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508F8" w:rsidRDefault="003508F8" w:rsidP="003508F8">
      <w:pPr>
        <w:jc w:val="center"/>
        <w:rPr>
          <w:b/>
          <w:bCs/>
          <w:sz w:val="32"/>
          <w:szCs w:val="32"/>
          <w:vertAlign w:val="superscript"/>
        </w:rPr>
      </w:pPr>
      <w:bookmarkStart w:id="0" w:name="_GoBack"/>
      <w:bookmarkEnd w:id="0"/>
      <w:r>
        <w:rPr>
          <w:b/>
          <w:bCs/>
          <w:sz w:val="32"/>
          <w:szCs w:val="32"/>
          <w:vertAlign w:val="superscript"/>
        </w:rPr>
        <w:t>Федеральное государственное бюджетное образовательное учреждение</w:t>
      </w:r>
    </w:p>
    <w:p w:rsidR="003508F8" w:rsidRDefault="003508F8" w:rsidP="003508F8">
      <w:pPr>
        <w:jc w:val="center"/>
        <w:rPr>
          <w:b/>
          <w:bCs/>
          <w:sz w:val="32"/>
          <w:szCs w:val="32"/>
          <w:vertAlign w:val="superscript"/>
        </w:rPr>
      </w:pPr>
      <w:r>
        <w:rPr>
          <w:b/>
          <w:bCs/>
          <w:sz w:val="32"/>
          <w:szCs w:val="32"/>
          <w:vertAlign w:val="superscript"/>
        </w:rPr>
        <w:t>высшего образования</w:t>
      </w:r>
    </w:p>
    <w:p w:rsidR="003508F8" w:rsidRDefault="003508F8" w:rsidP="003508F8">
      <w:pPr>
        <w:jc w:val="center"/>
        <w:rPr>
          <w:b/>
          <w:bCs/>
          <w:sz w:val="32"/>
          <w:szCs w:val="32"/>
          <w:vertAlign w:val="superscript"/>
        </w:rPr>
      </w:pPr>
      <w:r>
        <w:rPr>
          <w:b/>
          <w:bCs/>
          <w:sz w:val="32"/>
          <w:szCs w:val="32"/>
          <w:vertAlign w:val="superscript"/>
        </w:rPr>
        <w:t>Московский государственный институт культуры</w:t>
      </w:r>
    </w:p>
    <w:p w:rsidR="003508F8" w:rsidRDefault="003508F8" w:rsidP="003508F8">
      <w:pPr>
        <w:rPr>
          <w:b/>
          <w:bCs/>
          <w:sz w:val="28"/>
        </w:rPr>
      </w:pPr>
    </w:p>
    <w:p w:rsidR="003508F8" w:rsidRDefault="003508F8" w:rsidP="003508F8">
      <w:pPr>
        <w:rPr>
          <w:b/>
          <w:bCs/>
        </w:rPr>
      </w:pPr>
    </w:p>
    <w:tbl>
      <w:tblPr>
        <w:tblW w:w="10310" w:type="dxa"/>
        <w:tblLook w:val="01E0" w:firstRow="1" w:lastRow="1" w:firstColumn="1" w:lastColumn="1" w:noHBand="0" w:noVBand="0"/>
      </w:tblPr>
      <w:tblGrid>
        <w:gridCol w:w="5637"/>
        <w:gridCol w:w="4361"/>
        <w:gridCol w:w="312"/>
      </w:tblGrid>
      <w:tr w:rsidR="003508F8" w:rsidTr="006F0AB3">
        <w:trPr>
          <w:gridBefore w:val="1"/>
          <w:gridAfter w:val="1"/>
          <w:wBefore w:w="5637" w:type="dxa"/>
          <w:wAfter w:w="312" w:type="dxa"/>
        </w:trPr>
        <w:tc>
          <w:tcPr>
            <w:tcW w:w="4361" w:type="dxa"/>
          </w:tcPr>
          <w:p w:rsidR="003508F8" w:rsidRDefault="003508F8" w:rsidP="006F0AB3">
            <w:pPr>
              <w:rPr>
                <w:b/>
                <w:bCs/>
              </w:rPr>
            </w:pPr>
            <w:r>
              <w:rPr>
                <w:b/>
                <w:bCs/>
              </w:rPr>
              <w:t>УТВЕРЖДЕНО</w:t>
            </w:r>
          </w:p>
          <w:p w:rsidR="003508F8" w:rsidRDefault="003508F8" w:rsidP="006F0AB3">
            <w:pPr>
              <w:rPr>
                <w:b/>
                <w:bCs/>
              </w:rPr>
            </w:pPr>
            <w:r>
              <w:rPr>
                <w:b/>
                <w:bCs/>
              </w:rPr>
              <w:t>Председатель УМС</w:t>
            </w:r>
          </w:p>
          <w:p w:rsidR="003508F8" w:rsidRDefault="003508F8" w:rsidP="006F0AB3">
            <w:pPr>
              <w:rPr>
                <w:b/>
                <w:bCs/>
              </w:rPr>
            </w:pPr>
            <w:r>
              <w:rPr>
                <w:b/>
                <w:bCs/>
              </w:rPr>
              <w:t>факультета государственной</w:t>
            </w:r>
          </w:p>
          <w:p w:rsidR="003508F8" w:rsidRDefault="003508F8" w:rsidP="006F0AB3">
            <w:r>
              <w:rPr>
                <w:b/>
                <w:bCs/>
              </w:rPr>
              <w:t>культурной политики</w:t>
            </w:r>
            <w:r>
              <w:t xml:space="preserve"> </w:t>
            </w:r>
          </w:p>
          <w:p w:rsidR="003508F8" w:rsidRDefault="003508F8" w:rsidP="006F0AB3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А.Ю. </w:t>
            </w:r>
            <w:proofErr w:type="spellStart"/>
            <w:r>
              <w:rPr>
                <w:b/>
                <w:bCs/>
              </w:rPr>
              <w:t>Единак</w:t>
            </w:r>
            <w:proofErr w:type="spellEnd"/>
            <w:r>
              <w:rPr>
                <w:b/>
                <w:bCs/>
              </w:rPr>
              <w:t xml:space="preserve"> </w:t>
            </w:r>
          </w:p>
          <w:p w:rsidR="003508F8" w:rsidRDefault="003508F8" w:rsidP="006F0AB3">
            <w:pPr>
              <w:rPr>
                <w:b/>
                <w:bCs/>
              </w:rPr>
            </w:pPr>
          </w:p>
          <w:p w:rsidR="003508F8" w:rsidRDefault="003508F8" w:rsidP="006F0AB3">
            <w:pPr>
              <w:rPr>
                <w:b/>
                <w:bCs/>
                <w:sz w:val="32"/>
                <w:szCs w:val="32"/>
                <w:vertAlign w:val="superscript"/>
              </w:rPr>
            </w:pPr>
          </w:p>
        </w:tc>
      </w:tr>
      <w:tr w:rsidR="003508F8" w:rsidTr="006F0AB3">
        <w:tc>
          <w:tcPr>
            <w:tcW w:w="5637" w:type="dxa"/>
          </w:tcPr>
          <w:p w:rsidR="003508F8" w:rsidRDefault="003508F8" w:rsidP="006F0AB3">
            <w:pPr>
              <w:rPr>
                <w:b/>
                <w:bCs/>
              </w:rPr>
            </w:pPr>
          </w:p>
        </w:tc>
        <w:tc>
          <w:tcPr>
            <w:tcW w:w="4673" w:type="dxa"/>
            <w:gridSpan w:val="2"/>
          </w:tcPr>
          <w:p w:rsidR="003508F8" w:rsidRDefault="003508F8" w:rsidP="006F0AB3">
            <w:pPr>
              <w:jc w:val="right"/>
              <w:rPr>
                <w:b/>
                <w:bCs/>
              </w:rPr>
            </w:pPr>
          </w:p>
        </w:tc>
      </w:tr>
    </w:tbl>
    <w:p w:rsidR="003508F8" w:rsidRDefault="003508F8" w:rsidP="003508F8">
      <w:pPr>
        <w:ind w:right="27"/>
        <w:rPr>
          <w:sz w:val="28"/>
          <w:lang w:eastAsia="zh-CN"/>
        </w:rPr>
      </w:pPr>
    </w:p>
    <w:p w:rsidR="003508F8" w:rsidRDefault="003508F8" w:rsidP="003508F8">
      <w:pPr>
        <w:ind w:right="27"/>
        <w:rPr>
          <w:lang w:eastAsia="zh-CN"/>
        </w:rPr>
      </w:pPr>
    </w:p>
    <w:p w:rsidR="003508F8" w:rsidRDefault="003508F8" w:rsidP="003508F8">
      <w:pPr>
        <w:ind w:right="27"/>
        <w:rPr>
          <w:lang w:eastAsia="zh-CN"/>
        </w:rPr>
      </w:pPr>
    </w:p>
    <w:p w:rsidR="003508F8" w:rsidRDefault="003508F8" w:rsidP="003508F8">
      <w:pPr>
        <w:ind w:right="27"/>
        <w:rPr>
          <w:lang w:eastAsia="zh-CN"/>
        </w:rPr>
      </w:pPr>
    </w:p>
    <w:p w:rsidR="003508F8" w:rsidRDefault="003508F8" w:rsidP="003508F8">
      <w:pPr>
        <w:ind w:right="27"/>
        <w:rPr>
          <w:lang w:eastAsia="zh-CN"/>
        </w:rPr>
      </w:pPr>
    </w:p>
    <w:p w:rsidR="003508F8" w:rsidRDefault="003508F8" w:rsidP="003508F8">
      <w:pPr>
        <w:ind w:right="27"/>
        <w:rPr>
          <w:b/>
          <w:bCs/>
          <w:szCs w:val="28"/>
          <w:lang w:eastAsia="zh-CN"/>
        </w:rPr>
      </w:pPr>
    </w:p>
    <w:p w:rsidR="003508F8" w:rsidRDefault="003508F8" w:rsidP="003508F8">
      <w:pPr>
        <w:ind w:firstLine="851"/>
        <w:jc w:val="center"/>
        <w:rPr>
          <w:rFonts w:eastAsia="Calibri"/>
          <w:b/>
          <w:szCs w:val="28"/>
        </w:rPr>
      </w:pPr>
      <w:r>
        <w:rPr>
          <w:b/>
          <w:szCs w:val="28"/>
        </w:rPr>
        <w:t>ФОНД ОЦЕНОЧНЫХ СРЕДСТВ</w:t>
      </w:r>
    </w:p>
    <w:p w:rsidR="00380196" w:rsidRDefault="00047B63" w:rsidP="00380196">
      <w:pPr>
        <w:jc w:val="center"/>
        <w:rPr>
          <w:b/>
          <w:szCs w:val="28"/>
        </w:rPr>
      </w:pPr>
      <w:r>
        <w:rPr>
          <w:b/>
          <w:szCs w:val="28"/>
        </w:rPr>
        <w:t>ПРОИЗВОДСТВЕННАЯ</w:t>
      </w:r>
      <w:r w:rsidR="003508F8">
        <w:rPr>
          <w:b/>
          <w:szCs w:val="28"/>
        </w:rPr>
        <w:t xml:space="preserve"> (НАУЧНО-ИССЛЕДОВАТЕЛЬСКАЯ РАБОТА) </w:t>
      </w:r>
    </w:p>
    <w:p w:rsidR="003508F8" w:rsidRDefault="003508F8" w:rsidP="00380196">
      <w:pPr>
        <w:jc w:val="center"/>
        <w:rPr>
          <w:b/>
          <w:szCs w:val="28"/>
        </w:rPr>
      </w:pPr>
      <w:r>
        <w:rPr>
          <w:b/>
          <w:szCs w:val="28"/>
        </w:rPr>
        <w:t>ПРАКТИКА</w:t>
      </w:r>
    </w:p>
    <w:p w:rsidR="003508F8" w:rsidRPr="00677139" w:rsidRDefault="003508F8" w:rsidP="003508F8">
      <w:pPr>
        <w:ind w:right="-284"/>
        <w:jc w:val="center"/>
        <w:rPr>
          <w:b/>
          <w:bCs/>
        </w:rPr>
      </w:pPr>
      <w:r w:rsidRPr="00677139">
        <w:rPr>
          <w:b/>
          <w:bCs/>
        </w:rPr>
        <w:t>Название и код направления подготовки</w:t>
      </w:r>
    </w:p>
    <w:p w:rsidR="003508F8" w:rsidRPr="00677139" w:rsidRDefault="003508F8" w:rsidP="003508F8">
      <w:pPr>
        <w:ind w:right="-284"/>
        <w:jc w:val="center"/>
        <w:rPr>
          <w:szCs w:val="20"/>
        </w:rPr>
      </w:pPr>
      <w:r w:rsidRPr="00677139">
        <w:rPr>
          <w:szCs w:val="20"/>
        </w:rPr>
        <w:t>51.04.03 Социально-культурная деятельность</w:t>
      </w:r>
    </w:p>
    <w:p w:rsidR="003508F8" w:rsidRPr="00677139" w:rsidRDefault="003508F8" w:rsidP="003508F8">
      <w:pPr>
        <w:ind w:left="678" w:right="141" w:firstLine="724"/>
        <w:jc w:val="center"/>
        <w:rPr>
          <w:szCs w:val="20"/>
        </w:rPr>
      </w:pPr>
      <w:r w:rsidRPr="00677139">
        <w:rPr>
          <w:b/>
          <w:szCs w:val="20"/>
        </w:rPr>
        <w:t>Про</w:t>
      </w:r>
      <w:r>
        <w:rPr>
          <w:b/>
          <w:szCs w:val="20"/>
        </w:rPr>
        <w:t>грамма</w:t>
      </w:r>
      <w:r w:rsidRPr="00677139">
        <w:rPr>
          <w:b/>
          <w:szCs w:val="20"/>
        </w:rPr>
        <w:t xml:space="preserve"> подготовки</w:t>
      </w:r>
      <w:r w:rsidRPr="00677139">
        <w:rPr>
          <w:szCs w:val="20"/>
        </w:rPr>
        <w:t xml:space="preserve"> Менеджмент в сфере государственной культурной политики</w:t>
      </w:r>
    </w:p>
    <w:p w:rsidR="003508F8" w:rsidRPr="00677139" w:rsidRDefault="003508F8" w:rsidP="003508F8">
      <w:pPr>
        <w:ind w:left="296" w:right="85"/>
        <w:jc w:val="center"/>
        <w:rPr>
          <w:szCs w:val="20"/>
        </w:rPr>
      </w:pPr>
      <w:r w:rsidRPr="00677139">
        <w:rPr>
          <w:b/>
          <w:bCs/>
        </w:rPr>
        <w:t>Уровень квалификации</w:t>
      </w:r>
      <w:r w:rsidRPr="00677139">
        <w:rPr>
          <w:szCs w:val="20"/>
        </w:rPr>
        <w:t xml:space="preserve"> магистр</w:t>
      </w:r>
    </w:p>
    <w:p w:rsidR="003508F8" w:rsidRPr="00677139" w:rsidRDefault="003508F8" w:rsidP="003508F8">
      <w:pPr>
        <w:jc w:val="center"/>
        <w:rPr>
          <w:bCs/>
        </w:rPr>
      </w:pPr>
      <w:r w:rsidRPr="00677139">
        <w:rPr>
          <w:b/>
        </w:rPr>
        <w:t>Форма обучения</w:t>
      </w:r>
      <w:r w:rsidRPr="00677139">
        <w:t xml:space="preserve"> очная, заочная</w:t>
      </w:r>
    </w:p>
    <w:p w:rsidR="003508F8" w:rsidRPr="00577AA2" w:rsidRDefault="003508F8" w:rsidP="003508F8">
      <w:pPr>
        <w:tabs>
          <w:tab w:val="left" w:pos="708"/>
        </w:tabs>
        <w:jc w:val="center"/>
        <w:rPr>
          <w:b/>
          <w:bCs/>
          <w:lang w:eastAsia="zh-CN"/>
        </w:rPr>
      </w:pPr>
    </w:p>
    <w:p w:rsidR="003508F8" w:rsidRDefault="003508F8" w:rsidP="003508F8">
      <w:pPr>
        <w:tabs>
          <w:tab w:val="left" w:pos="708"/>
        </w:tabs>
        <w:rPr>
          <w:b/>
          <w:bCs/>
          <w:sz w:val="28"/>
          <w:lang w:eastAsia="zh-CN"/>
        </w:rPr>
      </w:pPr>
    </w:p>
    <w:p w:rsidR="003508F8" w:rsidRDefault="003508F8" w:rsidP="003508F8">
      <w:pPr>
        <w:tabs>
          <w:tab w:val="left" w:pos="708"/>
        </w:tabs>
        <w:rPr>
          <w:b/>
          <w:bCs/>
          <w:lang w:eastAsia="zh-CN"/>
        </w:rPr>
      </w:pPr>
    </w:p>
    <w:p w:rsidR="003508F8" w:rsidRDefault="003508F8" w:rsidP="003508F8">
      <w:pPr>
        <w:tabs>
          <w:tab w:val="left" w:pos="708"/>
        </w:tabs>
        <w:rPr>
          <w:b/>
          <w:bCs/>
          <w:lang w:eastAsia="zh-CN"/>
        </w:rPr>
      </w:pPr>
    </w:p>
    <w:p w:rsidR="003508F8" w:rsidRDefault="003508F8" w:rsidP="003508F8">
      <w:pPr>
        <w:tabs>
          <w:tab w:val="left" w:pos="708"/>
        </w:tabs>
        <w:rPr>
          <w:b/>
          <w:bCs/>
          <w:lang w:eastAsia="zh-CN"/>
        </w:rPr>
      </w:pPr>
    </w:p>
    <w:p w:rsidR="003508F8" w:rsidRDefault="003508F8" w:rsidP="003508F8">
      <w:pPr>
        <w:jc w:val="center"/>
        <w:rPr>
          <w:i/>
        </w:rPr>
      </w:pPr>
      <w:r>
        <w:rPr>
          <w:i/>
        </w:rPr>
        <w:t>(РПД адаптирована для лиц</w:t>
      </w:r>
    </w:p>
    <w:p w:rsidR="003508F8" w:rsidRDefault="003508F8" w:rsidP="003508F8">
      <w:pPr>
        <w:jc w:val="center"/>
        <w:rPr>
          <w:i/>
        </w:rPr>
      </w:pPr>
      <w:r>
        <w:rPr>
          <w:i/>
        </w:rPr>
        <w:t>с ограниченными возможностями</w:t>
      </w:r>
    </w:p>
    <w:p w:rsidR="003508F8" w:rsidRDefault="003508F8" w:rsidP="003508F8">
      <w:pPr>
        <w:jc w:val="center"/>
        <w:rPr>
          <w:i/>
        </w:rPr>
      </w:pPr>
      <w:r>
        <w:rPr>
          <w:i/>
        </w:rPr>
        <w:t xml:space="preserve"> здоровья и инвалидов)</w:t>
      </w:r>
    </w:p>
    <w:p w:rsidR="003508F8" w:rsidRDefault="003508F8" w:rsidP="003508F8">
      <w:pPr>
        <w:tabs>
          <w:tab w:val="left" w:pos="708"/>
        </w:tabs>
        <w:rPr>
          <w:b/>
          <w:bCs/>
          <w:lang w:eastAsia="zh-CN"/>
        </w:rPr>
      </w:pPr>
    </w:p>
    <w:p w:rsidR="003508F8" w:rsidRDefault="003508F8" w:rsidP="003508F8">
      <w:pPr>
        <w:tabs>
          <w:tab w:val="left" w:pos="708"/>
        </w:tabs>
        <w:rPr>
          <w:b/>
          <w:bCs/>
          <w:lang w:eastAsia="zh-CN"/>
        </w:rPr>
      </w:pPr>
    </w:p>
    <w:p w:rsidR="00380196" w:rsidRDefault="00380196">
      <w:pPr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EC1AE3" w:rsidRPr="00B428C2" w:rsidRDefault="00EC1AE3" w:rsidP="00EC1AE3">
      <w:pPr>
        <w:ind w:firstLine="567"/>
        <w:jc w:val="both"/>
        <w:rPr>
          <w:color w:val="000000"/>
          <w:sz w:val="28"/>
          <w:szCs w:val="28"/>
        </w:rPr>
      </w:pPr>
      <w:r w:rsidRPr="00B428C2">
        <w:rPr>
          <w:b/>
          <w:sz w:val="28"/>
          <w:szCs w:val="28"/>
        </w:rPr>
        <w:lastRenderedPageBreak/>
        <w:t>1.</w:t>
      </w:r>
      <w:r>
        <w:rPr>
          <w:b/>
          <w:sz w:val="28"/>
          <w:szCs w:val="28"/>
        </w:rPr>
        <w:t>1.</w:t>
      </w:r>
      <w:r w:rsidRPr="00B428C2">
        <w:rPr>
          <w:sz w:val="28"/>
          <w:szCs w:val="28"/>
        </w:rPr>
        <w:t xml:space="preserve"> </w:t>
      </w:r>
      <w:r w:rsidRPr="00B428C2">
        <w:rPr>
          <w:b/>
          <w:i/>
          <w:color w:val="000000"/>
          <w:sz w:val="28"/>
          <w:szCs w:val="28"/>
        </w:rPr>
        <w:t>Цель производственной практики</w:t>
      </w:r>
      <w:r w:rsidRPr="00B428C2">
        <w:rPr>
          <w:b/>
          <w:sz w:val="28"/>
          <w:szCs w:val="28"/>
        </w:rPr>
        <w:t xml:space="preserve"> (научно-исследовательская работа) </w:t>
      </w:r>
      <w:r w:rsidRPr="00B428C2">
        <w:rPr>
          <w:b/>
          <w:sz w:val="28"/>
          <w:szCs w:val="28"/>
        </w:rPr>
        <w:noBreakHyphen/>
        <w:t xml:space="preserve"> </w:t>
      </w:r>
      <w:r w:rsidRPr="009B2CA4">
        <w:rPr>
          <w:sz w:val="28"/>
          <w:szCs w:val="28"/>
        </w:rPr>
        <w:t xml:space="preserve">формирование у магистрантов  компетентности в сфере реализации инновационных направлений, технологий, моделей, проектов, видов и форм современной практики социально-культурной деятельности, ее кадрового, научно-методического и /или организационно-управленческого обеспечения (в соответствии с темой </w:t>
      </w:r>
      <w:r>
        <w:rPr>
          <w:sz w:val="28"/>
          <w:szCs w:val="28"/>
        </w:rPr>
        <w:t>выпускной квалификационной работы</w:t>
      </w:r>
      <w:r w:rsidRPr="009B2CA4">
        <w:rPr>
          <w:sz w:val="28"/>
          <w:szCs w:val="28"/>
        </w:rPr>
        <w:t>)</w:t>
      </w:r>
      <w:r>
        <w:rPr>
          <w:sz w:val="28"/>
          <w:szCs w:val="28"/>
        </w:rPr>
        <w:t>и других</w:t>
      </w:r>
      <w:r w:rsidRPr="00B428C2">
        <w:rPr>
          <w:color w:val="000000"/>
          <w:sz w:val="28"/>
          <w:szCs w:val="28"/>
        </w:rPr>
        <w:t xml:space="preserve"> профессиональных задач в инновационных условиях, способности к самостоятельным теоретическим и практическим суждениям и выводам, умения давать объективную оценку научной информации и свободно осуществлять научный поиск, стремления к применению научных знаний в образовательной деятельности. </w:t>
      </w:r>
    </w:p>
    <w:p w:rsidR="00EC1AE3" w:rsidRPr="00B428C2" w:rsidRDefault="00EC1AE3" w:rsidP="00EC1AE3">
      <w:pPr>
        <w:ind w:firstLine="567"/>
        <w:jc w:val="both"/>
        <w:rPr>
          <w:b/>
          <w:i/>
          <w:color w:val="000000"/>
          <w:sz w:val="28"/>
          <w:szCs w:val="28"/>
        </w:rPr>
      </w:pPr>
      <w:r w:rsidRPr="00B428C2">
        <w:rPr>
          <w:b/>
          <w:i/>
          <w:color w:val="000000"/>
          <w:sz w:val="28"/>
          <w:szCs w:val="28"/>
        </w:rPr>
        <w:t xml:space="preserve">Задачи производственной практики (научно-исследовательской работы): </w:t>
      </w:r>
    </w:p>
    <w:p w:rsidR="00EC1AE3" w:rsidRPr="00B428C2" w:rsidRDefault="00EC1AE3" w:rsidP="00EC1AE3">
      <w:pPr>
        <w:ind w:firstLine="567"/>
        <w:jc w:val="both"/>
        <w:rPr>
          <w:color w:val="000000"/>
          <w:sz w:val="28"/>
          <w:szCs w:val="28"/>
        </w:rPr>
      </w:pPr>
      <w:r w:rsidRPr="00B428C2">
        <w:rPr>
          <w:color w:val="000000"/>
          <w:sz w:val="28"/>
          <w:szCs w:val="28"/>
        </w:rPr>
        <w:t>- обеспечение становления профессионального научно-исследовательского мышления обучающихся, формирование у них четкого представления об основных профессиональных задачах, способов их решения;</w:t>
      </w:r>
    </w:p>
    <w:p w:rsidR="00EC1AE3" w:rsidRPr="00B428C2" w:rsidRDefault="00EC1AE3" w:rsidP="00EC1AE3">
      <w:pPr>
        <w:ind w:firstLine="567"/>
        <w:jc w:val="both"/>
        <w:rPr>
          <w:color w:val="000000"/>
          <w:sz w:val="28"/>
          <w:szCs w:val="28"/>
        </w:rPr>
      </w:pPr>
      <w:r w:rsidRPr="00B428C2">
        <w:rPr>
          <w:color w:val="000000"/>
          <w:sz w:val="28"/>
          <w:szCs w:val="28"/>
        </w:rPr>
        <w:t xml:space="preserve">- формирование готовности проектировать и реализовывать в образовательной практике новое содержание учебных программ, осуществлять инновационные образовательные технологии; </w:t>
      </w:r>
    </w:p>
    <w:p w:rsidR="00EC1AE3" w:rsidRPr="00B428C2" w:rsidRDefault="00EC1AE3" w:rsidP="00EC1AE3">
      <w:pPr>
        <w:ind w:firstLine="567"/>
        <w:jc w:val="both"/>
        <w:rPr>
          <w:color w:val="000000"/>
          <w:sz w:val="28"/>
          <w:szCs w:val="28"/>
        </w:rPr>
      </w:pPr>
      <w:r w:rsidRPr="00B428C2">
        <w:rPr>
          <w:color w:val="000000"/>
          <w:sz w:val="28"/>
          <w:szCs w:val="28"/>
        </w:rPr>
        <w:t xml:space="preserve">- обеспечение готовности к профессиональному самосовершенствованию, развитию инновационного мышления и творческого потенциала, профессионального мастерства; </w:t>
      </w:r>
    </w:p>
    <w:p w:rsidR="00EC1AE3" w:rsidRDefault="00EC1AE3" w:rsidP="00EC1AE3">
      <w:pPr>
        <w:ind w:firstLine="567"/>
        <w:jc w:val="both"/>
        <w:rPr>
          <w:color w:val="000000"/>
          <w:sz w:val="28"/>
          <w:szCs w:val="28"/>
        </w:rPr>
      </w:pPr>
      <w:r w:rsidRPr="00B428C2">
        <w:rPr>
          <w:color w:val="000000"/>
          <w:sz w:val="28"/>
          <w:szCs w:val="28"/>
        </w:rPr>
        <w:t xml:space="preserve">- самостоятельное формулирование и решение задач, возникающих в ходе научно-исследовательской и педагогической деятельности и требующих углубленных профессиональных знаний; </w:t>
      </w:r>
    </w:p>
    <w:p w:rsidR="00EC1AE3" w:rsidRDefault="00EC1AE3" w:rsidP="00EC1AE3">
      <w:pPr>
        <w:suppressAutoHyphens/>
        <w:autoSpaceDE w:val="0"/>
        <w:spacing w:line="100" w:lineRule="atLeast"/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п</w:t>
      </w:r>
      <w:r w:rsidRPr="00B3555B">
        <w:rPr>
          <w:bCs/>
          <w:sz w:val="28"/>
          <w:szCs w:val="28"/>
        </w:rPr>
        <w:t>одготовка магистрантов к самостоятельному изучению современного состояния и тенденций развития практики социально-культурной деятельности.</w:t>
      </w:r>
    </w:p>
    <w:p w:rsidR="00EC1AE3" w:rsidRPr="00B428C2" w:rsidRDefault="00EC1AE3" w:rsidP="00EC1AE3">
      <w:pPr>
        <w:ind w:firstLine="567"/>
        <w:jc w:val="both"/>
        <w:rPr>
          <w:color w:val="000000"/>
          <w:sz w:val="28"/>
          <w:szCs w:val="28"/>
        </w:rPr>
      </w:pPr>
      <w:r>
        <w:rPr>
          <w:bCs/>
          <w:sz w:val="28"/>
          <w:szCs w:val="28"/>
        </w:rPr>
        <w:t>- п</w:t>
      </w:r>
      <w:r w:rsidRPr="00B3555B">
        <w:rPr>
          <w:bCs/>
          <w:sz w:val="28"/>
          <w:szCs w:val="28"/>
        </w:rPr>
        <w:t>одготовка магистрантов к разработке и внедрению в практику социально-культурной деятельности инновационных технологий, проектов, программ и т.д.</w:t>
      </w:r>
    </w:p>
    <w:p w:rsidR="00EC1AE3" w:rsidRDefault="00EC1AE3" w:rsidP="00EC1AE3">
      <w:pPr>
        <w:ind w:firstLine="567"/>
        <w:jc w:val="both"/>
        <w:rPr>
          <w:color w:val="000000"/>
          <w:sz w:val="28"/>
          <w:szCs w:val="28"/>
        </w:rPr>
      </w:pPr>
      <w:r w:rsidRPr="00B428C2">
        <w:rPr>
          <w:color w:val="000000"/>
          <w:sz w:val="28"/>
          <w:szCs w:val="28"/>
        </w:rPr>
        <w:t xml:space="preserve">- проведение библиографической работы с привлечением современных информационных технологий. </w:t>
      </w:r>
    </w:p>
    <w:p w:rsidR="00EC1AE3" w:rsidRDefault="00EC1AE3" w:rsidP="00EC1AE3">
      <w:pPr>
        <w:tabs>
          <w:tab w:val="left" w:pos="851"/>
        </w:tabs>
        <w:ind w:firstLine="567"/>
        <w:contextualSpacing/>
        <w:jc w:val="both"/>
        <w:rPr>
          <w:b/>
          <w:sz w:val="28"/>
          <w:szCs w:val="28"/>
        </w:rPr>
      </w:pPr>
    </w:p>
    <w:p w:rsidR="003508F8" w:rsidRPr="00A0161A" w:rsidRDefault="003508F8" w:rsidP="003508F8">
      <w:pPr>
        <w:tabs>
          <w:tab w:val="left" w:pos="851"/>
        </w:tabs>
        <w:spacing w:line="240" w:lineRule="atLeast"/>
        <w:ind w:firstLine="567"/>
        <w:contextualSpacing/>
        <w:jc w:val="both"/>
        <w:rPr>
          <w:b/>
          <w:sz w:val="28"/>
          <w:szCs w:val="28"/>
        </w:rPr>
      </w:pPr>
    </w:p>
    <w:p w:rsidR="003508F8" w:rsidRPr="007910B9" w:rsidRDefault="003508F8" w:rsidP="003508F8">
      <w:pPr>
        <w:ind w:firstLine="709"/>
        <w:jc w:val="both"/>
        <w:rPr>
          <w:b/>
          <w:sz w:val="28"/>
          <w:szCs w:val="28"/>
        </w:rPr>
      </w:pPr>
      <w:r w:rsidRPr="007910B9">
        <w:rPr>
          <w:b/>
          <w:sz w:val="28"/>
          <w:szCs w:val="28"/>
        </w:rPr>
        <w:t>Планируемые результаты обучения при прохождении практики, соотнесенные с планируемыми результатами освоения образовательной программы. Компетенции обучающегося, формируемые в ходе прохождения практики</w:t>
      </w:r>
      <w:r>
        <w:rPr>
          <w:b/>
          <w:sz w:val="28"/>
          <w:szCs w:val="28"/>
        </w:rPr>
        <w:t>.</w:t>
      </w:r>
    </w:p>
    <w:p w:rsidR="00EC1AE3" w:rsidRPr="00B428C2" w:rsidRDefault="00EC1AE3" w:rsidP="00EC1AE3">
      <w:pPr>
        <w:ind w:firstLine="567"/>
        <w:jc w:val="both"/>
        <w:rPr>
          <w:color w:val="000000"/>
          <w:sz w:val="28"/>
          <w:szCs w:val="28"/>
        </w:rPr>
      </w:pPr>
      <w:r w:rsidRPr="00B428C2">
        <w:rPr>
          <w:color w:val="000000"/>
          <w:sz w:val="28"/>
          <w:szCs w:val="28"/>
        </w:rPr>
        <w:t xml:space="preserve">В результате прохождения производственной практики обучающийся должен приобрести следующие практические умения, навыки, универсальные и профессиональные компетенции: </w:t>
      </w:r>
    </w:p>
    <w:p w:rsidR="00EC1AE3" w:rsidRPr="00B428C2" w:rsidRDefault="00EC1AE3" w:rsidP="00EC1AE3">
      <w:pPr>
        <w:ind w:firstLine="567"/>
        <w:jc w:val="both"/>
        <w:rPr>
          <w:sz w:val="28"/>
          <w:szCs w:val="28"/>
        </w:rPr>
      </w:pPr>
      <w:r w:rsidRPr="00B428C2">
        <w:rPr>
          <w:sz w:val="28"/>
          <w:szCs w:val="28"/>
        </w:rPr>
        <w:t>УК-2 - Способен управлять проектом на всех этапах его жизненного цикла</w:t>
      </w:r>
    </w:p>
    <w:p w:rsidR="00EC1AE3" w:rsidRPr="00B428C2" w:rsidRDefault="00EC1AE3" w:rsidP="00EC1AE3">
      <w:pPr>
        <w:ind w:firstLine="567"/>
        <w:jc w:val="both"/>
        <w:rPr>
          <w:sz w:val="28"/>
          <w:szCs w:val="28"/>
        </w:rPr>
      </w:pPr>
      <w:r w:rsidRPr="00B428C2">
        <w:rPr>
          <w:sz w:val="28"/>
          <w:szCs w:val="28"/>
        </w:rPr>
        <w:lastRenderedPageBreak/>
        <w:t>УК-3 - Способен организовывать и руководить работой команды, вырабатывая командную стратегию для достижения поставленной цели</w:t>
      </w:r>
    </w:p>
    <w:p w:rsidR="00EC1AE3" w:rsidRPr="00B428C2" w:rsidRDefault="00EC1AE3" w:rsidP="00EC1AE3">
      <w:pPr>
        <w:ind w:firstLine="567"/>
        <w:jc w:val="both"/>
        <w:rPr>
          <w:sz w:val="28"/>
          <w:szCs w:val="28"/>
        </w:rPr>
      </w:pPr>
      <w:r w:rsidRPr="00B428C2">
        <w:rPr>
          <w:sz w:val="28"/>
          <w:szCs w:val="28"/>
        </w:rPr>
        <w:t>УК-4 - Способен применять современные коммуникативные технологии, в том числе на иностранном(</w:t>
      </w:r>
      <w:proofErr w:type="spellStart"/>
      <w:r w:rsidRPr="00B428C2">
        <w:rPr>
          <w:sz w:val="28"/>
          <w:szCs w:val="28"/>
        </w:rPr>
        <w:t>ых</w:t>
      </w:r>
      <w:proofErr w:type="spellEnd"/>
      <w:r w:rsidRPr="00B428C2">
        <w:rPr>
          <w:sz w:val="28"/>
          <w:szCs w:val="28"/>
        </w:rPr>
        <w:t>) языке(ах), для академического и профессионального взаимодействия</w:t>
      </w:r>
    </w:p>
    <w:p w:rsidR="00EC1AE3" w:rsidRPr="00B428C2" w:rsidRDefault="00EC1AE3" w:rsidP="00EC1AE3">
      <w:pPr>
        <w:ind w:firstLine="567"/>
        <w:jc w:val="both"/>
        <w:rPr>
          <w:sz w:val="28"/>
          <w:szCs w:val="28"/>
        </w:rPr>
      </w:pPr>
      <w:r w:rsidRPr="00B428C2">
        <w:rPr>
          <w:sz w:val="28"/>
          <w:szCs w:val="28"/>
        </w:rPr>
        <w:t>ОПК – 2 - Способен участвовать в реализации основных и дополнительных образовательных программ</w:t>
      </w:r>
    </w:p>
    <w:p w:rsidR="00EC1AE3" w:rsidRPr="00B428C2" w:rsidRDefault="00EC1AE3" w:rsidP="00EC1AE3">
      <w:pPr>
        <w:ind w:firstLine="567"/>
        <w:jc w:val="both"/>
        <w:rPr>
          <w:sz w:val="28"/>
          <w:szCs w:val="28"/>
        </w:rPr>
      </w:pPr>
      <w:r w:rsidRPr="00B428C2">
        <w:rPr>
          <w:sz w:val="28"/>
          <w:szCs w:val="28"/>
        </w:rPr>
        <w:t>ОПК – 3 - Способен руководить коллективом в сфере профессиональной и педагогической деятельности на основе норм социальной и этической ответственности</w:t>
      </w:r>
    </w:p>
    <w:p w:rsidR="00EC1AE3" w:rsidRPr="00B428C2" w:rsidRDefault="00EC1AE3" w:rsidP="00EC1AE3">
      <w:pPr>
        <w:ind w:firstLine="567"/>
        <w:jc w:val="both"/>
        <w:rPr>
          <w:sz w:val="28"/>
          <w:szCs w:val="28"/>
        </w:rPr>
      </w:pPr>
      <w:r w:rsidRPr="00B428C2">
        <w:rPr>
          <w:sz w:val="28"/>
          <w:szCs w:val="28"/>
        </w:rPr>
        <w:t>ПК-1 - Быть готовым к осуществлению на научной основе технологического процесса деятельности учреждений культуры, рекреационных объектов и индустрии досуга</w:t>
      </w:r>
    </w:p>
    <w:p w:rsidR="00EC1AE3" w:rsidRPr="00B428C2" w:rsidRDefault="00EC1AE3" w:rsidP="00EC1AE3">
      <w:pPr>
        <w:ind w:firstLine="567"/>
        <w:jc w:val="both"/>
        <w:rPr>
          <w:sz w:val="28"/>
          <w:szCs w:val="28"/>
        </w:rPr>
      </w:pPr>
      <w:r w:rsidRPr="00B428C2">
        <w:rPr>
          <w:sz w:val="28"/>
          <w:szCs w:val="28"/>
        </w:rPr>
        <w:t>ПК-2 – Быть способным к комплексному решению задач продюсирования и постановки культурно-досуговых программ и форм социально-культурной деятельности с применением художественно- образных выразительных средств</w:t>
      </w:r>
    </w:p>
    <w:p w:rsidR="00EC1AE3" w:rsidRPr="00B428C2" w:rsidRDefault="00EC1AE3" w:rsidP="00EC1AE3">
      <w:pPr>
        <w:ind w:firstLine="567"/>
        <w:jc w:val="both"/>
        <w:rPr>
          <w:sz w:val="28"/>
          <w:szCs w:val="28"/>
        </w:rPr>
      </w:pPr>
      <w:r w:rsidRPr="00B428C2">
        <w:rPr>
          <w:sz w:val="28"/>
          <w:szCs w:val="28"/>
        </w:rPr>
        <w:t>ПК – 3 - Быть способным использовать современные достижения науки передового опыта учреждений социально-культурной сферы в научно-исследовательских работах</w:t>
      </w:r>
    </w:p>
    <w:p w:rsidR="00EC1AE3" w:rsidRPr="00B428C2" w:rsidRDefault="00EC1AE3" w:rsidP="00EC1AE3">
      <w:pPr>
        <w:ind w:firstLine="567"/>
        <w:jc w:val="both"/>
        <w:rPr>
          <w:sz w:val="28"/>
          <w:szCs w:val="28"/>
        </w:rPr>
      </w:pPr>
      <w:r w:rsidRPr="00B428C2">
        <w:rPr>
          <w:sz w:val="28"/>
          <w:szCs w:val="28"/>
        </w:rPr>
        <w:t xml:space="preserve">ПК – 8 - Уметь составлять практические рекомендации по использованию результатов научных исследований для учреждений и организаций социально-культурной сферы   </w:t>
      </w:r>
    </w:p>
    <w:p w:rsidR="00EC1AE3" w:rsidRPr="00B428C2" w:rsidRDefault="00EC1AE3" w:rsidP="00EC1AE3">
      <w:pPr>
        <w:ind w:firstLine="567"/>
        <w:jc w:val="both"/>
        <w:rPr>
          <w:sz w:val="28"/>
          <w:szCs w:val="28"/>
        </w:rPr>
      </w:pPr>
      <w:r w:rsidRPr="00B428C2">
        <w:rPr>
          <w:sz w:val="28"/>
          <w:szCs w:val="28"/>
        </w:rPr>
        <w:t>ПК – 9 - Быть способным к экспертизе социально-культурных проектов и программ</w:t>
      </w:r>
    </w:p>
    <w:p w:rsidR="00EC1AE3" w:rsidRPr="00B428C2" w:rsidRDefault="00EC1AE3" w:rsidP="00EC1AE3">
      <w:pPr>
        <w:ind w:firstLine="567"/>
        <w:jc w:val="both"/>
        <w:rPr>
          <w:sz w:val="28"/>
          <w:szCs w:val="28"/>
        </w:rPr>
      </w:pPr>
      <w:r w:rsidRPr="00B428C2">
        <w:rPr>
          <w:sz w:val="28"/>
          <w:szCs w:val="28"/>
        </w:rPr>
        <w:t xml:space="preserve">ПК -10 - Быть готовым к осуществлению социально-культурного консалтинга, оказанию консультационной помощи по разработке инновационных проектов и программ в социально-культурной сфере  </w:t>
      </w:r>
    </w:p>
    <w:p w:rsidR="00EC1AE3" w:rsidRPr="00B428C2" w:rsidRDefault="00EC1AE3" w:rsidP="00EC1AE3">
      <w:pPr>
        <w:ind w:firstLine="567"/>
        <w:jc w:val="both"/>
        <w:rPr>
          <w:sz w:val="28"/>
          <w:szCs w:val="28"/>
        </w:rPr>
      </w:pPr>
      <w:r w:rsidRPr="00B428C2">
        <w:rPr>
          <w:sz w:val="28"/>
          <w:szCs w:val="28"/>
        </w:rPr>
        <w:t>ПК – 11 - Быть способным к разработке инновационной стратегии и формирования эффективного менеджмента учреждений социально-культурной сферы</w:t>
      </w:r>
    </w:p>
    <w:p w:rsidR="00EC1AE3" w:rsidRPr="00B428C2" w:rsidRDefault="00EC1AE3" w:rsidP="00EC1AE3">
      <w:pPr>
        <w:ind w:firstLine="567"/>
        <w:jc w:val="both"/>
        <w:rPr>
          <w:sz w:val="28"/>
          <w:szCs w:val="28"/>
        </w:rPr>
      </w:pPr>
      <w:r w:rsidRPr="00B428C2">
        <w:rPr>
          <w:sz w:val="28"/>
          <w:szCs w:val="28"/>
        </w:rPr>
        <w:t>ПК-12 - обеспечению разработки и реализации культурной политики на федеральном уровне</w:t>
      </w:r>
    </w:p>
    <w:p w:rsidR="00EC1AE3" w:rsidRPr="00B428C2" w:rsidRDefault="00EC1AE3" w:rsidP="00EC1AE3">
      <w:pPr>
        <w:ind w:firstLine="567"/>
        <w:jc w:val="both"/>
        <w:rPr>
          <w:sz w:val="28"/>
          <w:szCs w:val="28"/>
        </w:rPr>
      </w:pPr>
      <w:r w:rsidRPr="00B428C2">
        <w:rPr>
          <w:sz w:val="28"/>
          <w:szCs w:val="28"/>
        </w:rPr>
        <w:t>ПК – 13 - Владеть приемами и методами работы с персоналом, методами оценки качества и результативности труда персонала</w:t>
      </w:r>
    </w:p>
    <w:p w:rsidR="00EC1AE3" w:rsidRPr="00B428C2" w:rsidRDefault="00EC1AE3" w:rsidP="00EC1AE3">
      <w:pPr>
        <w:ind w:firstLine="567"/>
        <w:jc w:val="both"/>
        <w:rPr>
          <w:sz w:val="28"/>
          <w:szCs w:val="28"/>
        </w:rPr>
      </w:pPr>
      <w:r w:rsidRPr="00B428C2">
        <w:rPr>
          <w:sz w:val="28"/>
          <w:szCs w:val="28"/>
        </w:rPr>
        <w:t xml:space="preserve">ПК – 14 - Быть способным оценивать затраты и результаты деятельности учреждений социально-культурной сферы при решении воспитательных задач, проведении культурно-просветительской деятельности и организации досуга населения  </w:t>
      </w:r>
    </w:p>
    <w:p w:rsidR="00EC1AE3" w:rsidRPr="00B428C2" w:rsidRDefault="00EC1AE3" w:rsidP="00EC1AE3">
      <w:pPr>
        <w:ind w:firstLine="567"/>
        <w:jc w:val="both"/>
        <w:rPr>
          <w:sz w:val="28"/>
          <w:szCs w:val="28"/>
        </w:rPr>
      </w:pPr>
      <w:r w:rsidRPr="00B428C2">
        <w:rPr>
          <w:sz w:val="28"/>
          <w:szCs w:val="28"/>
        </w:rPr>
        <w:t>ПК – 15 - Уметь разрабатывать планы и программы организации деятельности учреждений культуры, предприятий сферы рекреации и индустрии досуга</w:t>
      </w:r>
    </w:p>
    <w:p w:rsidR="00EC1AE3" w:rsidRPr="00B428C2" w:rsidRDefault="00EC1AE3" w:rsidP="00EC1AE3">
      <w:pPr>
        <w:ind w:firstLine="567"/>
        <w:jc w:val="both"/>
        <w:rPr>
          <w:color w:val="000000"/>
          <w:sz w:val="28"/>
          <w:szCs w:val="28"/>
        </w:rPr>
      </w:pPr>
      <w:r w:rsidRPr="00B428C2">
        <w:rPr>
          <w:sz w:val="28"/>
          <w:szCs w:val="28"/>
        </w:rPr>
        <w:t>ПК-16 - Быть способным к формированию систем инновационного маркетинга культурных услуг учреждений социально-культурной сферы, продвижения социокультурных проектов (проектов, программ, акций).</w:t>
      </w:r>
    </w:p>
    <w:p w:rsidR="00EC1AE3" w:rsidRPr="007367A8" w:rsidRDefault="00EC1AE3" w:rsidP="00EC1AE3">
      <w:pPr>
        <w:pStyle w:val="pboth"/>
        <w:spacing w:before="0" w:beforeAutospacing="0" w:after="0" w:afterAutospacing="0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Универсальные</w:t>
      </w:r>
      <w:r w:rsidRPr="007367A8">
        <w:rPr>
          <w:sz w:val="22"/>
          <w:szCs w:val="22"/>
        </w:rPr>
        <w:t xml:space="preserve"> компетенции выпускника и индикаторы их достижения</w:t>
      </w:r>
    </w:p>
    <w:tbl>
      <w:tblPr>
        <w:tblW w:w="10065" w:type="dxa"/>
        <w:tblInd w:w="-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843"/>
        <w:gridCol w:w="2127"/>
        <w:gridCol w:w="6095"/>
      </w:tblGrid>
      <w:tr w:rsidR="00EC1AE3" w:rsidRPr="007367A8" w:rsidTr="000C7FE7">
        <w:trPr>
          <w:trHeight w:val="858"/>
          <w:tblHeader/>
        </w:trPr>
        <w:tc>
          <w:tcPr>
            <w:tcW w:w="1843" w:type="dxa"/>
            <w:shd w:val="clear" w:color="auto" w:fill="auto"/>
            <w:vAlign w:val="center"/>
          </w:tcPr>
          <w:p w:rsidR="00EC1AE3" w:rsidRPr="007367A8" w:rsidRDefault="00EC1AE3" w:rsidP="000C7FE7">
            <w:pPr>
              <w:jc w:val="both"/>
              <w:rPr>
                <w:bCs/>
              </w:rPr>
            </w:pPr>
            <w:r w:rsidRPr="007367A8">
              <w:rPr>
                <w:rFonts w:eastAsia="Calibri"/>
              </w:rPr>
              <w:t>Наименование категории (группы) универсальных компетенций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C1AE3" w:rsidRPr="007367A8" w:rsidRDefault="00EC1AE3" w:rsidP="000C7FE7">
            <w:pPr>
              <w:jc w:val="both"/>
              <w:rPr>
                <w:bCs/>
              </w:rPr>
            </w:pPr>
            <w:r w:rsidRPr="007367A8">
              <w:rPr>
                <w:rFonts w:eastAsia="Calibri"/>
              </w:rPr>
              <w:t>Код и наименование универсальной компетенции выпускника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EC1AE3" w:rsidRPr="007367A8" w:rsidRDefault="00EC1AE3" w:rsidP="000C7FE7">
            <w:pPr>
              <w:jc w:val="both"/>
              <w:rPr>
                <w:bCs/>
              </w:rPr>
            </w:pPr>
            <w:r w:rsidRPr="007367A8">
              <w:rPr>
                <w:rFonts w:eastAsia="Calibri"/>
              </w:rPr>
              <w:t>Код и наименование индикатора достижения универсальной компетенции</w:t>
            </w:r>
          </w:p>
        </w:tc>
      </w:tr>
      <w:tr w:rsidR="00EC1AE3" w:rsidRPr="007367A8" w:rsidTr="000C7FE7">
        <w:trPr>
          <w:trHeight w:val="858"/>
          <w:tblHeader/>
        </w:trPr>
        <w:tc>
          <w:tcPr>
            <w:tcW w:w="1843" w:type="dxa"/>
            <w:vMerge w:val="restart"/>
            <w:shd w:val="clear" w:color="auto" w:fill="auto"/>
          </w:tcPr>
          <w:p w:rsidR="00EC1AE3" w:rsidRPr="00EE0993" w:rsidRDefault="00EC1AE3" w:rsidP="000C7FE7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E0993">
              <w:rPr>
                <w:color w:val="000000"/>
              </w:rPr>
              <w:t xml:space="preserve">Разработка и реализация проектов </w:t>
            </w:r>
          </w:p>
          <w:p w:rsidR="00EC1AE3" w:rsidRPr="00EE0993" w:rsidRDefault="00EC1AE3" w:rsidP="000C7FE7">
            <w:pPr>
              <w:rPr>
                <w:color w:val="000000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:rsidR="00EC1AE3" w:rsidRPr="00EE0993" w:rsidRDefault="00EC1AE3" w:rsidP="000C7FE7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</w:rPr>
            </w:pPr>
            <w:r w:rsidRPr="00EE0993">
              <w:rPr>
                <w:b/>
                <w:color w:val="000000"/>
              </w:rPr>
              <w:t>УК-2.</w:t>
            </w:r>
          </w:p>
          <w:p w:rsidR="00EC1AE3" w:rsidRPr="00EE0993" w:rsidRDefault="00EC1AE3" w:rsidP="000C7FE7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E0993">
              <w:rPr>
                <w:color w:val="000000"/>
              </w:rPr>
              <w:t>Способен управлять проектом на всех этапах его жизненного цикла</w:t>
            </w:r>
          </w:p>
        </w:tc>
        <w:tc>
          <w:tcPr>
            <w:tcW w:w="6095" w:type="dxa"/>
            <w:shd w:val="clear" w:color="auto" w:fill="auto"/>
          </w:tcPr>
          <w:p w:rsidR="00EC1AE3" w:rsidRPr="00EE0993" w:rsidRDefault="00EC1AE3" w:rsidP="000C7FE7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E0993">
              <w:rPr>
                <w:color w:val="000000"/>
              </w:rPr>
              <w:t xml:space="preserve">УК-2.1. </w:t>
            </w:r>
          </w:p>
          <w:p w:rsidR="00EC1AE3" w:rsidRPr="00EE0993" w:rsidRDefault="00EC1AE3" w:rsidP="000C7FE7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E0993">
              <w:rPr>
                <w:color w:val="000000"/>
              </w:rPr>
              <w:t>Описывает систему управления социокультурным проектом на всех этапах его жизненного цикла</w:t>
            </w:r>
          </w:p>
          <w:p w:rsidR="00EC1AE3" w:rsidRPr="00EE0993" w:rsidRDefault="00EC1AE3" w:rsidP="000C7FE7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E0993">
              <w:rPr>
                <w:color w:val="000000"/>
              </w:rPr>
              <w:t xml:space="preserve">УК-2.2. </w:t>
            </w:r>
          </w:p>
          <w:p w:rsidR="00EC1AE3" w:rsidRPr="00EE0993" w:rsidRDefault="00EC1AE3" w:rsidP="000C7FE7">
            <w:pPr>
              <w:autoSpaceDE w:val="0"/>
              <w:autoSpaceDN w:val="0"/>
              <w:adjustRightInd w:val="0"/>
              <w:rPr>
                <w:b/>
                <w:i/>
                <w:iCs/>
                <w:color w:val="000000"/>
              </w:rPr>
            </w:pPr>
            <w:r w:rsidRPr="00EE0993">
              <w:rPr>
                <w:color w:val="000000"/>
              </w:rPr>
              <w:t>Демонстрирует рациональное экономическое поведение в процессах социокультурного проектирования</w:t>
            </w:r>
          </w:p>
        </w:tc>
      </w:tr>
      <w:tr w:rsidR="00EC1AE3" w:rsidRPr="007367A8" w:rsidTr="000C7FE7">
        <w:trPr>
          <w:trHeight w:val="858"/>
          <w:tblHeader/>
        </w:trPr>
        <w:tc>
          <w:tcPr>
            <w:tcW w:w="1843" w:type="dxa"/>
            <w:vMerge/>
            <w:shd w:val="clear" w:color="auto" w:fill="auto"/>
          </w:tcPr>
          <w:p w:rsidR="00EC1AE3" w:rsidRPr="00EE0993" w:rsidRDefault="00EC1AE3" w:rsidP="000C7FE7">
            <w:pPr>
              <w:jc w:val="both"/>
              <w:rPr>
                <w:rFonts w:eastAsia="Calibri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EC1AE3" w:rsidRPr="00EE0993" w:rsidRDefault="00EC1AE3" w:rsidP="000C7FE7">
            <w:pPr>
              <w:jc w:val="both"/>
              <w:rPr>
                <w:rFonts w:eastAsia="Calibri"/>
              </w:rPr>
            </w:pPr>
          </w:p>
        </w:tc>
        <w:tc>
          <w:tcPr>
            <w:tcW w:w="6095" w:type="dxa"/>
            <w:shd w:val="clear" w:color="auto" w:fill="auto"/>
          </w:tcPr>
          <w:p w:rsidR="00EC1AE3" w:rsidRPr="00EE0993" w:rsidRDefault="00EC1AE3" w:rsidP="000C7FE7">
            <w:pPr>
              <w:autoSpaceDE w:val="0"/>
              <w:autoSpaceDN w:val="0"/>
              <w:adjustRightInd w:val="0"/>
              <w:rPr>
                <w:b/>
                <w:color w:val="000000"/>
              </w:rPr>
            </w:pPr>
            <w:r w:rsidRPr="00EE0993">
              <w:rPr>
                <w:b/>
                <w:i/>
                <w:iCs/>
                <w:color w:val="000000"/>
              </w:rPr>
              <w:t xml:space="preserve">Знать: </w:t>
            </w:r>
          </w:p>
          <w:p w:rsidR="00EC1AE3" w:rsidRPr="00EE0993" w:rsidRDefault="00EC1AE3" w:rsidP="00940BFF">
            <w:pPr>
              <w:pStyle w:val="af1"/>
              <w:numPr>
                <w:ilvl w:val="0"/>
                <w:numId w:val="5"/>
              </w:numPr>
              <w:ind w:left="234" w:hanging="234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EE0993">
              <w:rPr>
                <w:rFonts w:eastAsiaTheme="minorEastAsia"/>
                <w:sz w:val="22"/>
                <w:szCs w:val="22"/>
              </w:rPr>
              <w:t>- основные представления о возможных сферах и направлениях саморазвития и профессиональной реализации, путях использования творческого потенциала</w:t>
            </w:r>
          </w:p>
        </w:tc>
      </w:tr>
      <w:tr w:rsidR="00EC1AE3" w:rsidRPr="007367A8" w:rsidTr="000C7FE7">
        <w:trPr>
          <w:trHeight w:val="858"/>
          <w:tblHeader/>
        </w:trPr>
        <w:tc>
          <w:tcPr>
            <w:tcW w:w="1843" w:type="dxa"/>
            <w:vMerge/>
            <w:shd w:val="clear" w:color="auto" w:fill="auto"/>
          </w:tcPr>
          <w:p w:rsidR="00EC1AE3" w:rsidRPr="00EE0993" w:rsidRDefault="00EC1AE3" w:rsidP="000C7FE7">
            <w:pPr>
              <w:jc w:val="both"/>
              <w:rPr>
                <w:rFonts w:eastAsia="Calibri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EC1AE3" w:rsidRPr="00EE0993" w:rsidRDefault="00EC1AE3" w:rsidP="000C7FE7">
            <w:pPr>
              <w:jc w:val="both"/>
              <w:rPr>
                <w:rFonts w:eastAsia="Calibri"/>
              </w:rPr>
            </w:pPr>
          </w:p>
        </w:tc>
        <w:tc>
          <w:tcPr>
            <w:tcW w:w="6095" w:type="dxa"/>
            <w:shd w:val="clear" w:color="auto" w:fill="auto"/>
          </w:tcPr>
          <w:p w:rsidR="00EC1AE3" w:rsidRPr="00EE0993" w:rsidRDefault="00EC1AE3" w:rsidP="000C7FE7">
            <w:pPr>
              <w:autoSpaceDE w:val="0"/>
              <w:autoSpaceDN w:val="0"/>
              <w:adjustRightInd w:val="0"/>
              <w:rPr>
                <w:b/>
                <w:color w:val="000000"/>
              </w:rPr>
            </w:pPr>
            <w:r w:rsidRPr="00EE0993">
              <w:rPr>
                <w:b/>
                <w:i/>
                <w:iCs/>
                <w:color w:val="000000"/>
              </w:rPr>
              <w:t xml:space="preserve">Уметь: </w:t>
            </w:r>
          </w:p>
          <w:p w:rsidR="00EC1AE3" w:rsidRPr="00EE0993" w:rsidRDefault="00EC1AE3" w:rsidP="00940BFF">
            <w:pPr>
              <w:numPr>
                <w:ilvl w:val="0"/>
                <w:numId w:val="6"/>
              </w:numPr>
              <w:tabs>
                <w:tab w:val="left" w:pos="436"/>
              </w:tabs>
              <w:autoSpaceDE w:val="0"/>
              <w:autoSpaceDN w:val="0"/>
              <w:adjustRightInd w:val="0"/>
              <w:ind w:left="234" w:hanging="234"/>
              <w:jc w:val="both"/>
              <w:rPr>
                <w:rFonts w:eastAsia="Calibri"/>
              </w:rPr>
            </w:pPr>
            <w:r w:rsidRPr="00EE0993">
              <w:rPr>
                <w:rFonts w:eastAsiaTheme="minorEastAsia"/>
              </w:rPr>
              <w:t>- выделять и характеризовать проблемы собственного развития, формулировать цели профессионального и личностного развития, оценивать свои творческие возможности</w:t>
            </w:r>
          </w:p>
        </w:tc>
      </w:tr>
      <w:tr w:rsidR="00EC1AE3" w:rsidRPr="007367A8" w:rsidTr="000C7FE7">
        <w:trPr>
          <w:trHeight w:val="858"/>
          <w:tblHeader/>
        </w:trPr>
        <w:tc>
          <w:tcPr>
            <w:tcW w:w="1843" w:type="dxa"/>
            <w:vMerge/>
            <w:shd w:val="clear" w:color="auto" w:fill="auto"/>
          </w:tcPr>
          <w:p w:rsidR="00EC1AE3" w:rsidRPr="00EE0993" w:rsidRDefault="00EC1AE3" w:rsidP="000C7FE7">
            <w:pPr>
              <w:jc w:val="both"/>
              <w:rPr>
                <w:rFonts w:eastAsia="Calibri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EC1AE3" w:rsidRPr="00EE0993" w:rsidRDefault="00EC1AE3" w:rsidP="000C7FE7">
            <w:pPr>
              <w:jc w:val="both"/>
              <w:rPr>
                <w:rFonts w:eastAsia="Calibri"/>
              </w:rPr>
            </w:pPr>
          </w:p>
        </w:tc>
        <w:tc>
          <w:tcPr>
            <w:tcW w:w="6095" w:type="dxa"/>
            <w:shd w:val="clear" w:color="auto" w:fill="auto"/>
          </w:tcPr>
          <w:p w:rsidR="00EC1AE3" w:rsidRPr="00EE0993" w:rsidRDefault="00EC1AE3" w:rsidP="000C7FE7">
            <w:pPr>
              <w:autoSpaceDE w:val="0"/>
              <w:autoSpaceDN w:val="0"/>
              <w:adjustRightInd w:val="0"/>
              <w:rPr>
                <w:b/>
                <w:color w:val="000000"/>
              </w:rPr>
            </w:pPr>
            <w:r w:rsidRPr="00EE0993">
              <w:rPr>
                <w:b/>
                <w:i/>
                <w:iCs/>
                <w:color w:val="000000"/>
              </w:rPr>
              <w:t xml:space="preserve">Владеть: </w:t>
            </w:r>
          </w:p>
          <w:p w:rsidR="00EC1AE3" w:rsidRPr="00EE0993" w:rsidRDefault="00EC1AE3" w:rsidP="00940BFF">
            <w:pPr>
              <w:numPr>
                <w:ilvl w:val="0"/>
                <w:numId w:val="6"/>
              </w:numPr>
              <w:tabs>
                <w:tab w:val="left" w:pos="436"/>
              </w:tabs>
              <w:autoSpaceDE w:val="0"/>
              <w:autoSpaceDN w:val="0"/>
              <w:adjustRightInd w:val="0"/>
              <w:ind w:left="234" w:hanging="234"/>
              <w:jc w:val="both"/>
              <w:rPr>
                <w:rFonts w:eastAsia="Calibri"/>
              </w:rPr>
            </w:pPr>
            <w:r w:rsidRPr="00EE0993">
              <w:t>- основными приёмами планирования и реализации необходимых видов деятельности, самооценки профессиональной деятельности; подходами к совершенствованию творческого потенциала</w:t>
            </w:r>
          </w:p>
        </w:tc>
      </w:tr>
      <w:tr w:rsidR="00EC1AE3" w:rsidRPr="007367A8" w:rsidTr="000C7FE7">
        <w:trPr>
          <w:trHeight w:val="858"/>
          <w:tblHeader/>
        </w:trPr>
        <w:tc>
          <w:tcPr>
            <w:tcW w:w="1843" w:type="dxa"/>
            <w:vMerge w:val="restart"/>
            <w:shd w:val="clear" w:color="auto" w:fill="auto"/>
          </w:tcPr>
          <w:p w:rsidR="00EC1AE3" w:rsidRPr="00EE0993" w:rsidRDefault="00EC1AE3" w:rsidP="000C7FE7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E0993">
              <w:rPr>
                <w:color w:val="000000"/>
              </w:rPr>
              <w:t xml:space="preserve">Командная работа и лидерство </w:t>
            </w:r>
          </w:p>
          <w:p w:rsidR="00EC1AE3" w:rsidRPr="00EE0993" w:rsidRDefault="00EC1AE3" w:rsidP="000C7FE7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:rsidR="00EC1AE3" w:rsidRPr="00EE0993" w:rsidRDefault="00EC1AE3" w:rsidP="000C7FE7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</w:rPr>
            </w:pPr>
            <w:r w:rsidRPr="00EE0993">
              <w:rPr>
                <w:b/>
                <w:bCs/>
                <w:color w:val="000000"/>
              </w:rPr>
              <w:t xml:space="preserve">УК-3. </w:t>
            </w:r>
          </w:p>
          <w:p w:rsidR="00EC1AE3" w:rsidRPr="00EE0993" w:rsidRDefault="00EC1AE3" w:rsidP="000C7FE7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E0993">
              <w:rPr>
                <w:color w:val="000000"/>
              </w:rPr>
              <w:t>Способен организовывать и руководить работой команды, вырабатывая командную стратегию для достижения поставленной цели</w:t>
            </w:r>
          </w:p>
          <w:p w:rsidR="00EC1AE3" w:rsidRPr="00EE0993" w:rsidRDefault="00EC1AE3" w:rsidP="000C7FE7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6095" w:type="dxa"/>
            <w:shd w:val="clear" w:color="auto" w:fill="auto"/>
          </w:tcPr>
          <w:p w:rsidR="00EC1AE3" w:rsidRPr="00EE0993" w:rsidRDefault="00EC1AE3" w:rsidP="000C7FE7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E0993">
              <w:rPr>
                <w:color w:val="000000"/>
              </w:rPr>
              <w:t xml:space="preserve">УК-3.1. </w:t>
            </w:r>
          </w:p>
          <w:p w:rsidR="00EC1AE3" w:rsidRPr="00EE0993" w:rsidRDefault="00EC1AE3" w:rsidP="000C7FE7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E0993">
              <w:rPr>
                <w:color w:val="000000"/>
              </w:rPr>
              <w:t>Эффективно решает научные, профессиональные, личностные проблемы педагогической деятельности в вузах</w:t>
            </w:r>
          </w:p>
          <w:p w:rsidR="00EC1AE3" w:rsidRPr="00EE0993" w:rsidRDefault="00EC1AE3" w:rsidP="000C7FE7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E0993">
              <w:rPr>
                <w:color w:val="000000"/>
              </w:rPr>
              <w:t xml:space="preserve">УК-3.2. </w:t>
            </w:r>
          </w:p>
          <w:p w:rsidR="00EC1AE3" w:rsidRPr="00EE0993" w:rsidRDefault="00EC1AE3" w:rsidP="000C7FE7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E0993">
              <w:rPr>
                <w:color w:val="000000"/>
              </w:rPr>
              <w:t>Демонстрирует поведение эффективного организатора и координатора командного взаимодействия</w:t>
            </w:r>
          </w:p>
        </w:tc>
      </w:tr>
      <w:tr w:rsidR="00EC1AE3" w:rsidRPr="007367A8" w:rsidTr="000C7FE7">
        <w:trPr>
          <w:trHeight w:val="858"/>
          <w:tblHeader/>
        </w:trPr>
        <w:tc>
          <w:tcPr>
            <w:tcW w:w="1843" w:type="dxa"/>
            <w:vMerge/>
            <w:shd w:val="clear" w:color="auto" w:fill="auto"/>
          </w:tcPr>
          <w:p w:rsidR="00EC1AE3" w:rsidRPr="00EE0993" w:rsidRDefault="00EC1AE3" w:rsidP="000C7FE7">
            <w:pPr>
              <w:jc w:val="both"/>
              <w:rPr>
                <w:rFonts w:eastAsia="Calibri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EC1AE3" w:rsidRPr="00EE0993" w:rsidRDefault="00EC1AE3" w:rsidP="000C7FE7">
            <w:pPr>
              <w:jc w:val="both"/>
              <w:rPr>
                <w:rFonts w:eastAsia="Calibri"/>
              </w:rPr>
            </w:pPr>
          </w:p>
        </w:tc>
        <w:tc>
          <w:tcPr>
            <w:tcW w:w="6095" w:type="dxa"/>
            <w:shd w:val="clear" w:color="auto" w:fill="auto"/>
          </w:tcPr>
          <w:p w:rsidR="00EC1AE3" w:rsidRPr="00EE0993" w:rsidRDefault="00EC1AE3" w:rsidP="000C7FE7">
            <w:pPr>
              <w:autoSpaceDE w:val="0"/>
              <w:autoSpaceDN w:val="0"/>
              <w:adjustRightInd w:val="0"/>
              <w:rPr>
                <w:b/>
                <w:color w:val="000000"/>
              </w:rPr>
            </w:pPr>
            <w:r w:rsidRPr="00EE0993">
              <w:rPr>
                <w:b/>
                <w:i/>
                <w:iCs/>
                <w:color w:val="000000"/>
              </w:rPr>
              <w:t xml:space="preserve">Знать: </w:t>
            </w:r>
          </w:p>
          <w:p w:rsidR="00EC1AE3" w:rsidRPr="00EE0993" w:rsidRDefault="00EC1AE3" w:rsidP="00940BFF">
            <w:pPr>
              <w:pStyle w:val="af1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234" w:hanging="234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EE0993">
              <w:t>- принципы и основные алгоритмы принятия решений в нестандартных ситуациях, иметь представления о социальной и этической ответственности за принятые решения</w:t>
            </w:r>
          </w:p>
        </w:tc>
      </w:tr>
      <w:tr w:rsidR="00EC1AE3" w:rsidRPr="007367A8" w:rsidTr="000C7FE7">
        <w:trPr>
          <w:trHeight w:val="858"/>
          <w:tblHeader/>
        </w:trPr>
        <w:tc>
          <w:tcPr>
            <w:tcW w:w="1843" w:type="dxa"/>
            <w:vMerge/>
            <w:shd w:val="clear" w:color="auto" w:fill="auto"/>
          </w:tcPr>
          <w:p w:rsidR="00EC1AE3" w:rsidRPr="00EE0993" w:rsidRDefault="00EC1AE3" w:rsidP="000C7FE7">
            <w:pPr>
              <w:jc w:val="both"/>
              <w:rPr>
                <w:rFonts w:eastAsia="Calibri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EC1AE3" w:rsidRPr="00EE0993" w:rsidRDefault="00EC1AE3" w:rsidP="000C7FE7">
            <w:pPr>
              <w:jc w:val="both"/>
              <w:rPr>
                <w:rFonts w:eastAsia="Calibri"/>
              </w:rPr>
            </w:pPr>
          </w:p>
        </w:tc>
        <w:tc>
          <w:tcPr>
            <w:tcW w:w="6095" w:type="dxa"/>
            <w:shd w:val="clear" w:color="auto" w:fill="auto"/>
          </w:tcPr>
          <w:p w:rsidR="00EC1AE3" w:rsidRPr="00EE0993" w:rsidRDefault="00EC1AE3" w:rsidP="000C7FE7">
            <w:pPr>
              <w:autoSpaceDE w:val="0"/>
              <w:autoSpaceDN w:val="0"/>
              <w:adjustRightInd w:val="0"/>
              <w:rPr>
                <w:b/>
                <w:color w:val="000000"/>
              </w:rPr>
            </w:pPr>
            <w:r w:rsidRPr="00EE0993">
              <w:rPr>
                <w:b/>
                <w:i/>
                <w:iCs/>
                <w:color w:val="000000"/>
              </w:rPr>
              <w:t xml:space="preserve">Уметь: </w:t>
            </w:r>
          </w:p>
          <w:p w:rsidR="00EC1AE3" w:rsidRPr="00EE0993" w:rsidRDefault="00EC1AE3" w:rsidP="00940BFF">
            <w:pPr>
              <w:pStyle w:val="af1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234" w:hanging="234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EE0993">
              <w:t>- критически оценивать принятые решения; избегать автоматического применения стандартных форм и приемов при решении нестандартных задач</w:t>
            </w:r>
          </w:p>
        </w:tc>
      </w:tr>
      <w:tr w:rsidR="00EC1AE3" w:rsidRPr="007367A8" w:rsidTr="000C7FE7">
        <w:trPr>
          <w:trHeight w:val="858"/>
          <w:tblHeader/>
        </w:trPr>
        <w:tc>
          <w:tcPr>
            <w:tcW w:w="1843" w:type="dxa"/>
            <w:vMerge/>
            <w:shd w:val="clear" w:color="auto" w:fill="auto"/>
          </w:tcPr>
          <w:p w:rsidR="00EC1AE3" w:rsidRPr="00EE0993" w:rsidRDefault="00EC1AE3" w:rsidP="000C7FE7">
            <w:pPr>
              <w:jc w:val="both"/>
              <w:rPr>
                <w:rFonts w:eastAsia="Calibri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EC1AE3" w:rsidRPr="00EE0993" w:rsidRDefault="00EC1AE3" w:rsidP="000C7FE7">
            <w:pPr>
              <w:jc w:val="both"/>
              <w:rPr>
                <w:rFonts w:eastAsia="Calibri"/>
              </w:rPr>
            </w:pPr>
          </w:p>
        </w:tc>
        <w:tc>
          <w:tcPr>
            <w:tcW w:w="6095" w:type="dxa"/>
            <w:shd w:val="clear" w:color="auto" w:fill="auto"/>
          </w:tcPr>
          <w:p w:rsidR="00EC1AE3" w:rsidRPr="00EE0993" w:rsidRDefault="00EC1AE3" w:rsidP="000C7FE7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</w:rPr>
            </w:pPr>
            <w:r w:rsidRPr="00EE0993">
              <w:rPr>
                <w:b/>
                <w:i/>
                <w:iCs/>
                <w:color w:val="000000"/>
              </w:rPr>
              <w:t xml:space="preserve">Владеть: </w:t>
            </w:r>
          </w:p>
          <w:p w:rsidR="00EC1AE3" w:rsidRPr="00EE0993" w:rsidRDefault="00EC1AE3" w:rsidP="000C7FE7">
            <w:pPr>
              <w:jc w:val="both"/>
              <w:rPr>
                <w:rFonts w:eastAsia="Calibri"/>
              </w:rPr>
            </w:pPr>
            <w:r w:rsidRPr="00EE0993">
              <w:t>- умением находить организационно-управленческие решения в нестандартных ситуациях и готовностью нести за них социальную и этическую ответственность</w:t>
            </w:r>
          </w:p>
        </w:tc>
      </w:tr>
      <w:tr w:rsidR="00EC1AE3" w:rsidRPr="007367A8" w:rsidTr="000C7FE7">
        <w:trPr>
          <w:trHeight w:val="858"/>
          <w:tblHeader/>
        </w:trPr>
        <w:tc>
          <w:tcPr>
            <w:tcW w:w="1843" w:type="dxa"/>
            <w:vMerge w:val="restart"/>
            <w:shd w:val="clear" w:color="auto" w:fill="auto"/>
          </w:tcPr>
          <w:p w:rsidR="00EC1AE3" w:rsidRPr="00EE0993" w:rsidRDefault="00EC1AE3" w:rsidP="000C7FE7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E0993">
              <w:rPr>
                <w:color w:val="000000"/>
              </w:rPr>
              <w:lastRenderedPageBreak/>
              <w:t xml:space="preserve">Коммуникация 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EC1AE3" w:rsidRPr="00EE0993" w:rsidRDefault="00EC1AE3" w:rsidP="000C7FE7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EE0993">
              <w:rPr>
                <w:b/>
                <w:bCs/>
                <w:color w:val="000000"/>
              </w:rPr>
              <w:t xml:space="preserve">УК-4. </w:t>
            </w:r>
          </w:p>
          <w:p w:rsidR="00EC1AE3" w:rsidRPr="00EE0993" w:rsidRDefault="00EC1AE3" w:rsidP="000C7FE7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EE0993">
              <w:rPr>
                <w:color w:val="000000"/>
              </w:rPr>
              <w:t>Способен применять современные коммуникативные технологии, в том числе на иностранном(</w:t>
            </w:r>
            <w:proofErr w:type="spellStart"/>
            <w:r w:rsidRPr="00EE0993">
              <w:rPr>
                <w:color w:val="000000"/>
              </w:rPr>
              <w:t>ых</w:t>
            </w:r>
            <w:proofErr w:type="spellEnd"/>
            <w:r w:rsidRPr="00EE0993">
              <w:rPr>
                <w:color w:val="000000"/>
              </w:rPr>
              <w:t>) языке(ах), для академического и профессионального взаимодействия</w:t>
            </w:r>
          </w:p>
        </w:tc>
        <w:tc>
          <w:tcPr>
            <w:tcW w:w="6095" w:type="dxa"/>
            <w:shd w:val="clear" w:color="auto" w:fill="auto"/>
          </w:tcPr>
          <w:p w:rsidR="00EC1AE3" w:rsidRPr="00EE0993" w:rsidRDefault="00EC1AE3" w:rsidP="000C7FE7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EE0993">
              <w:rPr>
                <w:bCs/>
                <w:color w:val="000000"/>
              </w:rPr>
              <w:t xml:space="preserve">УК-4.1. </w:t>
            </w:r>
          </w:p>
          <w:p w:rsidR="00EC1AE3" w:rsidRPr="00EE0993" w:rsidRDefault="00EC1AE3" w:rsidP="000C7FE7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E0993">
              <w:rPr>
                <w:color w:val="000000"/>
              </w:rPr>
              <w:t>Осуществляет деловую и научную коммуникацию на иностранном языке</w:t>
            </w:r>
          </w:p>
          <w:p w:rsidR="00EC1AE3" w:rsidRPr="00EE0993" w:rsidRDefault="00EC1AE3" w:rsidP="000C7FE7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EE0993">
              <w:rPr>
                <w:color w:val="000000"/>
              </w:rPr>
              <w:t xml:space="preserve">УК-4.2. </w:t>
            </w:r>
            <w:r w:rsidRPr="00EE0993">
              <w:rPr>
                <w:color w:val="000000"/>
              </w:rPr>
              <w:br/>
              <w:t>Представляет результаты академической и профессиональной деятельности на мероприятиях различного формата, включая международные</w:t>
            </w:r>
            <w:r w:rsidRPr="00EE0993">
              <w:rPr>
                <w:color w:val="000000"/>
              </w:rPr>
              <w:br/>
              <w:t xml:space="preserve">УК-4.3. </w:t>
            </w:r>
            <w:r w:rsidRPr="00EE0993">
              <w:rPr>
                <w:color w:val="000000"/>
              </w:rPr>
              <w:br/>
              <w:t>Принимает участие в академических и профессиональных дискуссиях, в том числе на иностранном(</w:t>
            </w:r>
            <w:proofErr w:type="spellStart"/>
            <w:r w:rsidRPr="00EE0993">
              <w:rPr>
                <w:color w:val="000000"/>
              </w:rPr>
              <w:t>ых</w:t>
            </w:r>
            <w:proofErr w:type="spellEnd"/>
            <w:r w:rsidRPr="00EE0993">
              <w:rPr>
                <w:color w:val="000000"/>
              </w:rPr>
              <w:t>) языке(ах)</w:t>
            </w:r>
          </w:p>
        </w:tc>
      </w:tr>
      <w:tr w:rsidR="00EC1AE3" w:rsidRPr="007367A8" w:rsidTr="000C7FE7">
        <w:trPr>
          <w:trHeight w:val="858"/>
          <w:tblHeader/>
        </w:trPr>
        <w:tc>
          <w:tcPr>
            <w:tcW w:w="1843" w:type="dxa"/>
            <w:vMerge/>
            <w:shd w:val="clear" w:color="auto" w:fill="auto"/>
          </w:tcPr>
          <w:p w:rsidR="00EC1AE3" w:rsidRPr="00EE0993" w:rsidRDefault="00EC1AE3" w:rsidP="000C7FE7">
            <w:pPr>
              <w:jc w:val="both"/>
              <w:rPr>
                <w:rFonts w:eastAsia="Calibri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EC1AE3" w:rsidRPr="00EE0993" w:rsidRDefault="00EC1AE3" w:rsidP="000C7FE7">
            <w:pPr>
              <w:jc w:val="both"/>
              <w:rPr>
                <w:rFonts w:eastAsia="Calibri"/>
              </w:rPr>
            </w:pPr>
          </w:p>
        </w:tc>
        <w:tc>
          <w:tcPr>
            <w:tcW w:w="6095" w:type="dxa"/>
            <w:shd w:val="clear" w:color="auto" w:fill="auto"/>
          </w:tcPr>
          <w:p w:rsidR="00EC1AE3" w:rsidRPr="00EE0993" w:rsidRDefault="00EC1AE3" w:rsidP="000C7FE7">
            <w:pPr>
              <w:autoSpaceDE w:val="0"/>
              <w:autoSpaceDN w:val="0"/>
              <w:adjustRightInd w:val="0"/>
              <w:rPr>
                <w:b/>
                <w:color w:val="000000"/>
              </w:rPr>
            </w:pPr>
            <w:r w:rsidRPr="00EE0993">
              <w:rPr>
                <w:b/>
                <w:i/>
                <w:iCs/>
                <w:color w:val="000000"/>
              </w:rPr>
              <w:t xml:space="preserve">Знать: </w:t>
            </w:r>
          </w:p>
          <w:p w:rsidR="00EC1AE3" w:rsidRPr="00EE0993" w:rsidRDefault="00EC1AE3" w:rsidP="00940BFF">
            <w:pPr>
              <w:pStyle w:val="af1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234" w:hanging="234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EE0993">
              <w:t>- специфику речевой культуры и этики как вида профессиональной деятельности</w:t>
            </w:r>
          </w:p>
        </w:tc>
      </w:tr>
      <w:tr w:rsidR="00EC1AE3" w:rsidRPr="007367A8" w:rsidTr="000C7FE7">
        <w:trPr>
          <w:trHeight w:val="858"/>
          <w:tblHeader/>
        </w:trPr>
        <w:tc>
          <w:tcPr>
            <w:tcW w:w="1843" w:type="dxa"/>
            <w:vMerge/>
            <w:shd w:val="clear" w:color="auto" w:fill="auto"/>
          </w:tcPr>
          <w:p w:rsidR="00EC1AE3" w:rsidRPr="00EE0993" w:rsidRDefault="00EC1AE3" w:rsidP="000C7FE7">
            <w:pPr>
              <w:jc w:val="both"/>
              <w:rPr>
                <w:rFonts w:eastAsia="Calibri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EC1AE3" w:rsidRPr="00EE0993" w:rsidRDefault="00EC1AE3" w:rsidP="000C7FE7">
            <w:pPr>
              <w:jc w:val="both"/>
              <w:rPr>
                <w:rFonts w:eastAsia="Calibri"/>
              </w:rPr>
            </w:pPr>
          </w:p>
        </w:tc>
        <w:tc>
          <w:tcPr>
            <w:tcW w:w="6095" w:type="dxa"/>
            <w:shd w:val="clear" w:color="auto" w:fill="auto"/>
          </w:tcPr>
          <w:p w:rsidR="00EC1AE3" w:rsidRPr="00EE0993" w:rsidRDefault="00EC1AE3" w:rsidP="000C7FE7">
            <w:pPr>
              <w:autoSpaceDE w:val="0"/>
              <w:autoSpaceDN w:val="0"/>
              <w:adjustRightInd w:val="0"/>
              <w:rPr>
                <w:b/>
                <w:color w:val="000000"/>
              </w:rPr>
            </w:pPr>
            <w:r w:rsidRPr="00EE0993">
              <w:rPr>
                <w:b/>
                <w:i/>
                <w:iCs/>
                <w:color w:val="000000"/>
              </w:rPr>
              <w:t xml:space="preserve">Уметь: </w:t>
            </w:r>
          </w:p>
          <w:p w:rsidR="00EC1AE3" w:rsidRPr="00EE0993" w:rsidRDefault="00EC1AE3" w:rsidP="000C7FE7">
            <w:pPr>
              <w:pStyle w:val="aff7"/>
              <w:rPr>
                <w:rFonts w:eastAsiaTheme="minorEastAsia"/>
                <w:kern w:val="0"/>
                <w:lang w:eastAsia="ru-RU"/>
              </w:rPr>
            </w:pPr>
            <w:r w:rsidRPr="00EE0993">
              <w:t xml:space="preserve">- </w:t>
            </w:r>
            <w:r w:rsidRPr="00EE0993">
              <w:rPr>
                <w:rFonts w:eastAsiaTheme="minorEastAsia"/>
                <w:kern w:val="0"/>
                <w:lang w:eastAsia="ru-RU"/>
              </w:rPr>
              <w:t>русским и иностранным языками как средством делового общения;</w:t>
            </w:r>
          </w:p>
          <w:p w:rsidR="00EC1AE3" w:rsidRPr="00EE0993" w:rsidRDefault="00EC1AE3" w:rsidP="00940BFF">
            <w:pPr>
              <w:pStyle w:val="af1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234" w:hanging="234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EE0993">
              <w:t>- культурой общения, различными способами вербальной и невербальной коммуникации и межличностных связей</w:t>
            </w:r>
          </w:p>
        </w:tc>
      </w:tr>
      <w:tr w:rsidR="00EC1AE3" w:rsidRPr="007367A8" w:rsidTr="000C7FE7">
        <w:trPr>
          <w:trHeight w:val="858"/>
          <w:tblHeader/>
        </w:trPr>
        <w:tc>
          <w:tcPr>
            <w:tcW w:w="1843" w:type="dxa"/>
            <w:vMerge/>
            <w:shd w:val="clear" w:color="auto" w:fill="auto"/>
          </w:tcPr>
          <w:p w:rsidR="00EC1AE3" w:rsidRPr="00EE0993" w:rsidRDefault="00EC1AE3" w:rsidP="000C7FE7">
            <w:pPr>
              <w:jc w:val="both"/>
              <w:rPr>
                <w:rFonts w:eastAsia="Calibri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EC1AE3" w:rsidRPr="00EE0993" w:rsidRDefault="00EC1AE3" w:rsidP="000C7FE7">
            <w:pPr>
              <w:jc w:val="both"/>
              <w:rPr>
                <w:rFonts w:eastAsia="Calibri"/>
              </w:rPr>
            </w:pPr>
          </w:p>
        </w:tc>
        <w:tc>
          <w:tcPr>
            <w:tcW w:w="6095" w:type="dxa"/>
            <w:shd w:val="clear" w:color="auto" w:fill="auto"/>
          </w:tcPr>
          <w:p w:rsidR="00EC1AE3" w:rsidRPr="00EE0993" w:rsidRDefault="00EC1AE3" w:rsidP="000C7FE7">
            <w:pPr>
              <w:autoSpaceDE w:val="0"/>
              <w:autoSpaceDN w:val="0"/>
              <w:adjustRightInd w:val="0"/>
              <w:rPr>
                <w:b/>
                <w:color w:val="000000"/>
              </w:rPr>
            </w:pPr>
            <w:r w:rsidRPr="00EE0993">
              <w:rPr>
                <w:b/>
                <w:i/>
                <w:iCs/>
                <w:color w:val="000000"/>
              </w:rPr>
              <w:t xml:space="preserve">Владеть: </w:t>
            </w:r>
          </w:p>
          <w:p w:rsidR="00EC1AE3" w:rsidRPr="00EE0993" w:rsidRDefault="00EC1AE3" w:rsidP="00940BFF">
            <w:pPr>
              <w:pStyle w:val="af1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234" w:hanging="234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EE0993">
              <w:t>- профессионально использовать знания в области этики и риторики, аргументировано и ясно строить устную и письменную речь как средство делового общения</w:t>
            </w:r>
          </w:p>
        </w:tc>
      </w:tr>
    </w:tbl>
    <w:p w:rsidR="00EC1AE3" w:rsidRDefault="00EC1AE3" w:rsidP="00EC1AE3">
      <w:pPr>
        <w:tabs>
          <w:tab w:val="left" w:pos="851"/>
          <w:tab w:val="right" w:leader="underscore" w:pos="8505"/>
        </w:tabs>
        <w:ind w:left="567"/>
        <w:jc w:val="both"/>
        <w:rPr>
          <w:color w:val="000000" w:themeColor="text1"/>
          <w:lang w:eastAsia="zh-CN"/>
        </w:rPr>
      </w:pPr>
    </w:p>
    <w:p w:rsidR="00EC1AE3" w:rsidRPr="007367A8" w:rsidRDefault="00EC1AE3" w:rsidP="00EC1AE3">
      <w:pPr>
        <w:pStyle w:val="pboth"/>
        <w:spacing w:before="0" w:beforeAutospacing="0" w:after="0" w:afterAutospacing="0"/>
        <w:jc w:val="both"/>
        <w:rPr>
          <w:sz w:val="22"/>
          <w:szCs w:val="22"/>
        </w:rPr>
      </w:pPr>
      <w:r w:rsidRPr="007367A8">
        <w:rPr>
          <w:sz w:val="22"/>
          <w:szCs w:val="22"/>
        </w:rPr>
        <w:t>Общепрофессиональные компетенции выпускника и индикаторы их достижения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556"/>
        <w:gridCol w:w="2523"/>
        <w:gridCol w:w="4331"/>
      </w:tblGrid>
      <w:tr w:rsidR="00EC1AE3" w:rsidRPr="007367A8" w:rsidTr="000C7FE7">
        <w:trPr>
          <w:tblHeader/>
        </w:trPr>
        <w:tc>
          <w:tcPr>
            <w:tcW w:w="1247" w:type="pct"/>
            <w:shd w:val="clear" w:color="auto" w:fill="auto"/>
            <w:vAlign w:val="center"/>
          </w:tcPr>
          <w:p w:rsidR="00EC1AE3" w:rsidRPr="007367A8" w:rsidRDefault="00EC1AE3" w:rsidP="000C7FE7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bCs/>
                <w:color w:val="000000"/>
              </w:rPr>
            </w:pPr>
            <w:r w:rsidRPr="007367A8">
              <w:rPr>
                <w:rFonts w:eastAsia="Calibri"/>
              </w:rPr>
              <w:t xml:space="preserve">Наименование категории (группы) </w:t>
            </w:r>
            <w:proofErr w:type="gramStart"/>
            <w:r w:rsidRPr="007367A8">
              <w:rPr>
                <w:rFonts w:eastAsia="Calibri"/>
              </w:rPr>
              <w:t>общепрофессиональных  компетенций</w:t>
            </w:r>
            <w:proofErr w:type="gramEnd"/>
          </w:p>
        </w:tc>
        <w:tc>
          <w:tcPr>
            <w:tcW w:w="1231" w:type="pct"/>
            <w:shd w:val="clear" w:color="auto" w:fill="auto"/>
            <w:vAlign w:val="center"/>
          </w:tcPr>
          <w:p w:rsidR="00EC1AE3" w:rsidRPr="007367A8" w:rsidRDefault="00EC1AE3" w:rsidP="000C7FE7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bCs/>
                <w:color w:val="000000"/>
              </w:rPr>
            </w:pPr>
            <w:r w:rsidRPr="007367A8">
              <w:rPr>
                <w:rFonts w:eastAsia="Calibri"/>
              </w:rPr>
              <w:t xml:space="preserve">Код и наименование </w:t>
            </w:r>
            <w:proofErr w:type="gramStart"/>
            <w:r w:rsidRPr="007367A8">
              <w:rPr>
                <w:rFonts w:eastAsia="Calibri"/>
              </w:rPr>
              <w:t>общепрофессиональной  компетенции</w:t>
            </w:r>
            <w:proofErr w:type="gramEnd"/>
            <w:r w:rsidRPr="007367A8">
              <w:rPr>
                <w:rFonts w:eastAsia="Calibri"/>
              </w:rPr>
              <w:t xml:space="preserve"> выпускника</w:t>
            </w:r>
          </w:p>
        </w:tc>
        <w:tc>
          <w:tcPr>
            <w:tcW w:w="2522" w:type="pct"/>
            <w:shd w:val="clear" w:color="auto" w:fill="auto"/>
            <w:vAlign w:val="center"/>
          </w:tcPr>
          <w:p w:rsidR="00EC1AE3" w:rsidRPr="007367A8" w:rsidRDefault="00EC1AE3" w:rsidP="000C7FE7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bCs/>
                <w:color w:val="000000"/>
              </w:rPr>
            </w:pPr>
            <w:r w:rsidRPr="007367A8">
              <w:rPr>
                <w:rFonts w:eastAsia="Calibri"/>
              </w:rPr>
              <w:t>Код и наименование индикатора достижения общепрофессиональной компетенции</w:t>
            </w:r>
          </w:p>
        </w:tc>
      </w:tr>
      <w:tr w:rsidR="00EC1AE3" w:rsidRPr="007367A8" w:rsidTr="000C7FE7">
        <w:trPr>
          <w:trHeight w:val="792"/>
        </w:trPr>
        <w:tc>
          <w:tcPr>
            <w:tcW w:w="1247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EC1AE3" w:rsidRPr="0004560B" w:rsidRDefault="00EC1AE3" w:rsidP="000C7FE7">
            <w:pPr>
              <w:rPr>
                <w:rFonts w:eastAsia="Calibri"/>
              </w:rPr>
            </w:pPr>
            <w:r w:rsidRPr="0004560B">
              <w:rPr>
                <w:rFonts w:eastAsia="Calibri"/>
              </w:rPr>
              <w:t>Разработка дополнительных образовательных программ</w:t>
            </w:r>
          </w:p>
        </w:tc>
        <w:tc>
          <w:tcPr>
            <w:tcW w:w="1231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EC1AE3" w:rsidRPr="0004560B" w:rsidRDefault="00EC1AE3" w:rsidP="000C7FE7">
            <w:pPr>
              <w:rPr>
                <w:rStyle w:val="FontStyle51"/>
                <w:b/>
                <w:bCs/>
                <w:szCs w:val="22"/>
              </w:rPr>
            </w:pPr>
            <w:r w:rsidRPr="0004560B">
              <w:rPr>
                <w:rStyle w:val="FontStyle51"/>
                <w:szCs w:val="22"/>
              </w:rPr>
              <w:t xml:space="preserve">ОПК-2. </w:t>
            </w:r>
          </w:p>
          <w:p w:rsidR="00EC1AE3" w:rsidRPr="0004560B" w:rsidRDefault="00EC1AE3" w:rsidP="000C7FE7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04560B">
              <w:rPr>
                <w:color w:val="000000"/>
              </w:rPr>
              <w:t>Способен участвовать в реализации основных и дополнительных образовательных программ</w:t>
            </w:r>
          </w:p>
        </w:tc>
        <w:tc>
          <w:tcPr>
            <w:tcW w:w="2522" w:type="pct"/>
            <w:shd w:val="clear" w:color="auto" w:fill="auto"/>
          </w:tcPr>
          <w:p w:rsidR="00EC1AE3" w:rsidRPr="0004560B" w:rsidRDefault="00EC1AE3" w:rsidP="000C7FE7">
            <w:pPr>
              <w:autoSpaceDE w:val="0"/>
              <w:autoSpaceDN w:val="0"/>
              <w:adjustRightInd w:val="0"/>
            </w:pPr>
            <w:r w:rsidRPr="0004560B">
              <w:rPr>
                <w:color w:val="000000"/>
              </w:rPr>
              <w:t>ОПК-2.1. Участвует в реализации ОПОП и ДПО по направлению Социально-культурной деятельности</w:t>
            </w:r>
          </w:p>
        </w:tc>
      </w:tr>
      <w:tr w:rsidR="00EC1AE3" w:rsidRPr="007367A8" w:rsidTr="000C7FE7">
        <w:trPr>
          <w:trHeight w:val="794"/>
        </w:trPr>
        <w:tc>
          <w:tcPr>
            <w:tcW w:w="1247" w:type="pct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EC1AE3" w:rsidRPr="0004560B" w:rsidRDefault="00EC1AE3" w:rsidP="000C7FE7">
            <w:pPr>
              <w:jc w:val="both"/>
              <w:rPr>
                <w:rStyle w:val="FontStyle51"/>
                <w:sz w:val="22"/>
                <w:szCs w:val="22"/>
              </w:rPr>
            </w:pPr>
          </w:p>
        </w:tc>
        <w:tc>
          <w:tcPr>
            <w:tcW w:w="1231" w:type="pct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C1AE3" w:rsidRPr="0004560B" w:rsidRDefault="00EC1AE3" w:rsidP="000C7FE7">
            <w:pPr>
              <w:jc w:val="both"/>
              <w:rPr>
                <w:rStyle w:val="FontStyle51"/>
                <w:sz w:val="22"/>
                <w:szCs w:val="22"/>
              </w:rPr>
            </w:pPr>
          </w:p>
        </w:tc>
        <w:tc>
          <w:tcPr>
            <w:tcW w:w="2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AE3" w:rsidRPr="0004560B" w:rsidRDefault="00EC1AE3" w:rsidP="000C7FE7">
            <w:pPr>
              <w:autoSpaceDE w:val="0"/>
              <w:autoSpaceDN w:val="0"/>
              <w:adjustRightInd w:val="0"/>
              <w:rPr>
                <w:b/>
                <w:bCs/>
                <w:i/>
                <w:iCs/>
              </w:rPr>
            </w:pPr>
            <w:r w:rsidRPr="0004560B">
              <w:rPr>
                <w:b/>
                <w:bCs/>
                <w:i/>
                <w:iCs/>
              </w:rPr>
              <w:t>Знать:</w:t>
            </w:r>
          </w:p>
          <w:p w:rsidR="00EC1AE3" w:rsidRPr="0004560B" w:rsidRDefault="00EC1AE3" w:rsidP="000C7FE7">
            <w:pPr>
              <w:pStyle w:val="aff7"/>
            </w:pPr>
            <w:r w:rsidRPr="0004560B">
              <w:t xml:space="preserve">процесс организации научно-исследовательских, научно-производственных работ и творческих проектов; </w:t>
            </w:r>
          </w:p>
          <w:p w:rsidR="00EC1AE3" w:rsidRPr="0004560B" w:rsidRDefault="00EC1AE3" w:rsidP="000C7FE7">
            <w:pPr>
              <w:pStyle w:val="aff7"/>
            </w:pPr>
            <w:r w:rsidRPr="0004560B">
              <w:t xml:space="preserve">- специфику работы руководителя и управления научным и творческим коллективом; </w:t>
            </w:r>
          </w:p>
          <w:p w:rsidR="00EC1AE3" w:rsidRPr="0004560B" w:rsidRDefault="00EC1AE3" w:rsidP="000C7FE7">
            <w:pPr>
              <w:pStyle w:val="aff7"/>
            </w:pPr>
            <w:r w:rsidRPr="0004560B">
              <w:t xml:space="preserve">- основные методы воздействия на социально- психологический климат коллектива; </w:t>
            </w:r>
          </w:p>
          <w:p w:rsidR="00EC1AE3" w:rsidRPr="0004560B" w:rsidRDefault="00EC1AE3" w:rsidP="00940BFF">
            <w:pPr>
              <w:pStyle w:val="af1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234" w:hanging="234"/>
              <w:jc w:val="both"/>
              <w:rPr>
                <w:rFonts w:eastAsia="Calibri"/>
                <w:kern w:val="28"/>
                <w:sz w:val="22"/>
                <w:szCs w:val="22"/>
                <w:lang w:eastAsia="en-US"/>
              </w:rPr>
            </w:pPr>
            <w:r w:rsidRPr="0004560B">
              <w:t>- критерии оценки качества результатов деятельности</w:t>
            </w:r>
          </w:p>
        </w:tc>
      </w:tr>
      <w:tr w:rsidR="00EC1AE3" w:rsidRPr="007367A8" w:rsidTr="000C7FE7">
        <w:trPr>
          <w:trHeight w:val="835"/>
        </w:trPr>
        <w:tc>
          <w:tcPr>
            <w:tcW w:w="1247" w:type="pct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EC1AE3" w:rsidRPr="0004560B" w:rsidRDefault="00EC1AE3" w:rsidP="000C7FE7">
            <w:pPr>
              <w:jc w:val="both"/>
              <w:rPr>
                <w:rStyle w:val="FontStyle51"/>
                <w:sz w:val="22"/>
                <w:szCs w:val="22"/>
              </w:rPr>
            </w:pPr>
          </w:p>
        </w:tc>
        <w:tc>
          <w:tcPr>
            <w:tcW w:w="1231" w:type="pct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C1AE3" w:rsidRPr="0004560B" w:rsidRDefault="00EC1AE3" w:rsidP="000C7FE7">
            <w:pPr>
              <w:jc w:val="both"/>
              <w:rPr>
                <w:rStyle w:val="FontStyle51"/>
                <w:sz w:val="22"/>
                <w:szCs w:val="22"/>
              </w:rPr>
            </w:pPr>
          </w:p>
        </w:tc>
        <w:tc>
          <w:tcPr>
            <w:tcW w:w="252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AE3" w:rsidRPr="0004560B" w:rsidRDefault="00EC1AE3" w:rsidP="000C7FE7">
            <w:pPr>
              <w:autoSpaceDE w:val="0"/>
              <w:autoSpaceDN w:val="0"/>
              <w:adjustRightInd w:val="0"/>
              <w:rPr>
                <w:b/>
                <w:bCs/>
                <w:i/>
                <w:iCs/>
              </w:rPr>
            </w:pPr>
            <w:r w:rsidRPr="0004560B">
              <w:rPr>
                <w:b/>
                <w:bCs/>
                <w:i/>
                <w:iCs/>
              </w:rPr>
              <w:t xml:space="preserve">Уметь: </w:t>
            </w:r>
          </w:p>
          <w:p w:rsidR="00EC1AE3" w:rsidRPr="0004560B" w:rsidRDefault="00EC1AE3" w:rsidP="000C7FE7">
            <w:pPr>
              <w:pStyle w:val="aff7"/>
            </w:pPr>
            <w:r w:rsidRPr="0004560B">
              <w:t xml:space="preserve">- применять технологии создания научно-исследовательских, научно-производственных работ и творческих проектов; </w:t>
            </w:r>
          </w:p>
          <w:p w:rsidR="00EC1AE3" w:rsidRPr="0004560B" w:rsidRDefault="00EC1AE3" w:rsidP="000C7FE7">
            <w:pPr>
              <w:pStyle w:val="aff7"/>
            </w:pPr>
            <w:r w:rsidRPr="0004560B">
              <w:t>- использовать основные методики руко</w:t>
            </w:r>
            <w:r w:rsidRPr="0004560B">
              <w:lastRenderedPageBreak/>
              <w:t xml:space="preserve">водства и управления научным и творческим коллективом, </w:t>
            </w:r>
          </w:p>
          <w:p w:rsidR="00EC1AE3" w:rsidRPr="0004560B" w:rsidRDefault="00EC1AE3" w:rsidP="000C7FE7">
            <w:pPr>
              <w:pStyle w:val="aff7"/>
              <w:jc w:val="both"/>
              <w:rPr>
                <w:color w:val="000000"/>
                <w:sz w:val="22"/>
              </w:rPr>
            </w:pPr>
            <w:r w:rsidRPr="0004560B">
              <w:t>- выбирать наиболее подходящие средства и способы социально- психологического воздействия</w:t>
            </w:r>
          </w:p>
        </w:tc>
      </w:tr>
      <w:tr w:rsidR="00EC1AE3" w:rsidRPr="007367A8" w:rsidTr="000C7FE7">
        <w:trPr>
          <w:trHeight w:val="1130"/>
        </w:trPr>
        <w:tc>
          <w:tcPr>
            <w:tcW w:w="1247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C1AE3" w:rsidRPr="0004560B" w:rsidRDefault="00EC1AE3" w:rsidP="000C7FE7">
            <w:pPr>
              <w:jc w:val="both"/>
              <w:rPr>
                <w:rStyle w:val="FontStyle51"/>
                <w:sz w:val="22"/>
                <w:szCs w:val="22"/>
              </w:rPr>
            </w:pPr>
          </w:p>
        </w:tc>
        <w:tc>
          <w:tcPr>
            <w:tcW w:w="1231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C1AE3" w:rsidRPr="0004560B" w:rsidRDefault="00EC1AE3" w:rsidP="000C7FE7">
            <w:pPr>
              <w:jc w:val="both"/>
              <w:rPr>
                <w:rStyle w:val="FontStyle51"/>
                <w:sz w:val="22"/>
                <w:szCs w:val="22"/>
              </w:rPr>
            </w:pPr>
          </w:p>
        </w:tc>
        <w:tc>
          <w:tcPr>
            <w:tcW w:w="252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AE3" w:rsidRPr="0004560B" w:rsidRDefault="00EC1AE3" w:rsidP="000C7FE7">
            <w:pPr>
              <w:autoSpaceDE w:val="0"/>
              <w:autoSpaceDN w:val="0"/>
              <w:adjustRightInd w:val="0"/>
              <w:rPr>
                <w:b/>
                <w:bCs/>
                <w:i/>
                <w:iCs/>
              </w:rPr>
            </w:pPr>
            <w:r w:rsidRPr="0004560B">
              <w:rPr>
                <w:b/>
                <w:bCs/>
                <w:i/>
                <w:iCs/>
              </w:rPr>
              <w:t>Владеть:</w:t>
            </w:r>
          </w:p>
          <w:p w:rsidR="00EC1AE3" w:rsidRPr="0004560B" w:rsidRDefault="00EC1AE3" w:rsidP="000C7FE7">
            <w:pPr>
              <w:pStyle w:val="aff7"/>
            </w:pPr>
            <w:r w:rsidRPr="0004560B">
              <w:t xml:space="preserve">навыком планирования и поэтапной подготовки научно-исследовательских, научно-производственных работ и творческих проектов; </w:t>
            </w:r>
          </w:p>
          <w:p w:rsidR="00EC1AE3" w:rsidRPr="0004560B" w:rsidRDefault="00EC1AE3" w:rsidP="000C7FE7">
            <w:pPr>
              <w:pStyle w:val="aff7"/>
            </w:pPr>
            <w:r w:rsidRPr="0004560B">
              <w:t xml:space="preserve">- навыками работы с коллективом при подготовке работ и проектов профессиональной деятельности; </w:t>
            </w:r>
          </w:p>
          <w:p w:rsidR="00EC1AE3" w:rsidRPr="0004560B" w:rsidRDefault="00EC1AE3" w:rsidP="000C7FE7">
            <w:pPr>
              <w:pStyle w:val="aff7"/>
            </w:pPr>
            <w:r w:rsidRPr="0004560B">
              <w:t xml:space="preserve">-навыками формирования из коллектива команды единомышленников;  </w:t>
            </w:r>
          </w:p>
          <w:p w:rsidR="00EC1AE3" w:rsidRPr="0004560B" w:rsidRDefault="00EC1AE3" w:rsidP="00940BFF">
            <w:pPr>
              <w:pStyle w:val="af1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234" w:hanging="234"/>
              <w:jc w:val="both"/>
              <w:rPr>
                <w:color w:val="000000"/>
                <w:sz w:val="22"/>
                <w:szCs w:val="22"/>
              </w:rPr>
            </w:pPr>
            <w:r w:rsidRPr="0004560B">
              <w:t xml:space="preserve">- </w:t>
            </w:r>
            <w:r w:rsidRPr="0004560B">
              <w:rPr>
                <w:rFonts w:eastAsia="Calibri"/>
                <w:kern w:val="28"/>
                <w:lang w:eastAsia="en-US"/>
              </w:rPr>
              <w:t>навыками воздействия на ее социально-психологический климат в нужном для достижения целей</w:t>
            </w:r>
          </w:p>
        </w:tc>
      </w:tr>
      <w:tr w:rsidR="00EC1AE3" w:rsidRPr="007367A8" w:rsidTr="000C7FE7">
        <w:trPr>
          <w:trHeight w:val="1130"/>
        </w:trPr>
        <w:tc>
          <w:tcPr>
            <w:tcW w:w="1247" w:type="pct"/>
            <w:vMerge w:val="restart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EC1AE3" w:rsidRPr="0004560B" w:rsidRDefault="00EC1AE3" w:rsidP="000C7FE7">
            <w:proofErr w:type="gramStart"/>
            <w:r w:rsidRPr="0004560B">
              <w:t>Педагогическая  деятельность</w:t>
            </w:r>
            <w:proofErr w:type="gramEnd"/>
          </w:p>
        </w:tc>
        <w:tc>
          <w:tcPr>
            <w:tcW w:w="1231" w:type="pct"/>
            <w:vMerge w:val="restart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EC1AE3" w:rsidRPr="0004560B" w:rsidRDefault="00EC1AE3" w:rsidP="000C7FE7">
            <w:pPr>
              <w:rPr>
                <w:rStyle w:val="FontStyle51"/>
                <w:b/>
                <w:bCs/>
                <w:szCs w:val="22"/>
              </w:rPr>
            </w:pPr>
            <w:r w:rsidRPr="0004560B">
              <w:rPr>
                <w:rStyle w:val="FontStyle51"/>
                <w:szCs w:val="22"/>
              </w:rPr>
              <w:t xml:space="preserve">ОПК-3. </w:t>
            </w:r>
          </w:p>
          <w:p w:rsidR="00EC1AE3" w:rsidRPr="0004560B" w:rsidRDefault="00EC1AE3" w:rsidP="000C7FE7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04560B">
              <w:rPr>
                <w:color w:val="000000"/>
              </w:rPr>
              <w:t>Способен руководить коллективом в сфере профессиональной и педагогической деятельности на основе норм социальной и этической ответственности.</w:t>
            </w:r>
          </w:p>
        </w:tc>
        <w:tc>
          <w:tcPr>
            <w:tcW w:w="252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AE3" w:rsidRPr="0004560B" w:rsidRDefault="00EC1AE3" w:rsidP="000C7FE7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04560B">
              <w:rPr>
                <w:color w:val="000000"/>
              </w:rPr>
              <w:t>ОПК-3.1. Руководит исследовательскими, педагогическими и иными проектами на основе норм социальной и этической ответственности</w:t>
            </w:r>
          </w:p>
          <w:p w:rsidR="00EC1AE3" w:rsidRPr="0004560B" w:rsidRDefault="00EC1AE3" w:rsidP="000C7FE7">
            <w:pPr>
              <w:autoSpaceDE w:val="0"/>
              <w:autoSpaceDN w:val="0"/>
              <w:adjustRightInd w:val="0"/>
            </w:pPr>
            <w:r w:rsidRPr="0004560B">
              <w:rPr>
                <w:color w:val="000000"/>
              </w:rPr>
              <w:t>ОПК-3.2. Демонстрирует потенциал для руководства учреждений культуры социально-культурной сферы</w:t>
            </w:r>
            <w:r w:rsidRPr="0004560B">
              <w:t xml:space="preserve"> </w:t>
            </w:r>
          </w:p>
        </w:tc>
      </w:tr>
      <w:tr w:rsidR="00EC1AE3" w:rsidRPr="007367A8" w:rsidTr="000C7FE7">
        <w:trPr>
          <w:trHeight w:val="1130"/>
        </w:trPr>
        <w:tc>
          <w:tcPr>
            <w:tcW w:w="1247" w:type="pct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EC1AE3" w:rsidRPr="0004560B" w:rsidRDefault="00EC1AE3" w:rsidP="000C7FE7">
            <w:pPr>
              <w:rPr>
                <w:rStyle w:val="FontStyle51"/>
                <w:sz w:val="20"/>
                <w:szCs w:val="20"/>
              </w:rPr>
            </w:pPr>
          </w:p>
        </w:tc>
        <w:tc>
          <w:tcPr>
            <w:tcW w:w="1231" w:type="pct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EC1AE3" w:rsidRPr="0004560B" w:rsidRDefault="00EC1AE3" w:rsidP="000C7FE7">
            <w:pPr>
              <w:rPr>
                <w:rStyle w:val="FontStyle51"/>
                <w:b/>
                <w:bCs/>
                <w:sz w:val="20"/>
                <w:szCs w:val="20"/>
              </w:rPr>
            </w:pPr>
          </w:p>
        </w:tc>
        <w:tc>
          <w:tcPr>
            <w:tcW w:w="252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AE3" w:rsidRPr="0004560B" w:rsidRDefault="00EC1AE3" w:rsidP="000C7FE7">
            <w:pPr>
              <w:autoSpaceDE w:val="0"/>
              <w:autoSpaceDN w:val="0"/>
              <w:adjustRightInd w:val="0"/>
              <w:rPr>
                <w:b/>
                <w:bCs/>
                <w:i/>
                <w:iCs/>
              </w:rPr>
            </w:pPr>
            <w:r w:rsidRPr="0004560B">
              <w:rPr>
                <w:b/>
                <w:bCs/>
                <w:i/>
                <w:iCs/>
              </w:rPr>
              <w:t>Знать:</w:t>
            </w:r>
          </w:p>
          <w:p w:rsidR="00EC1AE3" w:rsidRPr="0004560B" w:rsidRDefault="00EC1AE3" w:rsidP="00940BFF">
            <w:pPr>
              <w:pStyle w:val="af1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234" w:hanging="234"/>
              <w:rPr>
                <w:rFonts w:eastAsiaTheme="minorHAnsi"/>
                <w:lang w:eastAsia="en-US"/>
              </w:rPr>
            </w:pPr>
            <w:r w:rsidRPr="0004560B">
              <w:rPr>
                <w:rFonts w:eastAsia="Calibri"/>
                <w:kern w:val="28"/>
                <w:lang w:eastAsia="en-US"/>
              </w:rPr>
              <w:t>принципы и основные алгоритмы принятия решений в нестандартных ситуациях, иметь представления о социальной и этической ответственности за принятые решения</w:t>
            </w:r>
            <w:r w:rsidRPr="0004560B">
              <w:t xml:space="preserve"> </w:t>
            </w:r>
          </w:p>
        </w:tc>
      </w:tr>
      <w:tr w:rsidR="00EC1AE3" w:rsidRPr="007367A8" w:rsidTr="000C7FE7">
        <w:trPr>
          <w:trHeight w:val="1130"/>
        </w:trPr>
        <w:tc>
          <w:tcPr>
            <w:tcW w:w="1247" w:type="pct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EC1AE3" w:rsidRPr="0004560B" w:rsidRDefault="00EC1AE3" w:rsidP="000C7FE7">
            <w:pPr>
              <w:rPr>
                <w:rStyle w:val="FontStyle51"/>
                <w:sz w:val="20"/>
                <w:szCs w:val="20"/>
              </w:rPr>
            </w:pPr>
          </w:p>
        </w:tc>
        <w:tc>
          <w:tcPr>
            <w:tcW w:w="1231" w:type="pct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EC1AE3" w:rsidRPr="0004560B" w:rsidRDefault="00EC1AE3" w:rsidP="000C7FE7">
            <w:pPr>
              <w:rPr>
                <w:rStyle w:val="FontStyle51"/>
                <w:b/>
                <w:bCs/>
                <w:sz w:val="20"/>
                <w:szCs w:val="20"/>
              </w:rPr>
            </w:pPr>
          </w:p>
        </w:tc>
        <w:tc>
          <w:tcPr>
            <w:tcW w:w="252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AE3" w:rsidRPr="0004560B" w:rsidRDefault="00EC1AE3" w:rsidP="000C7FE7">
            <w:pPr>
              <w:autoSpaceDE w:val="0"/>
              <w:autoSpaceDN w:val="0"/>
              <w:adjustRightInd w:val="0"/>
              <w:rPr>
                <w:b/>
                <w:bCs/>
                <w:i/>
                <w:iCs/>
              </w:rPr>
            </w:pPr>
            <w:r w:rsidRPr="0004560B">
              <w:rPr>
                <w:b/>
                <w:bCs/>
                <w:i/>
                <w:iCs/>
              </w:rPr>
              <w:t>Уметь:</w:t>
            </w:r>
          </w:p>
          <w:p w:rsidR="00EC1AE3" w:rsidRPr="0004560B" w:rsidRDefault="00EC1AE3" w:rsidP="00940BFF">
            <w:pPr>
              <w:pStyle w:val="af1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234" w:hanging="234"/>
              <w:rPr>
                <w:rFonts w:eastAsiaTheme="minorHAnsi"/>
                <w:lang w:eastAsia="en-US"/>
              </w:rPr>
            </w:pPr>
            <w:r w:rsidRPr="0004560B">
              <w:rPr>
                <w:rFonts w:eastAsia="Calibri"/>
                <w:kern w:val="28"/>
                <w:lang w:eastAsia="en-US"/>
              </w:rPr>
              <w:t>критически оценивать принятые решения; избегать автоматического применения стандартных форм и приемов при решении нестандартных задач</w:t>
            </w:r>
            <w:r w:rsidRPr="0004560B">
              <w:rPr>
                <w:rFonts w:eastAsiaTheme="minorHAnsi"/>
                <w:lang w:eastAsia="en-US"/>
              </w:rPr>
              <w:t xml:space="preserve"> </w:t>
            </w:r>
          </w:p>
        </w:tc>
      </w:tr>
      <w:tr w:rsidR="00EC1AE3" w:rsidRPr="007367A8" w:rsidTr="000C7FE7">
        <w:trPr>
          <w:trHeight w:val="1130"/>
        </w:trPr>
        <w:tc>
          <w:tcPr>
            <w:tcW w:w="1247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C1AE3" w:rsidRPr="0004560B" w:rsidRDefault="00EC1AE3" w:rsidP="000C7FE7">
            <w:pPr>
              <w:rPr>
                <w:rStyle w:val="FontStyle51"/>
                <w:sz w:val="20"/>
                <w:szCs w:val="20"/>
              </w:rPr>
            </w:pPr>
          </w:p>
        </w:tc>
        <w:tc>
          <w:tcPr>
            <w:tcW w:w="1231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C1AE3" w:rsidRPr="0004560B" w:rsidRDefault="00EC1AE3" w:rsidP="000C7FE7">
            <w:pPr>
              <w:rPr>
                <w:rStyle w:val="FontStyle51"/>
                <w:b/>
                <w:bCs/>
                <w:sz w:val="20"/>
                <w:szCs w:val="20"/>
              </w:rPr>
            </w:pPr>
          </w:p>
        </w:tc>
        <w:tc>
          <w:tcPr>
            <w:tcW w:w="252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AE3" w:rsidRPr="0004560B" w:rsidRDefault="00EC1AE3" w:rsidP="000C7FE7">
            <w:pPr>
              <w:autoSpaceDE w:val="0"/>
              <w:autoSpaceDN w:val="0"/>
              <w:adjustRightInd w:val="0"/>
              <w:rPr>
                <w:b/>
                <w:bCs/>
                <w:i/>
                <w:iCs/>
              </w:rPr>
            </w:pPr>
            <w:r w:rsidRPr="0004560B">
              <w:rPr>
                <w:b/>
                <w:bCs/>
                <w:i/>
                <w:iCs/>
              </w:rPr>
              <w:t>Владеть:</w:t>
            </w:r>
          </w:p>
          <w:p w:rsidR="00EC1AE3" w:rsidRPr="0004560B" w:rsidRDefault="00EC1AE3" w:rsidP="00940BFF">
            <w:pPr>
              <w:pStyle w:val="af1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234" w:hanging="234"/>
              <w:rPr>
                <w:rFonts w:eastAsiaTheme="minorHAnsi"/>
                <w:lang w:eastAsia="en-US"/>
              </w:rPr>
            </w:pPr>
            <w:r w:rsidRPr="0004560B">
              <w:rPr>
                <w:rFonts w:eastAsia="Calibri"/>
                <w:kern w:val="28"/>
                <w:lang w:eastAsia="en-US"/>
              </w:rPr>
              <w:t>умением находить организационно-управленческие решения в нестандартных ситуациях и готовностью нести за них социальную и этическую ответственность.</w:t>
            </w:r>
          </w:p>
        </w:tc>
      </w:tr>
    </w:tbl>
    <w:p w:rsidR="00EC1AE3" w:rsidRPr="007367A8" w:rsidRDefault="00EC1AE3" w:rsidP="00EC1AE3">
      <w:pPr>
        <w:tabs>
          <w:tab w:val="left" w:pos="851"/>
          <w:tab w:val="right" w:leader="underscore" w:pos="8505"/>
        </w:tabs>
        <w:ind w:left="567"/>
        <w:jc w:val="both"/>
        <w:rPr>
          <w:color w:val="000000" w:themeColor="text1"/>
          <w:lang w:eastAsia="zh-CN"/>
        </w:rPr>
      </w:pPr>
    </w:p>
    <w:p w:rsidR="00EC1AE3" w:rsidRPr="007367A8" w:rsidRDefault="00EC1AE3" w:rsidP="00EC1AE3">
      <w:pPr>
        <w:pStyle w:val="pboth"/>
        <w:spacing w:before="0" w:beforeAutospacing="0" w:after="0" w:afterAutospacing="0"/>
        <w:jc w:val="both"/>
        <w:rPr>
          <w:sz w:val="22"/>
          <w:szCs w:val="22"/>
        </w:rPr>
      </w:pPr>
      <w:r w:rsidRPr="007367A8">
        <w:rPr>
          <w:sz w:val="22"/>
          <w:szCs w:val="22"/>
        </w:rPr>
        <w:t>Профессиональные компетенции выпускника и индикаторы их достижения</w:t>
      </w:r>
    </w:p>
    <w:tbl>
      <w:tblPr>
        <w:tblW w:w="9781" w:type="dxa"/>
        <w:tblInd w:w="-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9"/>
        <w:gridCol w:w="1956"/>
        <w:gridCol w:w="2127"/>
        <w:gridCol w:w="5669"/>
      </w:tblGrid>
      <w:tr w:rsidR="00EC1AE3" w:rsidRPr="007367A8" w:rsidTr="004F14BC">
        <w:trPr>
          <w:trHeight w:val="858"/>
          <w:tblHeader/>
        </w:trPr>
        <w:tc>
          <w:tcPr>
            <w:tcW w:w="1985" w:type="dxa"/>
            <w:gridSpan w:val="2"/>
            <w:shd w:val="clear" w:color="auto" w:fill="auto"/>
            <w:vAlign w:val="center"/>
          </w:tcPr>
          <w:p w:rsidR="00EC1AE3" w:rsidRPr="007367A8" w:rsidRDefault="00EC1AE3" w:rsidP="000C7FE7">
            <w:pPr>
              <w:jc w:val="both"/>
              <w:rPr>
                <w:bCs/>
              </w:rPr>
            </w:pPr>
            <w:r w:rsidRPr="007367A8">
              <w:rPr>
                <w:rFonts w:eastAsia="Calibri"/>
              </w:rPr>
              <w:lastRenderedPageBreak/>
              <w:t xml:space="preserve">Наименование категории (группы) </w:t>
            </w:r>
            <w:r>
              <w:rPr>
                <w:rFonts w:eastAsia="Calibri"/>
              </w:rPr>
              <w:t>профессиональных</w:t>
            </w:r>
            <w:r w:rsidRPr="007367A8">
              <w:rPr>
                <w:rFonts w:eastAsia="Calibri"/>
              </w:rPr>
              <w:t xml:space="preserve"> компетенций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C1AE3" w:rsidRPr="007367A8" w:rsidRDefault="00EC1AE3" w:rsidP="000C7FE7">
            <w:pPr>
              <w:jc w:val="both"/>
              <w:rPr>
                <w:bCs/>
              </w:rPr>
            </w:pPr>
            <w:r w:rsidRPr="007367A8">
              <w:rPr>
                <w:rFonts w:eastAsia="Calibri"/>
              </w:rPr>
              <w:t xml:space="preserve">Код и наименование </w:t>
            </w:r>
            <w:r>
              <w:rPr>
                <w:rFonts w:eastAsia="Calibri"/>
              </w:rPr>
              <w:t>профессиональной</w:t>
            </w:r>
            <w:r w:rsidRPr="007367A8">
              <w:rPr>
                <w:rFonts w:eastAsia="Calibri"/>
              </w:rPr>
              <w:t xml:space="preserve"> компетенции выпускника</w:t>
            </w:r>
          </w:p>
        </w:tc>
        <w:tc>
          <w:tcPr>
            <w:tcW w:w="5669" w:type="dxa"/>
            <w:shd w:val="clear" w:color="auto" w:fill="auto"/>
            <w:vAlign w:val="center"/>
          </w:tcPr>
          <w:p w:rsidR="00EC1AE3" w:rsidRPr="007367A8" w:rsidRDefault="00EC1AE3" w:rsidP="000C7FE7">
            <w:pPr>
              <w:jc w:val="both"/>
              <w:rPr>
                <w:bCs/>
              </w:rPr>
            </w:pPr>
            <w:r w:rsidRPr="007367A8">
              <w:rPr>
                <w:rFonts w:eastAsia="Calibri"/>
              </w:rPr>
              <w:t xml:space="preserve">Код и наименование индикатора достижения </w:t>
            </w:r>
            <w:r>
              <w:rPr>
                <w:rFonts w:eastAsia="Calibri"/>
              </w:rPr>
              <w:t>профессиональной</w:t>
            </w:r>
            <w:r w:rsidRPr="007367A8">
              <w:rPr>
                <w:rFonts w:eastAsia="Calibri"/>
              </w:rPr>
              <w:t xml:space="preserve"> компетенции</w:t>
            </w:r>
          </w:p>
        </w:tc>
      </w:tr>
      <w:tr w:rsidR="00EC1AE3" w:rsidRPr="00CE003B" w:rsidTr="004F14BC">
        <w:trPr>
          <w:trHeight w:val="858"/>
          <w:tblHeader/>
        </w:trPr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C1AE3" w:rsidRPr="0004560B" w:rsidRDefault="00EC1AE3" w:rsidP="000C7FE7">
            <w:pPr>
              <w:rPr>
                <w:bCs/>
              </w:rPr>
            </w:pPr>
            <w:r w:rsidRPr="0004560B">
              <w:rPr>
                <w:bCs/>
              </w:rPr>
              <w:t>Технологии социально-культурной деятельности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C1AE3" w:rsidRPr="0004560B" w:rsidRDefault="00EC1AE3" w:rsidP="000C7FE7">
            <w:pPr>
              <w:autoSpaceDE w:val="0"/>
              <w:autoSpaceDN w:val="0"/>
              <w:adjustRightInd w:val="0"/>
              <w:rPr>
                <w:b/>
                <w:color w:val="000000"/>
              </w:rPr>
            </w:pPr>
            <w:r w:rsidRPr="0004560B">
              <w:rPr>
                <w:b/>
                <w:color w:val="000000"/>
              </w:rPr>
              <w:t xml:space="preserve">ПК-1 </w:t>
            </w:r>
          </w:p>
          <w:p w:rsidR="00EC1AE3" w:rsidRPr="0004560B" w:rsidRDefault="00EC1AE3" w:rsidP="000C7FE7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04560B">
              <w:rPr>
                <w:color w:val="000000"/>
              </w:rPr>
              <w:t>Быть готовым к осуществлению на научной основе технологического процесса деятельности учреждений культуры, рекреационных объектов и индустрии досуга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AE3" w:rsidRPr="0004560B" w:rsidRDefault="00EC1AE3" w:rsidP="000C7FE7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04560B">
              <w:rPr>
                <w:bCs/>
                <w:color w:val="000000"/>
              </w:rPr>
              <w:t>ПК-1.1. Проводит комплексные исследования по конкретным проблемам современных учреждений культуры, рекреационных объектов и индустрии досуга</w:t>
            </w:r>
          </w:p>
          <w:p w:rsidR="00EC1AE3" w:rsidRPr="0004560B" w:rsidRDefault="00EC1AE3" w:rsidP="000C7FE7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04560B">
              <w:rPr>
                <w:bCs/>
                <w:color w:val="000000"/>
              </w:rPr>
              <w:t xml:space="preserve">ПК-1.2. </w:t>
            </w:r>
          </w:p>
          <w:p w:rsidR="00EC1AE3" w:rsidRPr="0004560B" w:rsidRDefault="00EC1AE3" w:rsidP="000C7FE7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04560B">
              <w:rPr>
                <w:bCs/>
                <w:color w:val="000000"/>
              </w:rPr>
              <w:t xml:space="preserve">Осуществляет поиск информации для </w:t>
            </w:r>
            <w:r w:rsidRPr="0004560B">
              <w:rPr>
                <w:color w:val="000000"/>
              </w:rPr>
              <w:t>технологического процесса деятельности учреждений культуры, рекреационных объектов и индустрии досуга</w:t>
            </w:r>
            <w:r w:rsidRPr="0004560B">
              <w:rPr>
                <w:bCs/>
                <w:color w:val="000000"/>
              </w:rPr>
              <w:t>;</w:t>
            </w:r>
          </w:p>
          <w:p w:rsidR="00EC1AE3" w:rsidRPr="0004560B" w:rsidRDefault="00EC1AE3" w:rsidP="000C7FE7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04560B">
              <w:rPr>
                <w:bCs/>
                <w:color w:val="000000"/>
              </w:rPr>
              <w:t xml:space="preserve">ПК-1.3. </w:t>
            </w:r>
          </w:p>
          <w:p w:rsidR="00EC1AE3" w:rsidRPr="0004560B" w:rsidRDefault="00EC1AE3" w:rsidP="000C7FE7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04560B">
              <w:rPr>
                <w:bCs/>
                <w:color w:val="000000"/>
              </w:rPr>
              <w:t>Ориентируется в теориях, подходах, школах, концепциях социально-культурной деятельности</w:t>
            </w:r>
          </w:p>
        </w:tc>
      </w:tr>
      <w:tr w:rsidR="00EC1AE3" w:rsidRPr="009642D7" w:rsidTr="004F14BC">
        <w:trPr>
          <w:trHeight w:val="858"/>
          <w:tblHeader/>
        </w:trPr>
        <w:tc>
          <w:tcPr>
            <w:tcW w:w="19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C1AE3" w:rsidRPr="0004560B" w:rsidRDefault="00EC1AE3" w:rsidP="000C7FE7">
            <w:pPr>
              <w:jc w:val="both"/>
              <w:rPr>
                <w:rFonts w:eastAsia="Calibri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C1AE3" w:rsidRPr="0004560B" w:rsidRDefault="00EC1AE3" w:rsidP="000C7FE7">
            <w:pPr>
              <w:jc w:val="both"/>
              <w:rPr>
                <w:rFonts w:eastAsia="Calibri"/>
              </w:rPr>
            </w:pP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AE3" w:rsidRPr="0004560B" w:rsidRDefault="00EC1AE3" w:rsidP="000C7FE7">
            <w:pPr>
              <w:autoSpaceDE w:val="0"/>
              <w:autoSpaceDN w:val="0"/>
              <w:adjustRightInd w:val="0"/>
              <w:rPr>
                <w:b/>
                <w:color w:val="000000"/>
              </w:rPr>
            </w:pPr>
            <w:r w:rsidRPr="0004560B">
              <w:rPr>
                <w:b/>
                <w:i/>
                <w:iCs/>
                <w:color w:val="000000"/>
              </w:rPr>
              <w:t xml:space="preserve">Знать: </w:t>
            </w:r>
          </w:p>
          <w:p w:rsidR="00EC1AE3" w:rsidRPr="0004560B" w:rsidRDefault="00EC1AE3" w:rsidP="000C7FE7">
            <w:pPr>
              <w:pStyle w:val="aff7"/>
            </w:pPr>
            <w:r w:rsidRPr="0004560B">
              <w:t xml:space="preserve">- внутреннюю структуру, специфику организации учреждений культуры, рекреационных объектов и индустрии досуга; </w:t>
            </w:r>
          </w:p>
          <w:p w:rsidR="00EC1AE3" w:rsidRPr="0004560B" w:rsidRDefault="00EC1AE3" w:rsidP="000C7FE7">
            <w:pPr>
              <w:pStyle w:val="aff7"/>
            </w:pPr>
            <w:r w:rsidRPr="0004560B">
              <w:t xml:space="preserve">- деятельность учреждений культуры, рекреационных объектов и индустрии досуга; </w:t>
            </w:r>
          </w:p>
          <w:p w:rsidR="00EC1AE3" w:rsidRPr="0004560B" w:rsidRDefault="00EC1AE3" w:rsidP="000C7FE7">
            <w:pPr>
              <w:jc w:val="both"/>
              <w:rPr>
                <w:rFonts w:eastAsia="Calibri"/>
              </w:rPr>
            </w:pPr>
            <w:r w:rsidRPr="0004560B">
              <w:rPr>
                <w:rFonts w:eastAsia="Calibri"/>
                <w:kern w:val="28"/>
              </w:rPr>
              <w:t>- основные научные разработки технологического процесса деятельности учреждений культуры, рекреационных объектов и индустрии досуга;</w:t>
            </w:r>
          </w:p>
        </w:tc>
      </w:tr>
      <w:tr w:rsidR="00EC1AE3" w:rsidRPr="00CD0F8F" w:rsidTr="004F14BC">
        <w:trPr>
          <w:trHeight w:val="858"/>
          <w:tblHeader/>
        </w:trPr>
        <w:tc>
          <w:tcPr>
            <w:tcW w:w="19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C1AE3" w:rsidRPr="0004560B" w:rsidRDefault="00EC1AE3" w:rsidP="000C7FE7">
            <w:pPr>
              <w:jc w:val="both"/>
              <w:rPr>
                <w:rFonts w:eastAsia="Calibri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C1AE3" w:rsidRPr="0004560B" w:rsidRDefault="00EC1AE3" w:rsidP="000C7FE7">
            <w:pPr>
              <w:jc w:val="both"/>
              <w:rPr>
                <w:rFonts w:eastAsia="Calibri"/>
              </w:rPr>
            </w:pP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AE3" w:rsidRPr="0004560B" w:rsidRDefault="00EC1AE3" w:rsidP="000C7FE7">
            <w:pPr>
              <w:tabs>
                <w:tab w:val="left" w:pos="436"/>
              </w:tabs>
              <w:autoSpaceDE w:val="0"/>
              <w:autoSpaceDN w:val="0"/>
              <w:adjustRightInd w:val="0"/>
              <w:rPr>
                <w:rFonts w:eastAsia="Calibri"/>
                <w:b/>
                <w:i/>
                <w:kern w:val="28"/>
              </w:rPr>
            </w:pPr>
            <w:r w:rsidRPr="0004560B">
              <w:rPr>
                <w:rFonts w:eastAsia="Calibri"/>
                <w:b/>
                <w:i/>
                <w:kern w:val="28"/>
              </w:rPr>
              <w:t xml:space="preserve">Уметь: </w:t>
            </w:r>
          </w:p>
          <w:p w:rsidR="00EC1AE3" w:rsidRPr="0004560B" w:rsidRDefault="00EC1AE3" w:rsidP="000C7FE7">
            <w:pPr>
              <w:jc w:val="both"/>
              <w:rPr>
                <w:rFonts w:eastAsia="Calibri"/>
              </w:rPr>
            </w:pPr>
            <w:r w:rsidRPr="0004560B">
              <w:t xml:space="preserve">- </w:t>
            </w:r>
            <w:r w:rsidRPr="0004560B">
              <w:rPr>
                <w:rFonts w:eastAsia="Calibri"/>
                <w:kern w:val="28"/>
              </w:rPr>
              <w:t>соотносит научные исследования с технологическим процессом деятельности учреждений культуры, рекреационных объектов и индустрии досуга</w:t>
            </w:r>
          </w:p>
        </w:tc>
      </w:tr>
      <w:tr w:rsidR="00EC1AE3" w:rsidRPr="00CD0F8F" w:rsidTr="004F14BC">
        <w:trPr>
          <w:trHeight w:val="858"/>
          <w:tblHeader/>
        </w:trPr>
        <w:tc>
          <w:tcPr>
            <w:tcW w:w="198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AE3" w:rsidRPr="0004560B" w:rsidRDefault="00EC1AE3" w:rsidP="000C7FE7">
            <w:pPr>
              <w:jc w:val="both"/>
              <w:rPr>
                <w:rFonts w:eastAsia="Calibri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AE3" w:rsidRPr="0004560B" w:rsidRDefault="00EC1AE3" w:rsidP="000C7FE7">
            <w:pPr>
              <w:jc w:val="both"/>
              <w:rPr>
                <w:rFonts w:eastAsia="Calibri"/>
              </w:rPr>
            </w:pP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AE3" w:rsidRPr="0004560B" w:rsidRDefault="00EC1AE3" w:rsidP="000C7FE7">
            <w:pPr>
              <w:tabs>
                <w:tab w:val="left" w:pos="436"/>
              </w:tabs>
              <w:autoSpaceDE w:val="0"/>
              <w:autoSpaceDN w:val="0"/>
              <w:adjustRightInd w:val="0"/>
              <w:rPr>
                <w:b/>
                <w:i/>
                <w:iCs/>
                <w:color w:val="000000"/>
              </w:rPr>
            </w:pPr>
            <w:r w:rsidRPr="0004560B">
              <w:rPr>
                <w:b/>
                <w:i/>
                <w:iCs/>
                <w:color w:val="000000"/>
              </w:rPr>
              <w:t xml:space="preserve">Владеть: </w:t>
            </w:r>
          </w:p>
          <w:p w:rsidR="00EC1AE3" w:rsidRPr="0004560B" w:rsidRDefault="00EC1AE3" w:rsidP="000C7FE7">
            <w:pPr>
              <w:pStyle w:val="aff7"/>
            </w:pPr>
            <w:r w:rsidRPr="0004560B">
              <w:t xml:space="preserve">- навыками самостоятельной научно-исследовательской деятельности  </w:t>
            </w:r>
          </w:p>
          <w:p w:rsidR="00EC1AE3" w:rsidRPr="0004560B" w:rsidRDefault="00EC1AE3" w:rsidP="000C7FE7">
            <w:pPr>
              <w:jc w:val="both"/>
              <w:rPr>
                <w:rFonts w:eastAsia="Calibri"/>
              </w:rPr>
            </w:pPr>
            <w:r w:rsidRPr="0004560B">
              <w:rPr>
                <w:rFonts w:eastAsia="Calibri"/>
                <w:kern w:val="28"/>
              </w:rPr>
              <w:t>- знаниями технологического процесса деятельности учреждений культуры</w:t>
            </w:r>
          </w:p>
        </w:tc>
      </w:tr>
      <w:tr w:rsidR="00EC1AE3" w:rsidRPr="003D4A75" w:rsidTr="004F14BC">
        <w:trPr>
          <w:trHeight w:val="858"/>
          <w:tblHeader/>
        </w:trPr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C1AE3" w:rsidRPr="0004560B" w:rsidRDefault="00EC1AE3" w:rsidP="000C7FE7">
            <w:pPr>
              <w:rPr>
                <w:bCs/>
              </w:rPr>
            </w:pPr>
            <w:r w:rsidRPr="0004560B">
              <w:rPr>
                <w:rStyle w:val="FontStyle51"/>
                <w:rFonts w:eastAsia="Calibri"/>
              </w:rPr>
              <w:t>Продюсирование творческих форм социально-культурной деятельности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C1AE3" w:rsidRPr="0004560B" w:rsidRDefault="00EC1AE3" w:rsidP="000C7FE7">
            <w:pPr>
              <w:pStyle w:val="aff7"/>
              <w:rPr>
                <w:rFonts w:eastAsia="Times New Roman"/>
                <w:b/>
                <w:color w:val="000000"/>
                <w:kern w:val="0"/>
                <w:szCs w:val="24"/>
                <w:lang w:eastAsia="ru-RU"/>
              </w:rPr>
            </w:pPr>
            <w:r w:rsidRPr="0004560B">
              <w:rPr>
                <w:rFonts w:eastAsia="Times New Roman"/>
                <w:b/>
                <w:color w:val="000000"/>
                <w:kern w:val="0"/>
                <w:szCs w:val="24"/>
                <w:lang w:eastAsia="ru-RU"/>
              </w:rPr>
              <w:t>ПК-2</w:t>
            </w:r>
          </w:p>
          <w:p w:rsidR="00EC1AE3" w:rsidRPr="0004560B" w:rsidRDefault="00EC1AE3" w:rsidP="000C7FE7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04560B">
              <w:rPr>
                <w:color w:val="000000"/>
              </w:rPr>
              <w:t>Быть способным к комплексному решению задач продюсирования и постановки культурно-досуговых программ и форм социально-культурной деятельности с применением художественно- образных выразительных средств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AE3" w:rsidRPr="0004560B" w:rsidRDefault="00EC1AE3" w:rsidP="000C7FE7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04560B">
              <w:rPr>
                <w:color w:val="000000"/>
              </w:rPr>
              <w:t xml:space="preserve">ПК-2.1. </w:t>
            </w:r>
          </w:p>
          <w:p w:rsidR="00EC1AE3" w:rsidRPr="0004560B" w:rsidRDefault="00EC1AE3" w:rsidP="000C7FE7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04560B">
              <w:rPr>
                <w:color w:val="000000"/>
              </w:rPr>
              <w:t>Проводит комплексные информационно-аналитические исследования продюсирования и постановки культурно-досуговых программ и форм социально-культурной деятельности;</w:t>
            </w:r>
          </w:p>
          <w:p w:rsidR="00EC1AE3" w:rsidRPr="0004560B" w:rsidRDefault="00EC1AE3" w:rsidP="000C7FE7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04560B">
              <w:rPr>
                <w:color w:val="000000"/>
              </w:rPr>
              <w:t xml:space="preserve">ПК-2.2. </w:t>
            </w:r>
          </w:p>
          <w:p w:rsidR="00EC1AE3" w:rsidRPr="0004560B" w:rsidRDefault="00EC1AE3" w:rsidP="000C7FE7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04560B">
              <w:rPr>
                <w:color w:val="000000"/>
              </w:rPr>
              <w:t>Организовывает продюсерскую деятельность, определяет методы и способы выполнения профессиональных задач, оценивая их эффективность и качество</w:t>
            </w:r>
          </w:p>
        </w:tc>
      </w:tr>
      <w:tr w:rsidR="00EC1AE3" w:rsidRPr="00CD0F8F" w:rsidTr="004F14BC">
        <w:trPr>
          <w:trHeight w:val="858"/>
          <w:tblHeader/>
        </w:trPr>
        <w:tc>
          <w:tcPr>
            <w:tcW w:w="19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C1AE3" w:rsidRPr="0004560B" w:rsidRDefault="00EC1AE3" w:rsidP="000C7FE7">
            <w:pPr>
              <w:jc w:val="both"/>
              <w:rPr>
                <w:rFonts w:eastAsia="Calibri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C1AE3" w:rsidRPr="0004560B" w:rsidRDefault="00EC1AE3" w:rsidP="000C7FE7">
            <w:pPr>
              <w:jc w:val="both"/>
              <w:rPr>
                <w:rFonts w:eastAsia="Calibri"/>
              </w:rPr>
            </w:pP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AE3" w:rsidRPr="0004560B" w:rsidRDefault="00EC1AE3" w:rsidP="000C7FE7">
            <w:pPr>
              <w:autoSpaceDE w:val="0"/>
              <w:autoSpaceDN w:val="0"/>
              <w:adjustRightInd w:val="0"/>
              <w:rPr>
                <w:b/>
                <w:color w:val="000000"/>
              </w:rPr>
            </w:pPr>
            <w:r w:rsidRPr="0004560B">
              <w:rPr>
                <w:b/>
                <w:i/>
                <w:iCs/>
                <w:color w:val="000000"/>
              </w:rPr>
              <w:t xml:space="preserve">Знать: </w:t>
            </w:r>
          </w:p>
          <w:p w:rsidR="00EC1AE3" w:rsidRPr="0004560B" w:rsidRDefault="00EC1AE3" w:rsidP="000C7FE7">
            <w:pPr>
              <w:pStyle w:val="aff7"/>
            </w:pPr>
            <w:r w:rsidRPr="0004560B">
              <w:t xml:space="preserve">- основные методы и приемы, реализуемые в процессе продюсирования и постановки культурно-досуговых программ; </w:t>
            </w:r>
          </w:p>
          <w:p w:rsidR="00EC1AE3" w:rsidRPr="0004560B" w:rsidRDefault="00EC1AE3" w:rsidP="000C7FE7">
            <w:pPr>
              <w:jc w:val="both"/>
              <w:rPr>
                <w:rFonts w:eastAsia="Calibri"/>
              </w:rPr>
            </w:pPr>
            <w:r w:rsidRPr="0004560B">
              <w:t>- основные этапы реализации и проведения культурно-досуговых программ и форм социально-культурной деятельности (в том числе на международном уровне)</w:t>
            </w:r>
          </w:p>
        </w:tc>
      </w:tr>
      <w:tr w:rsidR="00EC1AE3" w:rsidRPr="00A64565" w:rsidTr="004F14BC">
        <w:trPr>
          <w:trHeight w:val="858"/>
          <w:tblHeader/>
        </w:trPr>
        <w:tc>
          <w:tcPr>
            <w:tcW w:w="19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C1AE3" w:rsidRPr="0004560B" w:rsidRDefault="00EC1AE3" w:rsidP="000C7FE7">
            <w:pPr>
              <w:jc w:val="both"/>
              <w:rPr>
                <w:rFonts w:eastAsia="Calibri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C1AE3" w:rsidRPr="0004560B" w:rsidRDefault="00EC1AE3" w:rsidP="000C7FE7">
            <w:pPr>
              <w:jc w:val="both"/>
              <w:rPr>
                <w:rFonts w:eastAsia="Calibri"/>
              </w:rPr>
            </w:pP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AE3" w:rsidRPr="0004560B" w:rsidRDefault="00EC1AE3" w:rsidP="000C7FE7">
            <w:pPr>
              <w:tabs>
                <w:tab w:val="left" w:pos="436"/>
              </w:tabs>
              <w:autoSpaceDE w:val="0"/>
              <w:autoSpaceDN w:val="0"/>
              <w:adjustRightInd w:val="0"/>
              <w:rPr>
                <w:b/>
                <w:color w:val="000000"/>
              </w:rPr>
            </w:pPr>
            <w:r w:rsidRPr="0004560B">
              <w:rPr>
                <w:b/>
                <w:i/>
                <w:iCs/>
                <w:color w:val="000000"/>
              </w:rPr>
              <w:t xml:space="preserve">Уметь: </w:t>
            </w:r>
          </w:p>
          <w:p w:rsidR="00EC1AE3" w:rsidRPr="0004560B" w:rsidRDefault="00EC1AE3" w:rsidP="000C7FE7">
            <w:pPr>
              <w:pStyle w:val="aff7"/>
            </w:pPr>
            <w:r w:rsidRPr="0004560B">
              <w:t xml:space="preserve">- формулировать и решать задачи, возникающие в ходе продюсирования и постановки культурно-досуговых программ и форм социально-культурной деятельности; </w:t>
            </w:r>
          </w:p>
          <w:p w:rsidR="00EC1AE3" w:rsidRPr="0004560B" w:rsidRDefault="00EC1AE3" w:rsidP="000C7FE7">
            <w:pPr>
              <w:pStyle w:val="aff7"/>
            </w:pPr>
            <w:r w:rsidRPr="0004560B">
              <w:t xml:space="preserve">- применять на практике художественно - образные выразительные средства; </w:t>
            </w:r>
          </w:p>
          <w:p w:rsidR="00EC1AE3" w:rsidRPr="0004560B" w:rsidRDefault="00EC1AE3" w:rsidP="00940BFF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ind w:left="234" w:hanging="234"/>
              <w:rPr>
                <w:rFonts w:eastAsia="Calibri"/>
              </w:rPr>
            </w:pPr>
            <w:r w:rsidRPr="0004560B">
              <w:t>-оценивает результаты проведения социально-культурного мероприятия (в том числе на международном уровне)</w:t>
            </w:r>
          </w:p>
        </w:tc>
      </w:tr>
      <w:tr w:rsidR="00EC1AE3" w:rsidRPr="00A64565" w:rsidTr="004F14BC">
        <w:trPr>
          <w:trHeight w:val="858"/>
          <w:tblHeader/>
        </w:trPr>
        <w:tc>
          <w:tcPr>
            <w:tcW w:w="198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AE3" w:rsidRPr="0004560B" w:rsidRDefault="00EC1AE3" w:rsidP="000C7FE7">
            <w:pPr>
              <w:jc w:val="both"/>
              <w:rPr>
                <w:rFonts w:eastAsia="Calibri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AE3" w:rsidRPr="0004560B" w:rsidRDefault="00EC1AE3" w:rsidP="000C7FE7">
            <w:pPr>
              <w:jc w:val="both"/>
              <w:rPr>
                <w:rFonts w:eastAsia="Calibri"/>
              </w:rPr>
            </w:pP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AE3" w:rsidRPr="0004560B" w:rsidRDefault="00EC1AE3" w:rsidP="000C7FE7">
            <w:pPr>
              <w:tabs>
                <w:tab w:val="left" w:pos="436"/>
              </w:tabs>
              <w:autoSpaceDE w:val="0"/>
              <w:autoSpaceDN w:val="0"/>
              <w:adjustRightInd w:val="0"/>
              <w:rPr>
                <w:b/>
                <w:i/>
                <w:iCs/>
                <w:color w:val="000000"/>
              </w:rPr>
            </w:pPr>
            <w:r w:rsidRPr="0004560B">
              <w:rPr>
                <w:b/>
                <w:i/>
                <w:iCs/>
                <w:color w:val="000000"/>
              </w:rPr>
              <w:t xml:space="preserve">Владеть: </w:t>
            </w:r>
          </w:p>
          <w:p w:rsidR="00EC1AE3" w:rsidRPr="0004560B" w:rsidRDefault="00EC1AE3" w:rsidP="000C7FE7">
            <w:pPr>
              <w:pStyle w:val="aff7"/>
            </w:pPr>
            <w:r w:rsidRPr="0004560B">
              <w:t xml:space="preserve">- основными художественно-образными выразительными средствами; </w:t>
            </w:r>
          </w:p>
          <w:p w:rsidR="00EC1AE3" w:rsidRPr="0004560B" w:rsidRDefault="00EC1AE3" w:rsidP="00940BFF">
            <w:pPr>
              <w:pStyle w:val="af1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234" w:hanging="234"/>
              <w:rPr>
                <w:rFonts w:eastAsia="Calibri"/>
                <w:sz w:val="22"/>
                <w:szCs w:val="22"/>
                <w:lang w:eastAsia="en-US"/>
              </w:rPr>
            </w:pPr>
            <w:r w:rsidRPr="0004560B">
              <w:t>- стратегическим мышлением, позволяющим предвидеть возможные проблемы и наметить пути решений</w:t>
            </w:r>
          </w:p>
        </w:tc>
      </w:tr>
      <w:tr w:rsidR="00EC1AE3" w:rsidRPr="00CD0F8F" w:rsidTr="004F14BC">
        <w:trPr>
          <w:trHeight w:val="858"/>
          <w:tblHeader/>
        </w:trPr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C1AE3" w:rsidRPr="0004560B" w:rsidRDefault="00EC1AE3" w:rsidP="000C7FE7">
            <w:pPr>
              <w:rPr>
                <w:bCs/>
              </w:rPr>
            </w:pPr>
            <w:r w:rsidRPr="0004560B">
              <w:rPr>
                <w:rStyle w:val="FontStyle51"/>
                <w:rFonts w:eastAsia="Calibri"/>
              </w:rPr>
              <w:t>Инновационный опыт социально-культурной деятельности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C1AE3" w:rsidRPr="0004560B" w:rsidRDefault="00EC1AE3" w:rsidP="000C7FE7">
            <w:pPr>
              <w:autoSpaceDE w:val="0"/>
              <w:autoSpaceDN w:val="0"/>
              <w:adjustRightInd w:val="0"/>
              <w:rPr>
                <w:b/>
              </w:rPr>
            </w:pPr>
            <w:r w:rsidRPr="0004560B">
              <w:rPr>
                <w:b/>
              </w:rPr>
              <w:t>ПК-3</w:t>
            </w:r>
          </w:p>
          <w:p w:rsidR="00EC1AE3" w:rsidRPr="0004560B" w:rsidRDefault="00EC1AE3" w:rsidP="000C7FE7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04560B">
              <w:rPr>
                <w:color w:val="000000"/>
              </w:rPr>
              <w:t>Быть способным использовать современные достижения науки передового опыта учреждений социально-культурной сферы в научно-исследовательских работах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AE3" w:rsidRPr="0004560B" w:rsidRDefault="00EC1AE3" w:rsidP="000C7FE7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04560B">
              <w:rPr>
                <w:color w:val="000000"/>
              </w:rPr>
              <w:t xml:space="preserve">ПК-3.1. </w:t>
            </w:r>
          </w:p>
          <w:p w:rsidR="00EC1AE3" w:rsidRPr="0004560B" w:rsidRDefault="00EC1AE3" w:rsidP="000C7FE7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04560B">
              <w:rPr>
                <w:color w:val="000000"/>
              </w:rPr>
              <w:t xml:space="preserve">Способен систематизировать и обобщать информацию передового опыта учреждений социально­ культурной сферы </w:t>
            </w:r>
          </w:p>
          <w:p w:rsidR="00EC1AE3" w:rsidRPr="0004560B" w:rsidRDefault="00EC1AE3" w:rsidP="000C7FE7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04560B">
              <w:rPr>
                <w:color w:val="000000"/>
              </w:rPr>
              <w:t xml:space="preserve">ПК-3.2. </w:t>
            </w:r>
          </w:p>
          <w:p w:rsidR="00EC1AE3" w:rsidRPr="0004560B" w:rsidRDefault="00EC1AE3" w:rsidP="000C7FE7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04560B">
              <w:rPr>
                <w:color w:val="000000"/>
              </w:rPr>
              <w:t>Транслирует опыт профессиональной деятельности в сфере культуры</w:t>
            </w:r>
          </w:p>
          <w:p w:rsidR="00EC1AE3" w:rsidRPr="0004560B" w:rsidRDefault="00EC1AE3" w:rsidP="000C7FE7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04560B">
              <w:rPr>
                <w:color w:val="000000"/>
              </w:rPr>
              <w:t>ПК-3.3.</w:t>
            </w:r>
          </w:p>
          <w:p w:rsidR="00EC1AE3" w:rsidRPr="0004560B" w:rsidRDefault="00EC1AE3" w:rsidP="000C7FE7">
            <w:pPr>
              <w:autoSpaceDE w:val="0"/>
              <w:autoSpaceDN w:val="0"/>
              <w:adjustRightInd w:val="0"/>
              <w:rPr>
                <w:b/>
                <w:i/>
                <w:iCs/>
                <w:color w:val="000000"/>
              </w:rPr>
            </w:pPr>
            <w:r w:rsidRPr="0004560B">
              <w:rPr>
                <w:color w:val="000000"/>
              </w:rPr>
              <w:t>Ориентируется на современные достижения науки управления учреждениями культуры при разработке научных и педагогических проектов</w:t>
            </w:r>
          </w:p>
        </w:tc>
      </w:tr>
      <w:tr w:rsidR="00EC1AE3" w:rsidRPr="009642D7" w:rsidTr="004F14BC">
        <w:trPr>
          <w:trHeight w:val="858"/>
          <w:tblHeader/>
        </w:trPr>
        <w:tc>
          <w:tcPr>
            <w:tcW w:w="19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C1AE3" w:rsidRPr="0004560B" w:rsidRDefault="00EC1AE3" w:rsidP="000C7FE7">
            <w:pPr>
              <w:jc w:val="both"/>
              <w:rPr>
                <w:rFonts w:eastAsia="Calibri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C1AE3" w:rsidRPr="0004560B" w:rsidRDefault="00EC1AE3" w:rsidP="000C7FE7">
            <w:pPr>
              <w:jc w:val="both"/>
              <w:rPr>
                <w:rFonts w:eastAsia="Calibri"/>
              </w:rPr>
            </w:pP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AE3" w:rsidRPr="0004560B" w:rsidRDefault="00EC1AE3" w:rsidP="000C7FE7">
            <w:pPr>
              <w:autoSpaceDE w:val="0"/>
              <w:autoSpaceDN w:val="0"/>
              <w:adjustRightInd w:val="0"/>
              <w:rPr>
                <w:b/>
                <w:color w:val="000000"/>
              </w:rPr>
            </w:pPr>
            <w:r w:rsidRPr="0004560B">
              <w:rPr>
                <w:b/>
                <w:i/>
                <w:iCs/>
                <w:color w:val="000000"/>
              </w:rPr>
              <w:t xml:space="preserve">Знать: </w:t>
            </w:r>
          </w:p>
          <w:p w:rsidR="00EC1AE3" w:rsidRPr="0004560B" w:rsidRDefault="00EC1AE3" w:rsidP="000C7FE7">
            <w:pPr>
              <w:jc w:val="both"/>
              <w:rPr>
                <w:rFonts w:eastAsia="Calibri"/>
              </w:rPr>
            </w:pPr>
            <w:r w:rsidRPr="0004560B">
              <w:t>- современные достижения науки передового опыта учреждений социально-культурной сферы</w:t>
            </w:r>
          </w:p>
        </w:tc>
      </w:tr>
      <w:tr w:rsidR="00EC1AE3" w:rsidRPr="005D1F01" w:rsidTr="004F14BC">
        <w:trPr>
          <w:trHeight w:val="858"/>
          <w:tblHeader/>
        </w:trPr>
        <w:tc>
          <w:tcPr>
            <w:tcW w:w="19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C1AE3" w:rsidRPr="0004560B" w:rsidRDefault="00EC1AE3" w:rsidP="000C7FE7">
            <w:pPr>
              <w:jc w:val="both"/>
              <w:rPr>
                <w:rFonts w:eastAsia="Calibri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C1AE3" w:rsidRPr="0004560B" w:rsidRDefault="00EC1AE3" w:rsidP="000C7FE7">
            <w:pPr>
              <w:jc w:val="both"/>
              <w:rPr>
                <w:rFonts w:eastAsia="Calibri"/>
              </w:rPr>
            </w:pP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AE3" w:rsidRPr="0004560B" w:rsidRDefault="00EC1AE3" w:rsidP="000C7FE7">
            <w:pPr>
              <w:autoSpaceDE w:val="0"/>
              <w:autoSpaceDN w:val="0"/>
              <w:adjustRightInd w:val="0"/>
              <w:rPr>
                <w:rFonts w:eastAsia="Calibri"/>
                <w:b/>
                <w:i/>
                <w:kern w:val="28"/>
              </w:rPr>
            </w:pPr>
            <w:r w:rsidRPr="0004560B">
              <w:rPr>
                <w:rFonts w:eastAsia="Calibri"/>
                <w:b/>
                <w:i/>
                <w:kern w:val="28"/>
              </w:rPr>
              <w:t xml:space="preserve">Уметь: </w:t>
            </w:r>
          </w:p>
          <w:p w:rsidR="00EC1AE3" w:rsidRPr="0004560B" w:rsidRDefault="00EC1AE3" w:rsidP="000C7FE7">
            <w:pPr>
              <w:jc w:val="both"/>
              <w:rPr>
                <w:rFonts w:eastAsia="Calibri"/>
              </w:rPr>
            </w:pPr>
            <w:r w:rsidRPr="0004560B">
              <w:rPr>
                <w:rFonts w:eastAsia="Calibri"/>
                <w:kern w:val="28"/>
              </w:rPr>
              <w:t>- обрабатывать полученные результаты, анализировать и осмысливать их с учетом имеющихся литературных данных</w:t>
            </w:r>
          </w:p>
        </w:tc>
      </w:tr>
      <w:tr w:rsidR="00EC1AE3" w:rsidRPr="00B85F77" w:rsidTr="004F14BC">
        <w:trPr>
          <w:trHeight w:val="858"/>
          <w:tblHeader/>
        </w:trPr>
        <w:tc>
          <w:tcPr>
            <w:tcW w:w="198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AE3" w:rsidRPr="0004560B" w:rsidRDefault="00EC1AE3" w:rsidP="000C7FE7">
            <w:pPr>
              <w:jc w:val="both"/>
              <w:rPr>
                <w:rFonts w:eastAsia="Calibri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AE3" w:rsidRPr="0004560B" w:rsidRDefault="00EC1AE3" w:rsidP="000C7FE7">
            <w:pPr>
              <w:jc w:val="both"/>
              <w:rPr>
                <w:rFonts w:eastAsia="Calibri"/>
              </w:rPr>
            </w:pP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AE3" w:rsidRPr="0004560B" w:rsidRDefault="00EC1AE3" w:rsidP="000C7FE7">
            <w:pPr>
              <w:autoSpaceDE w:val="0"/>
              <w:autoSpaceDN w:val="0"/>
              <w:adjustRightInd w:val="0"/>
              <w:rPr>
                <w:rFonts w:eastAsia="Calibri"/>
                <w:b/>
                <w:i/>
                <w:kern w:val="28"/>
              </w:rPr>
            </w:pPr>
            <w:r w:rsidRPr="0004560B">
              <w:rPr>
                <w:rFonts w:eastAsia="Calibri"/>
                <w:b/>
                <w:i/>
                <w:kern w:val="28"/>
              </w:rPr>
              <w:t xml:space="preserve">Владеть: </w:t>
            </w:r>
          </w:p>
          <w:p w:rsidR="00EC1AE3" w:rsidRPr="0004560B" w:rsidRDefault="00EC1AE3" w:rsidP="000C7FE7">
            <w:pPr>
              <w:jc w:val="both"/>
              <w:rPr>
                <w:rFonts w:eastAsia="Calibri"/>
              </w:rPr>
            </w:pPr>
            <w:r w:rsidRPr="0004560B">
              <w:rPr>
                <w:rFonts w:eastAsia="Calibri"/>
                <w:kern w:val="28"/>
              </w:rPr>
              <w:t>- навыком модифицировать существующие и разрабатывать новые методы работы, исходя из задач конкретной ситуации социально-культурной деятельности</w:t>
            </w:r>
          </w:p>
        </w:tc>
      </w:tr>
      <w:tr w:rsidR="00EC1AE3" w:rsidRPr="00642F4C" w:rsidTr="004F14BC">
        <w:trPr>
          <w:trHeight w:val="858"/>
          <w:tblHeader/>
        </w:trPr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C1AE3" w:rsidRPr="0004560B" w:rsidRDefault="00EC1AE3" w:rsidP="000C7FE7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04560B">
              <w:rPr>
                <w:color w:val="000000"/>
              </w:rPr>
              <w:t xml:space="preserve">Научно-методическое обеспечение 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C1AE3" w:rsidRPr="0004560B" w:rsidRDefault="00EC1AE3" w:rsidP="000C7FE7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04560B">
              <w:rPr>
                <w:b/>
                <w:bCs/>
                <w:color w:val="000000"/>
              </w:rPr>
              <w:t xml:space="preserve">ПК-8. </w:t>
            </w:r>
          </w:p>
          <w:p w:rsidR="00EC1AE3" w:rsidRPr="0004560B" w:rsidRDefault="00EC1AE3" w:rsidP="000C7FE7">
            <w:pPr>
              <w:pStyle w:val="aff7"/>
              <w:rPr>
                <w:b/>
                <w:bCs/>
                <w:color w:val="000000"/>
                <w:szCs w:val="24"/>
              </w:rPr>
            </w:pPr>
            <w:r w:rsidRPr="0004560B">
              <w:rPr>
                <w:rFonts w:eastAsia="Times New Roman"/>
                <w:color w:val="000000"/>
                <w:kern w:val="0"/>
                <w:szCs w:val="24"/>
                <w:lang w:eastAsia="ru-RU"/>
              </w:rPr>
              <w:t xml:space="preserve">Уметь составлять практические рекомендации по использованию результатов научных исследований для </w:t>
            </w:r>
            <w:r w:rsidRPr="0004560B">
              <w:rPr>
                <w:rFonts w:eastAsia="Times New Roman"/>
                <w:color w:val="000000"/>
                <w:kern w:val="0"/>
                <w:szCs w:val="24"/>
                <w:lang w:eastAsia="ru-RU"/>
              </w:rPr>
              <w:lastRenderedPageBreak/>
              <w:t>учреждений и организаций социально-культурной сферы</w:t>
            </w:r>
            <w:r w:rsidRPr="0004560B">
              <w:t xml:space="preserve">   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AE3" w:rsidRPr="0004560B" w:rsidRDefault="00EC1AE3" w:rsidP="000C7FE7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04560B">
              <w:rPr>
                <w:bCs/>
                <w:color w:val="000000"/>
              </w:rPr>
              <w:lastRenderedPageBreak/>
              <w:t xml:space="preserve">ПК-8.1. </w:t>
            </w:r>
          </w:p>
          <w:p w:rsidR="00EC1AE3" w:rsidRPr="0004560B" w:rsidRDefault="00EC1AE3" w:rsidP="000C7FE7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04560B">
              <w:rPr>
                <w:bCs/>
                <w:color w:val="000000"/>
              </w:rPr>
              <w:t>Предлагает н</w:t>
            </w:r>
            <w:r w:rsidRPr="0004560B">
              <w:rPr>
                <w:color w:val="000000"/>
              </w:rPr>
              <w:t>аучно-методические рекомендации для учреждений и организаций социально-культурной сферы</w:t>
            </w:r>
            <w:r w:rsidRPr="0004560B">
              <w:t xml:space="preserve">   </w:t>
            </w:r>
          </w:p>
          <w:p w:rsidR="00EC1AE3" w:rsidRPr="0004560B" w:rsidRDefault="00EC1AE3" w:rsidP="000C7FE7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04560B">
              <w:rPr>
                <w:bCs/>
                <w:color w:val="000000"/>
              </w:rPr>
              <w:t xml:space="preserve">ПК-8.2. </w:t>
            </w:r>
          </w:p>
          <w:p w:rsidR="00EC1AE3" w:rsidRPr="0004560B" w:rsidRDefault="00EC1AE3" w:rsidP="000C7FE7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04560B">
              <w:rPr>
                <w:bCs/>
                <w:color w:val="000000"/>
              </w:rPr>
              <w:t>Осуществляет аналитическую деятельность в социокультурной сфере</w:t>
            </w:r>
          </w:p>
        </w:tc>
      </w:tr>
      <w:tr w:rsidR="00EC1AE3" w:rsidRPr="005D1F01" w:rsidTr="004F14BC">
        <w:trPr>
          <w:trHeight w:val="858"/>
          <w:tblHeader/>
        </w:trPr>
        <w:tc>
          <w:tcPr>
            <w:tcW w:w="19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C1AE3" w:rsidRPr="0004560B" w:rsidRDefault="00EC1AE3" w:rsidP="000C7FE7">
            <w:pPr>
              <w:jc w:val="both"/>
              <w:rPr>
                <w:rFonts w:eastAsia="Calibri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C1AE3" w:rsidRPr="0004560B" w:rsidRDefault="00EC1AE3" w:rsidP="000C7FE7">
            <w:pPr>
              <w:jc w:val="both"/>
              <w:rPr>
                <w:rFonts w:eastAsia="Calibri"/>
              </w:rPr>
            </w:pP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AE3" w:rsidRPr="0004560B" w:rsidRDefault="00EC1AE3" w:rsidP="000C7FE7">
            <w:pPr>
              <w:pStyle w:val="aff7"/>
              <w:rPr>
                <w:b/>
                <w:i/>
              </w:rPr>
            </w:pPr>
            <w:r w:rsidRPr="0004560B">
              <w:rPr>
                <w:b/>
                <w:i/>
              </w:rPr>
              <w:t xml:space="preserve">Знать: </w:t>
            </w:r>
          </w:p>
          <w:p w:rsidR="00EC1AE3" w:rsidRPr="0004560B" w:rsidRDefault="00EC1AE3" w:rsidP="000C7FE7">
            <w:pPr>
              <w:pStyle w:val="aff7"/>
            </w:pPr>
            <w:r w:rsidRPr="0004560B">
              <w:t xml:space="preserve">- методы научных исследований; </w:t>
            </w:r>
          </w:p>
          <w:p w:rsidR="00EC1AE3" w:rsidRPr="0004560B" w:rsidRDefault="00EC1AE3" w:rsidP="000C7FE7">
            <w:pPr>
              <w:pStyle w:val="aff7"/>
            </w:pPr>
            <w:r w:rsidRPr="0004560B">
              <w:t xml:space="preserve">- сущность и назначение практических рекомендаций в практике социально-культурной сферы; </w:t>
            </w:r>
          </w:p>
          <w:p w:rsidR="00EC1AE3" w:rsidRPr="0004560B" w:rsidRDefault="00EC1AE3" w:rsidP="000C7FE7">
            <w:pPr>
              <w:pStyle w:val="aff7"/>
            </w:pPr>
            <w:r w:rsidRPr="0004560B">
              <w:t xml:space="preserve">-  деятельность учреждений и организаций социально-культурной сферы; </w:t>
            </w:r>
          </w:p>
          <w:p w:rsidR="00EC1AE3" w:rsidRPr="0004560B" w:rsidRDefault="00EC1AE3" w:rsidP="000C7FE7">
            <w:pPr>
              <w:pStyle w:val="aff7"/>
            </w:pPr>
            <w:r w:rsidRPr="0004560B">
              <w:t>- иные авторские рекомендации   по использованию результатов научных исследований для учреждений и организаций социально-культурной сферы;</w:t>
            </w:r>
          </w:p>
          <w:p w:rsidR="00EC1AE3" w:rsidRPr="0004560B" w:rsidRDefault="00EC1AE3" w:rsidP="000C7FE7">
            <w:pPr>
              <w:jc w:val="both"/>
              <w:rPr>
                <w:rFonts w:eastAsia="Calibri"/>
              </w:rPr>
            </w:pPr>
            <w:r w:rsidRPr="0004560B">
              <w:t>- требования к оформлению практические рекомендации по использованию результатов научных исследований</w:t>
            </w:r>
          </w:p>
        </w:tc>
      </w:tr>
      <w:tr w:rsidR="00EC1AE3" w:rsidRPr="005D1F01" w:rsidTr="004F14BC">
        <w:trPr>
          <w:trHeight w:val="858"/>
          <w:tblHeader/>
        </w:trPr>
        <w:tc>
          <w:tcPr>
            <w:tcW w:w="19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C1AE3" w:rsidRPr="0004560B" w:rsidRDefault="00EC1AE3" w:rsidP="000C7FE7">
            <w:pPr>
              <w:jc w:val="both"/>
              <w:rPr>
                <w:rFonts w:eastAsia="Calibri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C1AE3" w:rsidRPr="0004560B" w:rsidRDefault="00EC1AE3" w:rsidP="000C7FE7">
            <w:pPr>
              <w:jc w:val="both"/>
              <w:rPr>
                <w:rFonts w:eastAsia="Calibri"/>
              </w:rPr>
            </w:pP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AE3" w:rsidRPr="0004560B" w:rsidRDefault="00EC1AE3" w:rsidP="000C7FE7">
            <w:pPr>
              <w:autoSpaceDE w:val="0"/>
              <w:autoSpaceDN w:val="0"/>
              <w:adjustRightInd w:val="0"/>
              <w:rPr>
                <w:b/>
                <w:color w:val="000000"/>
              </w:rPr>
            </w:pPr>
            <w:r w:rsidRPr="0004560B">
              <w:rPr>
                <w:b/>
                <w:i/>
                <w:iCs/>
                <w:color w:val="000000"/>
              </w:rPr>
              <w:t xml:space="preserve">Уметь: </w:t>
            </w:r>
          </w:p>
          <w:p w:rsidR="00EC1AE3" w:rsidRPr="0004560B" w:rsidRDefault="00EC1AE3" w:rsidP="000C7FE7">
            <w:pPr>
              <w:pStyle w:val="aff7"/>
            </w:pPr>
            <w:r w:rsidRPr="0004560B">
              <w:t xml:space="preserve">- анализировать имеющиеся результаты научных исследований для учреждений и организаций социально-культурной сферы; </w:t>
            </w:r>
          </w:p>
          <w:p w:rsidR="00EC1AE3" w:rsidRPr="0004560B" w:rsidRDefault="00EC1AE3" w:rsidP="000C7FE7">
            <w:pPr>
              <w:pStyle w:val="aff7"/>
            </w:pPr>
            <w:r w:rsidRPr="0004560B">
              <w:t xml:space="preserve">- выявлять наиболее эффективные результаты научных исследований; </w:t>
            </w:r>
          </w:p>
          <w:p w:rsidR="00EC1AE3" w:rsidRPr="0004560B" w:rsidRDefault="00EC1AE3" w:rsidP="000C7FE7">
            <w:pPr>
              <w:pStyle w:val="aff7"/>
            </w:pPr>
            <w:r w:rsidRPr="0004560B">
              <w:t xml:space="preserve">- систематизировать знания об использовании результатов научных исследований для учреждений и организаций социально-культурной сферы; </w:t>
            </w:r>
          </w:p>
          <w:p w:rsidR="00EC1AE3" w:rsidRPr="0004560B" w:rsidRDefault="00EC1AE3" w:rsidP="000C7FE7">
            <w:pPr>
              <w:jc w:val="both"/>
              <w:rPr>
                <w:rFonts w:eastAsia="Calibri"/>
              </w:rPr>
            </w:pPr>
            <w:r w:rsidRPr="0004560B">
              <w:t xml:space="preserve">- определить лучшую из комбинаций достижения результата и формулировать пошаговое применение имеющихся знаний  </w:t>
            </w:r>
          </w:p>
        </w:tc>
      </w:tr>
      <w:tr w:rsidR="00EC1AE3" w:rsidRPr="005D1F01" w:rsidTr="004F14BC">
        <w:trPr>
          <w:trHeight w:val="858"/>
          <w:tblHeader/>
        </w:trPr>
        <w:tc>
          <w:tcPr>
            <w:tcW w:w="198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AE3" w:rsidRPr="0004560B" w:rsidRDefault="00EC1AE3" w:rsidP="000C7FE7">
            <w:pPr>
              <w:jc w:val="both"/>
              <w:rPr>
                <w:rFonts w:eastAsia="Calibri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AE3" w:rsidRPr="0004560B" w:rsidRDefault="00EC1AE3" w:rsidP="000C7FE7">
            <w:pPr>
              <w:jc w:val="both"/>
              <w:rPr>
                <w:rFonts w:eastAsia="Calibri"/>
              </w:rPr>
            </w:pP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AE3" w:rsidRPr="0004560B" w:rsidRDefault="00EC1AE3" w:rsidP="000C7FE7">
            <w:pPr>
              <w:autoSpaceDE w:val="0"/>
              <w:autoSpaceDN w:val="0"/>
              <w:adjustRightInd w:val="0"/>
              <w:rPr>
                <w:b/>
                <w:color w:val="000000"/>
              </w:rPr>
            </w:pPr>
            <w:r w:rsidRPr="0004560B">
              <w:rPr>
                <w:b/>
                <w:i/>
                <w:iCs/>
                <w:color w:val="000000"/>
              </w:rPr>
              <w:t xml:space="preserve">Владеть: </w:t>
            </w:r>
          </w:p>
          <w:p w:rsidR="00EC1AE3" w:rsidRPr="0004560B" w:rsidRDefault="00EC1AE3" w:rsidP="000C7FE7">
            <w:pPr>
              <w:pStyle w:val="aff7"/>
            </w:pPr>
            <w:r w:rsidRPr="0004560B">
              <w:t xml:space="preserve">­ - умением создавать последовательность практических рекомендаций; </w:t>
            </w:r>
          </w:p>
          <w:p w:rsidR="00EC1AE3" w:rsidRPr="0004560B" w:rsidRDefault="00EC1AE3" w:rsidP="000C7FE7">
            <w:pPr>
              <w:pStyle w:val="aff7"/>
            </w:pPr>
            <w:r w:rsidRPr="0004560B">
              <w:t xml:space="preserve">- навыками понятного и конкретного изложения советов в практических рекомендациях; </w:t>
            </w:r>
          </w:p>
          <w:p w:rsidR="00EC1AE3" w:rsidRPr="0004560B" w:rsidRDefault="00EC1AE3" w:rsidP="000C7FE7">
            <w:pPr>
              <w:jc w:val="both"/>
              <w:rPr>
                <w:rFonts w:eastAsia="Calibri"/>
              </w:rPr>
            </w:pPr>
            <w:r w:rsidRPr="0004560B">
              <w:rPr>
                <w:rFonts w:eastAsia="Calibri"/>
                <w:kern w:val="28"/>
              </w:rPr>
              <w:t>- знаниями о практических рекомендациях по использованию результатов научных исследований для учреждений и организаций социально-культурной сферы</w:t>
            </w:r>
            <w:r w:rsidRPr="0004560B">
              <w:rPr>
                <w:color w:val="000000"/>
              </w:rPr>
              <w:t xml:space="preserve"> </w:t>
            </w:r>
          </w:p>
        </w:tc>
      </w:tr>
      <w:tr w:rsidR="00EC1AE3" w:rsidRPr="00CD0F8F" w:rsidTr="004F14BC">
        <w:trPr>
          <w:trHeight w:val="858"/>
          <w:tblHeader/>
        </w:trPr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C1AE3" w:rsidRPr="0004560B" w:rsidRDefault="00EC1AE3" w:rsidP="000C7FE7">
            <w:pPr>
              <w:autoSpaceDE w:val="0"/>
              <w:autoSpaceDN w:val="0"/>
              <w:adjustRightInd w:val="0"/>
              <w:rPr>
                <w:rStyle w:val="FontStyle51"/>
                <w:rFonts w:eastAsia="Calibri"/>
              </w:rPr>
            </w:pPr>
            <w:r w:rsidRPr="0004560B">
              <w:rPr>
                <w:rStyle w:val="FontStyle51"/>
                <w:rFonts w:eastAsia="Calibri"/>
              </w:rPr>
              <w:t>Экспертиза социально-культурной деятельности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C1AE3" w:rsidRPr="0004560B" w:rsidRDefault="00EC1AE3" w:rsidP="000C7FE7">
            <w:pPr>
              <w:autoSpaceDE w:val="0"/>
              <w:autoSpaceDN w:val="0"/>
              <w:adjustRightInd w:val="0"/>
              <w:rPr>
                <w:rStyle w:val="FontStyle51"/>
                <w:rFonts w:eastAsia="Calibri"/>
                <w:b/>
                <w:bCs/>
              </w:rPr>
            </w:pPr>
            <w:r w:rsidRPr="0004560B">
              <w:rPr>
                <w:rStyle w:val="FontStyle51"/>
                <w:rFonts w:eastAsia="Calibri"/>
              </w:rPr>
              <w:t xml:space="preserve">ПК-9. </w:t>
            </w:r>
          </w:p>
          <w:p w:rsidR="00EC1AE3" w:rsidRPr="0004560B" w:rsidRDefault="00EC1AE3" w:rsidP="000C7FE7">
            <w:pPr>
              <w:pStyle w:val="aff7"/>
              <w:rPr>
                <w:rStyle w:val="FontStyle51"/>
                <w:b/>
                <w:bCs/>
              </w:rPr>
            </w:pPr>
            <w:r w:rsidRPr="0004560B">
              <w:rPr>
                <w:rFonts w:eastAsia="Times New Roman"/>
                <w:color w:val="000000"/>
                <w:kern w:val="0"/>
                <w:szCs w:val="24"/>
                <w:lang w:eastAsia="ru-RU"/>
              </w:rPr>
              <w:t>Быть способным к экспертизе социально-культурных проектов и программ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AE3" w:rsidRPr="0004560B" w:rsidRDefault="00EC1AE3" w:rsidP="000C7FE7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04560B">
              <w:rPr>
                <w:color w:val="000000"/>
              </w:rPr>
              <w:t>ПК-9</w:t>
            </w:r>
            <w:r w:rsidRPr="0004560B">
              <w:rPr>
                <w:bCs/>
                <w:color w:val="000000"/>
              </w:rPr>
              <w:t xml:space="preserve">.1. </w:t>
            </w:r>
          </w:p>
          <w:p w:rsidR="00EC1AE3" w:rsidRPr="0004560B" w:rsidRDefault="00EC1AE3" w:rsidP="000C7FE7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04560B">
              <w:rPr>
                <w:bCs/>
                <w:color w:val="000000"/>
              </w:rPr>
              <w:t>Демонстрирует способы организации и оценки различных видов деятельности, методы и формы организации социально-культурных проектов и программ, базовых социально-культурных технологических систем</w:t>
            </w:r>
          </w:p>
          <w:p w:rsidR="00EC1AE3" w:rsidRPr="0004560B" w:rsidRDefault="00EC1AE3" w:rsidP="000C7FE7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04560B">
              <w:rPr>
                <w:bCs/>
                <w:color w:val="000000"/>
              </w:rPr>
              <w:t xml:space="preserve">ПК-9.2. </w:t>
            </w:r>
          </w:p>
          <w:p w:rsidR="00EC1AE3" w:rsidRPr="0004560B" w:rsidRDefault="00EC1AE3" w:rsidP="000C7FE7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04560B">
              <w:rPr>
                <w:bCs/>
                <w:color w:val="000000"/>
              </w:rPr>
              <w:t>Организовывает оценку проектной работы в учреждении культуры, разрабатывает и контролирует проектные показатели.</w:t>
            </w:r>
          </w:p>
          <w:p w:rsidR="00EC1AE3" w:rsidRPr="0004560B" w:rsidRDefault="00EC1AE3" w:rsidP="000C7FE7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04560B">
              <w:rPr>
                <w:bCs/>
                <w:color w:val="000000"/>
              </w:rPr>
              <w:t xml:space="preserve">ПК-9.3. </w:t>
            </w:r>
          </w:p>
          <w:p w:rsidR="00EC1AE3" w:rsidRPr="0004560B" w:rsidRDefault="00EC1AE3" w:rsidP="000C7FE7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04560B">
              <w:rPr>
                <w:bCs/>
                <w:color w:val="000000"/>
              </w:rPr>
              <w:t>Анализирует необходимую информацию из различных источников и проводит ее экспертизу</w:t>
            </w:r>
          </w:p>
          <w:p w:rsidR="00EC1AE3" w:rsidRPr="0004560B" w:rsidRDefault="00EC1AE3" w:rsidP="000C7FE7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04560B">
              <w:rPr>
                <w:bCs/>
                <w:color w:val="000000"/>
              </w:rPr>
              <w:t>ПК 9.4.</w:t>
            </w:r>
          </w:p>
          <w:p w:rsidR="00EC1AE3" w:rsidRPr="0004560B" w:rsidRDefault="00EC1AE3" w:rsidP="000C7FE7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04560B">
              <w:rPr>
                <w:bCs/>
                <w:color w:val="000000"/>
              </w:rPr>
              <w:t>Проводит анализ рыночных и специфических рисков для принятия управленческих решений, в том числе при принятии решений об инвестировании и финансировании социально-культурных проектов и программ</w:t>
            </w:r>
          </w:p>
        </w:tc>
      </w:tr>
      <w:tr w:rsidR="00EC1AE3" w:rsidRPr="00A64565" w:rsidTr="004F14BC">
        <w:trPr>
          <w:trHeight w:val="858"/>
          <w:tblHeader/>
        </w:trPr>
        <w:tc>
          <w:tcPr>
            <w:tcW w:w="19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C1AE3" w:rsidRPr="0004560B" w:rsidRDefault="00EC1AE3" w:rsidP="000C7FE7">
            <w:pPr>
              <w:jc w:val="both"/>
              <w:rPr>
                <w:rFonts w:eastAsia="Calibri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C1AE3" w:rsidRPr="0004560B" w:rsidRDefault="00EC1AE3" w:rsidP="000C7FE7">
            <w:pPr>
              <w:jc w:val="both"/>
              <w:rPr>
                <w:rFonts w:eastAsia="Calibri"/>
              </w:rPr>
            </w:pP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AE3" w:rsidRPr="0004560B" w:rsidRDefault="00EC1AE3" w:rsidP="000C7FE7">
            <w:pPr>
              <w:autoSpaceDE w:val="0"/>
              <w:autoSpaceDN w:val="0"/>
              <w:adjustRightInd w:val="0"/>
              <w:rPr>
                <w:b/>
                <w:bCs/>
                <w:i/>
                <w:iCs/>
                <w:color w:val="000000"/>
              </w:rPr>
            </w:pPr>
            <w:r w:rsidRPr="0004560B">
              <w:rPr>
                <w:b/>
                <w:bCs/>
                <w:i/>
                <w:iCs/>
                <w:color w:val="000000"/>
              </w:rPr>
              <w:t xml:space="preserve">Знать: </w:t>
            </w:r>
          </w:p>
          <w:p w:rsidR="00EC1AE3" w:rsidRPr="0004560B" w:rsidRDefault="00EC1AE3" w:rsidP="000C7FE7">
            <w:pPr>
              <w:pStyle w:val="aff7"/>
            </w:pPr>
            <w:r w:rsidRPr="0004560B">
              <w:t xml:space="preserve">- методы и принципы комплексной оценки и экспертизы социально-культурных проектов и программ, базовых социально-культурных технологических систем; </w:t>
            </w:r>
          </w:p>
          <w:p w:rsidR="00EC1AE3" w:rsidRPr="0004560B" w:rsidRDefault="00EC1AE3" w:rsidP="000C7FE7">
            <w:pPr>
              <w:jc w:val="both"/>
              <w:rPr>
                <w:rFonts w:eastAsia="Calibri"/>
              </w:rPr>
            </w:pPr>
            <w:r w:rsidRPr="0004560B">
              <w:rPr>
                <w:rFonts w:eastAsia="Calibri"/>
                <w:kern w:val="28"/>
              </w:rPr>
              <w:t>- требования к разработке социально-культурных проектов и программ, базовых социально-культурных технологических систем</w:t>
            </w:r>
          </w:p>
        </w:tc>
      </w:tr>
      <w:tr w:rsidR="00EC1AE3" w:rsidRPr="00692C49" w:rsidTr="004F14BC">
        <w:trPr>
          <w:trHeight w:val="858"/>
          <w:tblHeader/>
        </w:trPr>
        <w:tc>
          <w:tcPr>
            <w:tcW w:w="19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C1AE3" w:rsidRPr="0004560B" w:rsidRDefault="00EC1AE3" w:rsidP="000C7FE7">
            <w:pPr>
              <w:jc w:val="both"/>
              <w:rPr>
                <w:rFonts w:eastAsia="Calibri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C1AE3" w:rsidRPr="0004560B" w:rsidRDefault="00EC1AE3" w:rsidP="000C7FE7">
            <w:pPr>
              <w:jc w:val="both"/>
              <w:rPr>
                <w:rFonts w:eastAsia="Calibri"/>
              </w:rPr>
            </w:pP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AE3" w:rsidRPr="0004560B" w:rsidRDefault="00EC1AE3" w:rsidP="000C7FE7">
            <w:pPr>
              <w:autoSpaceDE w:val="0"/>
              <w:autoSpaceDN w:val="0"/>
              <w:adjustRightInd w:val="0"/>
              <w:rPr>
                <w:b/>
                <w:bCs/>
                <w:i/>
                <w:iCs/>
                <w:color w:val="000000"/>
              </w:rPr>
            </w:pPr>
            <w:r w:rsidRPr="0004560B">
              <w:rPr>
                <w:b/>
                <w:bCs/>
                <w:i/>
                <w:iCs/>
                <w:color w:val="000000"/>
              </w:rPr>
              <w:t xml:space="preserve">Уметь: </w:t>
            </w:r>
          </w:p>
          <w:p w:rsidR="00EC1AE3" w:rsidRPr="0004560B" w:rsidRDefault="00EC1AE3" w:rsidP="000C7FE7">
            <w:pPr>
              <w:pStyle w:val="aff7"/>
            </w:pPr>
            <w:r w:rsidRPr="0004560B">
              <w:t xml:space="preserve">- - проводить комплексную оценку конкретных социально-культурных проектов и программ, базовых социально-культурных технологических систем; </w:t>
            </w:r>
          </w:p>
          <w:p w:rsidR="00EC1AE3" w:rsidRPr="0004560B" w:rsidRDefault="00EC1AE3" w:rsidP="000C7FE7">
            <w:pPr>
              <w:jc w:val="both"/>
              <w:rPr>
                <w:rFonts w:eastAsia="Calibri"/>
              </w:rPr>
            </w:pPr>
            <w:r w:rsidRPr="0004560B">
              <w:t xml:space="preserve">- </w:t>
            </w:r>
            <w:r w:rsidRPr="0004560B">
              <w:rPr>
                <w:rFonts w:eastAsia="Calibri"/>
                <w:kern w:val="28"/>
              </w:rPr>
              <w:t>анализировать возможности повышения качества разработки социально-культурных проектов и программ, базовых социально-культурных технологических систем</w:t>
            </w:r>
          </w:p>
        </w:tc>
      </w:tr>
      <w:tr w:rsidR="00EC1AE3" w:rsidRPr="005D1F01" w:rsidTr="004F14BC">
        <w:trPr>
          <w:trHeight w:val="858"/>
          <w:tblHeader/>
        </w:trPr>
        <w:tc>
          <w:tcPr>
            <w:tcW w:w="198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AE3" w:rsidRPr="0004560B" w:rsidRDefault="00EC1AE3" w:rsidP="000C7FE7">
            <w:pPr>
              <w:jc w:val="both"/>
              <w:rPr>
                <w:rFonts w:eastAsia="Calibri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AE3" w:rsidRPr="0004560B" w:rsidRDefault="00EC1AE3" w:rsidP="000C7FE7">
            <w:pPr>
              <w:jc w:val="both"/>
              <w:rPr>
                <w:rFonts w:eastAsia="Calibri"/>
              </w:rPr>
            </w:pP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AE3" w:rsidRPr="0004560B" w:rsidRDefault="00EC1AE3" w:rsidP="000C7FE7">
            <w:pPr>
              <w:autoSpaceDE w:val="0"/>
              <w:autoSpaceDN w:val="0"/>
              <w:adjustRightInd w:val="0"/>
              <w:rPr>
                <w:b/>
                <w:bCs/>
                <w:i/>
                <w:iCs/>
                <w:color w:val="000000"/>
              </w:rPr>
            </w:pPr>
            <w:r w:rsidRPr="0004560B">
              <w:rPr>
                <w:b/>
                <w:bCs/>
                <w:i/>
                <w:iCs/>
                <w:color w:val="000000"/>
              </w:rPr>
              <w:t xml:space="preserve">Владеть: </w:t>
            </w:r>
          </w:p>
          <w:p w:rsidR="00EC1AE3" w:rsidRPr="0004560B" w:rsidRDefault="00EC1AE3" w:rsidP="000C7FE7">
            <w:pPr>
              <w:jc w:val="both"/>
              <w:rPr>
                <w:rFonts w:eastAsia="Calibri"/>
              </w:rPr>
            </w:pPr>
            <w:r w:rsidRPr="0004560B">
              <w:t xml:space="preserve">- технологиями разработки критериев комплексной оценки и экспертизы социально-культурных проектов и программ, базовых социально-культурных технологических систем </w:t>
            </w:r>
          </w:p>
        </w:tc>
      </w:tr>
      <w:tr w:rsidR="00EC1AE3" w:rsidRPr="00642F4C" w:rsidTr="004F14BC">
        <w:trPr>
          <w:trHeight w:val="858"/>
          <w:tblHeader/>
        </w:trPr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C1AE3" w:rsidRPr="0004560B" w:rsidRDefault="00EC1AE3" w:rsidP="000C7FE7">
            <w:pPr>
              <w:autoSpaceDE w:val="0"/>
              <w:autoSpaceDN w:val="0"/>
              <w:adjustRightInd w:val="0"/>
              <w:rPr>
                <w:rStyle w:val="FontStyle51"/>
                <w:rFonts w:eastAsia="Calibri"/>
              </w:rPr>
            </w:pPr>
            <w:r w:rsidRPr="0004560B">
              <w:rPr>
                <w:rStyle w:val="FontStyle51"/>
                <w:rFonts w:eastAsia="Calibri"/>
              </w:rPr>
              <w:t>Экспертно-консультационная деятельность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C1AE3" w:rsidRPr="0004560B" w:rsidRDefault="00EC1AE3" w:rsidP="000C7FE7">
            <w:pPr>
              <w:autoSpaceDE w:val="0"/>
              <w:autoSpaceDN w:val="0"/>
              <w:adjustRightInd w:val="0"/>
              <w:rPr>
                <w:rStyle w:val="FontStyle51"/>
                <w:rFonts w:eastAsia="Calibri"/>
                <w:b/>
                <w:bCs/>
              </w:rPr>
            </w:pPr>
            <w:r w:rsidRPr="0004560B">
              <w:rPr>
                <w:rStyle w:val="FontStyle51"/>
                <w:rFonts w:eastAsia="Calibri"/>
              </w:rPr>
              <w:t xml:space="preserve">ПК-10. </w:t>
            </w:r>
          </w:p>
          <w:p w:rsidR="00EC1AE3" w:rsidRPr="0004560B" w:rsidRDefault="00EC1AE3" w:rsidP="000C7FE7">
            <w:pPr>
              <w:pStyle w:val="aff7"/>
              <w:rPr>
                <w:rStyle w:val="FontStyle51"/>
                <w:b/>
                <w:bCs/>
              </w:rPr>
            </w:pPr>
            <w:r w:rsidRPr="0004560B">
              <w:rPr>
                <w:rFonts w:eastAsia="Times New Roman"/>
                <w:color w:val="000000"/>
                <w:kern w:val="0"/>
                <w:szCs w:val="24"/>
                <w:lang w:eastAsia="ru-RU"/>
              </w:rPr>
              <w:t>Быть готовым к осуществлению социально-культурного консалтинга, оказанию консультационной помощи по разработке инновационных проектов и программ в социально-культурной сфере</w:t>
            </w:r>
            <w:r w:rsidRPr="0004560B">
              <w:t xml:space="preserve">  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AE3" w:rsidRPr="0004560B" w:rsidRDefault="00EC1AE3" w:rsidP="000C7FE7">
            <w:pPr>
              <w:autoSpaceDE w:val="0"/>
              <w:autoSpaceDN w:val="0"/>
              <w:adjustRightInd w:val="0"/>
            </w:pPr>
            <w:r w:rsidRPr="0004560B">
              <w:t xml:space="preserve">ПК-10.1. </w:t>
            </w:r>
          </w:p>
          <w:p w:rsidR="00EC1AE3" w:rsidRPr="0004560B" w:rsidRDefault="00EC1AE3" w:rsidP="000C7FE7">
            <w:pPr>
              <w:autoSpaceDE w:val="0"/>
              <w:autoSpaceDN w:val="0"/>
              <w:adjustRightInd w:val="0"/>
            </w:pPr>
            <w:r w:rsidRPr="0004560B">
              <w:t>Осуществляет информационно-аналитическое обслуживание и поддержку различных видов профессиональной деятельности</w:t>
            </w:r>
          </w:p>
          <w:p w:rsidR="00EC1AE3" w:rsidRPr="0004560B" w:rsidRDefault="00EC1AE3" w:rsidP="000C7FE7">
            <w:pPr>
              <w:autoSpaceDE w:val="0"/>
              <w:autoSpaceDN w:val="0"/>
              <w:adjustRightInd w:val="0"/>
            </w:pPr>
            <w:r w:rsidRPr="0004560B">
              <w:t xml:space="preserve">ПК-10.2. </w:t>
            </w:r>
          </w:p>
          <w:p w:rsidR="00EC1AE3" w:rsidRPr="0004560B" w:rsidRDefault="00EC1AE3" w:rsidP="000C7FE7">
            <w:pPr>
              <w:autoSpaceDE w:val="0"/>
              <w:autoSpaceDN w:val="0"/>
              <w:adjustRightInd w:val="0"/>
            </w:pPr>
            <w:r w:rsidRPr="0004560B">
              <w:t xml:space="preserve">Участвует в разработке заключений на </w:t>
            </w:r>
            <w:r w:rsidRPr="0004560B">
              <w:rPr>
                <w:color w:val="000000"/>
              </w:rPr>
              <w:t>инновационные проекты и программы в социально-культурной сфере</w:t>
            </w:r>
            <w:r w:rsidRPr="0004560B">
              <w:t xml:space="preserve">  </w:t>
            </w:r>
          </w:p>
          <w:p w:rsidR="00EC1AE3" w:rsidRPr="0004560B" w:rsidRDefault="00EC1AE3" w:rsidP="000C7FE7">
            <w:pPr>
              <w:autoSpaceDE w:val="0"/>
              <w:autoSpaceDN w:val="0"/>
              <w:adjustRightInd w:val="0"/>
            </w:pPr>
            <w:r w:rsidRPr="0004560B">
              <w:t xml:space="preserve">ПК-10.3. </w:t>
            </w:r>
          </w:p>
          <w:p w:rsidR="00EC1AE3" w:rsidRPr="0004560B" w:rsidRDefault="00EC1AE3" w:rsidP="000C7FE7">
            <w:pPr>
              <w:autoSpaceDE w:val="0"/>
              <w:autoSpaceDN w:val="0"/>
              <w:adjustRightInd w:val="0"/>
            </w:pPr>
            <w:r w:rsidRPr="0004560B">
              <w:t xml:space="preserve">Оказывает профессиональную консультацию по </w:t>
            </w:r>
            <w:r w:rsidRPr="0004560B">
              <w:rPr>
                <w:color w:val="000000"/>
              </w:rPr>
              <w:t>разработке инновационных проектов и программ</w:t>
            </w:r>
          </w:p>
        </w:tc>
      </w:tr>
      <w:tr w:rsidR="00EC1AE3" w:rsidRPr="00692C49" w:rsidTr="004F14BC">
        <w:trPr>
          <w:trHeight w:val="858"/>
          <w:tblHeader/>
        </w:trPr>
        <w:tc>
          <w:tcPr>
            <w:tcW w:w="19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C1AE3" w:rsidRPr="0004560B" w:rsidRDefault="00EC1AE3" w:rsidP="000C7FE7">
            <w:pPr>
              <w:jc w:val="both"/>
              <w:rPr>
                <w:rFonts w:eastAsia="Calibri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C1AE3" w:rsidRPr="0004560B" w:rsidRDefault="00EC1AE3" w:rsidP="000C7FE7">
            <w:pPr>
              <w:jc w:val="both"/>
              <w:rPr>
                <w:rFonts w:eastAsia="Calibri"/>
              </w:rPr>
            </w:pP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AE3" w:rsidRPr="0004560B" w:rsidRDefault="00EC1AE3" w:rsidP="000C7FE7">
            <w:pPr>
              <w:autoSpaceDE w:val="0"/>
              <w:autoSpaceDN w:val="0"/>
              <w:adjustRightInd w:val="0"/>
              <w:rPr>
                <w:b/>
                <w:bCs/>
                <w:i/>
                <w:iCs/>
                <w:color w:val="000000"/>
              </w:rPr>
            </w:pPr>
            <w:r w:rsidRPr="0004560B">
              <w:rPr>
                <w:b/>
                <w:bCs/>
                <w:i/>
                <w:iCs/>
                <w:color w:val="000000"/>
              </w:rPr>
              <w:t xml:space="preserve">Знать: </w:t>
            </w:r>
          </w:p>
          <w:p w:rsidR="00EC1AE3" w:rsidRPr="0004560B" w:rsidRDefault="00EC1AE3" w:rsidP="000C7FE7">
            <w:pPr>
              <w:pStyle w:val="aff7"/>
            </w:pPr>
            <w:r w:rsidRPr="0004560B">
              <w:t xml:space="preserve">- определение цели, задач и содержания консалтинга; </w:t>
            </w:r>
          </w:p>
          <w:p w:rsidR="00EC1AE3" w:rsidRPr="0004560B" w:rsidRDefault="00EC1AE3" w:rsidP="000C7FE7">
            <w:pPr>
              <w:pStyle w:val="aff7"/>
            </w:pPr>
            <w:r w:rsidRPr="0004560B">
              <w:t xml:space="preserve">- методы создания инновационных проектов и программ в социально-культурной сфере; </w:t>
            </w:r>
          </w:p>
          <w:p w:rsidR="00EC1AE3" w:rsidRPr="0004560B" w:rsidRDefault="00EC1AE3" w:rsidP="00940BFF">
            <w:pPr>
              <w:pStyle w:val="af1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234" w:hanging="234"/>
              <w:rPr>
                <w:rFonts w:eastAsia="Calibri"/>
                <w:sz w:val="22"/>
                <w:szCs w:val="22"/>
                <w:lang w:eastAsia="en-US"/>
              </w:rPr>
            </w:pPr>
            <w:r w:rsidRPr="0004560B">
              <w:rPr>
                <w:rFonts w:eastAsia="Calibri"/>
                <w:kern w:val="28"/>
                <w:lang w:eastAsia="en-US"/>
              </w:rPr>
              <w:t>- теорию и практику социально-культурного проектирования</w:t>
            </w:r>
            <w:r w:rsidRPr="0004560B">
              <w:t xml:space="preserve">  </w:t>
            </w:r>
          </w:p>
        </w:tc>
      </w:tr>
      <w:tr w:rsidR="00EC1AE3" w:rsidRPr="005D1F01" w:rsidTr="004F14BC">
        <w:trPr>
          <w:trHeight w:val="858"/>
          <w:tblHeader/>
        </w:trPr>
        <w:tc>
          <w:tcPr>
            <w:tcW w:w="19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C1AE3" w:rsidRPr="0004560B" w:rsidRDefault="00EC1AE3" w:rsidP="000C7FE7">
            <w:pPr>
              <w:jc w:val="both"/>
              <w:rPr>
                <w:rFonts w:eastAsia="Calibri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C1AE3" w:rsidRPr="0004560B" w:rsidRDefault="00EC1AE3" w:rsidP="000C7FE7">
            <w:pPr>
              <w:jc w:val="both"/>
              <w:rPr>
                <w:rFonts w:eastAsia="Calibri"/>
              </w:rPr>
            </w:pP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AE3" w:rsidRPr="0004560B" w:rsidRDefault="00EC1AE3" w:rsidP="000C7FE7">
            <w:pPr>
              <w:autoSpaceDE w:val="0"/>
              <w:autoSpaceDN w:val="0"/>
              <w:adjustRightInd w:val="0"/>
              <w:rPr>
                <w:b/>
                <w:bCs/>
                <w:i/>
                <w:iCs/>
                <w:color w:val="000000"/>
              </w:rPr>
            </w:pPr>
            <w:r w:rsidRPr="0004560B">
              <w:rPr>
                <w:b/>
                <w:bCs/>
                <w:i/>
                <w:iCs/>
                <w:color w:val="000000"/>
              </w:rPr>
              <w:t xml:space="preserve">Уметь: </w:t>
            </w:r>
          </w:p>
          <w:p w:rsidR="00EC1AE3" w:rsidRPr="0004560B" w:rsidRDefault="00EC1AE3" w:rsidP="000C7FE7">
            <w:pPr>
              <w:jc w:val="both"/>
              <w:rPr>
                <w:rFonts w:eastAsia="Calibri"/>
              </w:rPr>
            </w:pPr>
            <w:r w:rsidRPr="0004560B">
              <w:t xml:space="preserve">- </w:t>
            </w:r>
            <w:r w:rsidRPr="0004560B">
              <w:rPr>
                <w:rFonts w:eastAsia="Calibri"/>
                <w:kern w:val="28"/>
              </w:rPr>
              <w:t>диагностировать, анализировать и решать практические проблемы в процессе разработки инновационных проектов и программ в социально-культурной сфере</w:t>
            </w:r>
          </w:p>
        </w:tc>
      </w:tr>
      <w:tr w:rsidR="00EC1AE3" w:rsidRPr="005D1F01" w:rsidTr="004F14BC">
        <w:trPr>
          <w:trHeight w:val="858"/>
          <w:tblHeader/>
        </w:trPr>
        <w:tc>
          <w:tcPr>
            <w:tcW w:w="198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AE3" w:rsidRPr="0004560B" w:rsidRDefault="00EC1AE3" w:rsidP="000C7FE7">
            <w:pPr>
              <w:jc w:val="both"/>
              <w:rPr>
                <w:rFonts w:eastAsia="Calibri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AE3" w:rsidRPr="0004560B" w:rsidRDefault="00EC1AE3" w:rsidP="000C7FE7">
            <w:pPr>
              <w:jc w:val="both"/>
              <w:rPr>
                <w:rFonts w:eastAsia="Calibri"/>
              </w:rPr>
            </w:pP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AE3" w:rsidRPr="0004560B" w:rsidRDefault="00EC1AE3" w:rsidP="000C7FE7">
            <w:pPr>
              <w:autoSpaceDE w:val="0"/>
              <w:autoSpaceDN w:val="0"/>
              <w:adjustRightInd w:val="0"/>
              <w:rPr>
                <w:b/>
                <w:bCs/>
                <w:i/>
                <w:iCs/>
                <w:color w:val="000000"/>
              </w:rPr>
            </w:pPr>
            <w:r w:rsidRPr="0004560B">
              <w:rPr>
                <w:b/>
                <w:bCs/>
                <w:i/>
                <w:iCs/>
                <w:color w:val="000000"/>
              </w:rPr>
              <w:t xml:space="preserve">Владеть: </w:t>
            </w:r>
          </w:p>
          <w:p w:rsidR="00EC1AE3" w:rsidRPr="0004560B" w:rsidRDefault="00EC1AE3" w:rsidP="000C7FE7">
            <w:pPr>
              <w:pStyle w:val="aff7"/>
            </w:pPr>
            <w:r w:rsidRPr="0004560B">
              <w:rPr>
                <w:bCs/>
                <w:iCs/>
                <w:color w:val="000000"/>
                <w:szCs w:val="24"/>
              </w:rPr>
              <w:t xml:space="preserve">­ </w:t>
            </w:r>
            <w:r w:rsidRPr="0004560B">
              <w:t xml:space="preserve">- навыками решения стратегических вопросов; </w:t>
            </w:r>
          </w:p>
          <w:p w:rsidR="00EC1AE3" w:rsidRPr="0004560B" w:rsidRDefault="00EC1AE3" w:rsidP="000C7FE7">
            <w:pPr>
              <w:pStyle w:val="aff7"/>
            </w:pPr>
            <w:r w:rsidRPr="0004560B">
              <w:t xml:space="preserve">- знаниями по разработке рекламного продвижения инновационных проектов и программ в социально-культурной сфере </w:t>
            </w:r>
          </w:p>
          <w:p w:rsidR="00EC1AE3" w:rsidRPr="0004560B" w:rsidRDefault="00EC1AE3" w:rsidP="000C7FE7">
            <w:pPr>
              <w:jc w:val="both"/>
              <w:rPr>
                <w:rFonts w:eastAsia="Calibri"/>
              </w:rPr>
            </w:pPr>
            <w:r w:rsidRPr="0004560B">
              <w:t>- умениями оказывать помощь в консультировании учреждений культуры по созданию инновационных проектов и программ в социально-культурной сфере</w:t>
            </w:r>
          </w:p>
        </w:tc>
      </w:tr>
      <w:tr w:rsidR="00EC1AE3" w:rsidRPr="00D7053E" w:rsidTr="004F14BC">
        <w:trPr>
          <w:trHeight w:val="858"/>
          <w:tblHeader/>
        </w:trPr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C1AE3" w:rsidRPr="0004560B" w:rsidRDefault="00EC1AE3" w:rsidP="000C7FE7">
            <w:pPr>
              <w:autoSpaceDE w:val="0"/>
              <w:autoSpaceDN w:val="0"/>
              <w:adjustRightInd w:val="0"/>
              <w:rPr>
                <w:rStyle w:val="FontStyle51"/>
                <w:rFonts w:eastAsia="Calibri"/>
              </w:rPr>
            </w:pPr>
            <w:r w:rsidRPr="0004560B">
              <w:rPr>
                <w:rStyle w:val="FontStyle51"/>
                <w:rFonts w:eastAsia="Calibri"/>
              </w:rPr>
              <w:lastRenderedPageBreak/>
              <w:t>Социально-культурная инноватика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C1AE3" w:rsidRPr="0004560B" w:rsidRDefault="00EC1AE3" w:rsidP="000C7FE7">
            <w:pPr>
              <w:autoSpaceDE w:val="0"/>
              <w:autoSpaceDN w:val="0"/>
              <w:adjustRightInd w:val="0"/>
              <w:rPr>
                <w:rStyle w:val="FontStyle51"/>
                <w:rFonts w:eastAsia="Calibri"/>
                <w:b/>
                <w:bCs/>
              </w:rPr>
            </w:pPr>
            <w:r w:rsidRPr="0004560B">
              <w:rPr>
                <w:rStyle w:val="FontStyle51"/>
                <w:rFonts w:eastAsia="Calibri"/>
              </w:rPr>
              <w:t xml:space="preserve">ПК-11. </w:t>
            </w:r>
          </w:p>
          <w:p w:rsidR="00EC1AE3" w:rsidRPr="0004560B" w:rsidRDefault="00EC1AE3" w:rsidP="000C7FE7">
            <w:pPr>
              <w:autoSpaceDE w:val="0"/>
              <w:autoSpaceDN w:val="0"/>
              <w:adjustRightInd w:val="0"/>
              <w:rPr>
                <w:rStyle w:val="FontStyle51"/>
                <w:rFonts w:eastAsia="Calibri"/>
                <w:b/>
                <w:bCs/>
              </w:rPr>
            </w:pPr>
            <w:r w:rsidRPr="0004560B">
              <w:rPr>
                <w:color w:val="000000"/>
              </w:rPr>
              <w:t>Быть способным к разработке инновационной стратегии и</w:t>
            </w:r>
            <w:r w:rsidRPr="0004560B">
              <w:t xml:space="preserve"> </w:t>
            </w:r>
            <w:r w:rsidRPr="0004560B">
              <w:rPr>
                <w:color w:val="000000"/>
              </w:rPr>
              <w:t>формирования эффективного менеджмента учреждений социально-культурной сферы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AE3" w:rsidRPr="0004560B" w:rsidRDefault="00EC1AE3" w:rsidP="000C7FE7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04560B">
              <w:rPr>
                <w:color w:val="000000"/>
              </w:rPr>
              <w:t>ПК</w:t>
            </w:r>
            <w:r w:rsidRPr="0004560B">
              <w:rPr>
                <w:bCs/>
                <w:color w:val="000000"/>
              </w:rPr>
              <w:t xml:space="preserve">-11.1. </w:t>
            </w:r>
          </w:p>
          <w:p w:rsidR="00EC1AE3" w:rsidRPr="0004560B" w:rsidRDefault="00EC1AE3" w:rsidP="000C7FE7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04560B">
              <w:rPr>
                <w:bCs/>
                <w:color w:val="000000"/>
              </w:rPr>
              <w:t xml:space="preserve">Использует знания инновационной стратегии, умения по разработке таковой и владеет навыками эффективного менеджмента учреждений социально-культурной сферы </w:t>
            </w:r>
          </w:p>
          <w:p w:rsidR="00EC1AE3" w:rsidRPr="0004560B" w:rsidRDefault="00EC1AE3" w:rsidP="000C7FE7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04560B">
              <w:rPr>
                <w:bCs/>
                <w:color w:val="000000"/>
              </w:rPr>
              <w:t xml:space="preserve">ПК-11.2. </w:t>
            </w:r>
          </w:p>
          <w:p w:rsidR="00EC1AE3" w:rsidRPr="0004560B" w:rsidRDefault="00EC1AE3" w:rsidP="000C7FE7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04560B">
              <w:rPr>
                <w:bCs/>
                <w:color w:val="000000"/>
              </w:rPr>
              <w:t>Находит организационно-управленческие решения и готов нести за них ответственность с позиций социальной значимости принимаемых решений</w:t>
            </w:r>
          </w:p>
          <w:p w:rsidR="00EC1AE3" w:rsidRPr="0004560B" w:rsidRDefault="00EC1AE3" w:rsidP="000C7FE7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04560B">
              <w:rPr>
                <w:bCs/>
                <w:color w:val="000000"/>
              </w:rPr>
              <w:t xml:space="preserve">ПК-11.3. </w:t>
            </w:r>
          </w:p>
          <w:p w:rsidR="00EC1AE3" w:rsidRPr="0004560B" w:rsidRDefault="00EC1AE3" w:rsidP="000C7FE7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04560B">
              <w:rPr>
                <w:bCs/>
                <w:color w:val="000000"/>
              </w:rPr>
              <w:t xml:space="preserve">Проектирует организационные структуры с целью внедрения эффективного менеджмента </w:t>
            </w:r>
          </w:p>
        </w:tc>
      </w:tr>
      <w:tr w:rsidR="00EC1AE3" w:rsidRPr="001A5B1D" w:rsidTr="004F14BC">
        <w:trPr>
          <w:trHeight w:val="858"/>
          <w:tblHeader/>
        </w:trPr>
        <w:tc>
          <w:tcPr>
            <w:tcW w:w="19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C1AE3" w:rsidRPr="0004560B" w:rsidRDefault="00EC1AE3" w:rsidP="000C7FE7">
            <w:pPr>
              <w:jc w:val="both"/>
              <w:rPr>
                <w:rFonts w:eastAsia="Calibri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C1AE3" w:rsidRPr="0004560B" w:rsidRDefault="00EC1AE3" w:rsidP="000C7FE7">
            <w:pPr>
              <w:jc w:val="both"/>
              <w:rPr>
                <w:rFonts w:eastAsia="Calibri"/>
              </w:rPr>
            </w:pP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AE3" w:rsidRPr="0004560B" w:rsidRDefault="00EC1AE3" w:rsidP="000C7FE7">
            <w:pPr>
              <w:autoSpaceDE w:val="0"/>
              <w:autoSpaceDN w:val="0"/>
              <w:adjustRightInd w:val="0"/>
              <w:rPr>
                <w:b/>
                <w:bCs/>
                <w:i/>
                <w:iCs/>
                <w:color w:val="000000"/>
              </w:rPr>
            </w:pPr>
            <w:r w:rsidRPr="0004560B">
              <w:rPr>
                <w:b/>
                <w:bCs/>
                <w:i/>
                <w:iCs/>
                <w:color w:val="000000"/>
              </w:rPr>
              <w:t xml:space="preserve">Знать: </w:t>
            </w:r>
          </w:p>
          <w:p w:rsidR="00EC1AE3" w:rsidRPr="0004560B" w:rsidRDefault="00EC1AE3" w:rsidP="000C7FE7">
            <w:pPr>
              <w:pStyle w:val="aff7"/>
            </w:pPr>
            <w:r w:rsidRPr="0004560B">
              <w:t xml:space="preserve">- сущность и значение инновационной стратегии; </w:t>
            </w:r>
          </w:p>
          <w:p w:rsidR="00EC1AE3" w:rsidRPr="0004560B" w:rsidRDefault="00EC1AE3" w:rsidP="000C7FE7">
            <w:pPr>
              <w:pStyle w:val="aff7"/>
            </w:pPr>
            <w:r w:rsidRPr="0004560B">
              <w:t xml:space="preserve">- менеджмент учреждений социально-культурной сферы; </w:t>
            </w:r>
          </w:p>
          <w:p w:rsidR="00EC1AE3" w:rsidRPr="0004560B" w:rsidRDefault="00EC1AE3" w:rsidP="000C7FE7">
            <w:pPr>
              <w:pStyle w:val="aff7"/>
            </w:pPr>
            <w:r w:rsidRPr="0004560B">
              <w:t xml:space="preserve">- понятие «инновационная стратегия»; </w:t>
            </w:r>
          </w:p>
          <w:p w:rsidR="00EC1AE3" w:rsidRPr="0004560B" w:rsidRDefault="00EC1AE3" w:rsidP="000C7FE7">
            <w:pPr>
              <w:pStyle w:val="aff7"/>
            </w:pPr>
            <w:r w:rsidRPr="0004560B">
              <w:t xml:space="preserve">- условия возникновения инновационных стратегий; </w:t>
            </w:r>
          </w:p>
          <w:p w:rsidR="00EC1AE3" w:rsidRPr="0004560B" w:rsidRDefault="00EC1AE3" w:rsidP="00940BFF">
            <w:pPr>
              <w:pStyle w:val="af1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234" w:hanging="234"/>
              <w:rPr>
                <w:rFonts w:eastAsia="Calibri"/>
                <w:sz w:val="22"/>
                <w:szCs w:val="22"/>
                <w:lang w:eastAsia="en-US"/>
              </w:rPr>
            </w:pPr>
            <w:r w:rsidRPr="0004560B">
              <w:t xml:space="preserve">- виды инновационных стратегий; </w:t>
            </w:r>
          </w:p>
        </w:tc>
      </w:tr>
      <w:tr w:rsidR="00EC1AE3" w:rsidRPr="00650832" w:rsidTr="004F14BC">
        <w:trPr>
          <w:trHeight w:val="858"/>
          <w:tblHeader/>
        </w:trPr>
        <w:tc>
          <w:tcPr>
            <w:tcW w:w="19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C1AE3" w:rsidRPr="0004560B" w:rsidRDefault="00EC1AE3" w:rsidP="000C7FE7">
            <w:pPr>
              <w:jc w:val="both"/>
              <w:rPr>
                <w:rFonts w:eastAsia="Calibri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C1AE3" w:rsidRPr="0004560B" w:rsidRDefault="00EC1AE3" w:rsidP="000C7FE7">
            <w:pPr>
              <w:jc w:val="both"/>
              <w:rPr>
                <w:rFonts w:eastAsia="Calibri"/>
              </w:rPr>
            </w:pP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AE3" w:rsidRPr="0004560B" w:rsidRDefault="00EC1AE3" w:rsidP="000C7FE7">
            <w:pPr>
              <w:autoSpaceDE w:val="0"/>
              <w:autoSpaceDN w:val="0"/>
              <w:adjustRightInd w:val="0"/>
              <w:rPr>
                <w:b/>
                <w:bCs/>
                <w:i/>
                <w:iCs/>
                <w:color w:val="000000"/>
              </w:rPr>
            </w:pPr>
            <w:r w:rsidRPr="0004560B">
              <w:rPr>
                <w:b/>
                <w:bCs/>
                <w:i/>
                <w:iCs/>
                <w:color w:val="000000"/>
              </w:rPr>
              <w:t xml:space="preserve">Уметь: </w:t>
            </w:r>
          </w:p>
          <w:p w:rsidR="00EC1AE3" w:rsidRPr="0004560B" w:rsidRDefault="00EC1AE3" w:rsidP="000C7FE7">
            <w:pPr>
              <w:pStyle w:val="aff7"/>
            </w:pPr>
            <w:r w:rsidRPr="0004560B">
              <w:t xml:space="preserve">­ - осуществлять разработку инновационной стратегии; </w:t>
            </w:r>
          </w:p>
          <w:p w:rsidR="00EC1AE3" w:rsidRPr="0004560B" w:rsidRDefault="00EC1AE3" w:rsidP="000C7FE7">
            <w:pPr>
              <w:pStyle w:val="aff7"/>
            </w:pPr>
            <w:r w:rsidRPr="0004560B">
              <w:t xml:space="preserve">- управлять процессом поиска и внедрения инноваций; </w:t>
            </w:r>
          </w:p>
          <w:p w:rsidR="00EC1AE3" w:rsidRPr="0004560B" w:rsidRDefault="00EC1AE3" w:rsidP="000C7FE7">
            <w:pPr>
              <w:pStyle w:val="aff7"/>
            </w:pPr>
            <w:r w:rsidRPr="0004560B">
              <w:t xml:space="preserve">- регулировать разработку инновационных стратегий; </w:t>
            </w:r>
          </w:p>
          <w:p w:rsidR="00EC1AE3" w:rsidRPr="0004560B" w:rsidRDefault="00EC1AE3" w:rsidP="000C7FE7">
            <w:pPr>
              <w:jc w:val="both"/>
              <w:rPr>
                <w:rFonts w:eastAsia="Calibri"/>
              </w:rPr>
            </w:pPr>
            <w:r w:rsidRPr="0004560B">
              <w:t xml:space="preserve">- определять уровень эффективности инновационной стратегии  </w:t>
            </w:r>
          </w:p>
        </w:tc>
      </w:tr>
      <w:tr w:rsidR="00EC1AE3" w:rsidRPr="00270A75" w:rsidTr="004F14BC">
        <w:trPr>
          <w:trHeight w:val="858"/>
          <w:tblHeader/>
        </w:trPr>
        <w:tc>
          <w:tcPr>
            <w:tcW w:w="198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AE3" w:rsidRPr="0004560B" w:rsidRDefault="00EC1AE3" w:rsidP="000C7FE7">
            <w:pPr>
              <w:jc w:val="both"/>
              <w:rPr>
                <w:rFonts w:eastAsia="Calibri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AE3" w:rsidRPr="0004560B" w:rsidRDefault="00EC1AE3" w:rsidP="000C7FE7">
            <w:pPr>
              <w:jc w:val="both"/>
              <w:rPr>
                <w:rFonts w:eastAsia="Calibri"/>
              </w:rPr>
            </w:pP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AE3" w:rsidRPr="0004560B" w:rsidRDefault="00EC1AE3" w:rsidP="000C7FE7">
            <w:pPr>
              <w:autoSpaceDE w:val="0"/>
              <w:autoSpaceDN w:val="0"/>
              <w:adjustRightInd w:val="0"/>
              <w:rPr>
                <w:b/>
                <w:bCs/>
                <w:i/>
                <w:iCs/>
                <w:color w:val="000000"/>
              </w:rPr>
            </w:pPr>
            <w:r w:rsidRPr="0004560B">
              <w:rPr>
                <w:b/>
                <w:bCs/>
                <w:i/>
                <w:iCs/>
                <w:color w:val="000000"/>
              </w:rPr>
              <w:t xml:space="preserve">Владеть: </w:t>
            </w:r>
          </w:p>
          <w:p w:rsidR="00EC1AE3" w:rsidRPr="0004560B" w:rsidRDefault="00EC1AE3" w:rsidP="00940BFF">
            <w:pPr>
              <w:pStyle w:val="af1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234" w:hanging="234"/>
              <w:rPr>
                <w:rFonts w:eastAsia="Calibri"/>
                <w:kern w:val="28"/>
                <w:lang w:eastAsia="en-US"/>
              </w:rPr>
            </w:pPr>
            <w:r w:rsidRPr="0004560B">
              <w:rPr>
                <w:rFonts w:eastAsia="Calibri"/>
                <w:kern w:val="28"/>
                <w:lang w:eastAsia="en-US"/>
              </w:rPr>
              <w:t xml:space="preserve">- информацией о потребностях учреждений социально-культурной сфере в определенной инновационной стратегии; </w:t>
            </w:r>
          </w:p>
          <w:p w:rsidR="00EC1AE3" w:rsidRPr="0004560B" w:rsidRDefault="00EC1AE3" w:rsidP="00940BFF">
            <w:pPr>
              <w:pStyle w:val="af1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234" w:hanging="234"/>
              <w:rPr>
                <w:rFonts w:eastAsia="Calibri"/>
                <w:kern w:val="28"/>
                <w:lang w:eastAsia="en-US"/>
              </w:rPr>
            </w:pPr>
            <w:r w:rsidRPr="0004560B">
              <w:rPr>
                <w:rFonts w:eastAsia="Calibri"/>
                <w:kern w:val="28"/>
                <w:lang w:eastAsia="en-US"/>
              </w:rPr>
              <w:t xml:space="preserve">- навыками предвидения и определения эффективной инновационной потребности; </w:t>
            </w:r>
          </w:p>
          <w:p w:rsidR="00EC1AE3" w:rsidRPr="0004560B" w:rsidRDefault="00EC1AE3" w:rsidP="000C7FE7">
            <w:pPr>
              <w:jc w:val="both"/>
              <w:rPr>
                <w:rFonts w:eastAsia="Calibri"/>
              </w:rPr>
            </w:pPr>
            <w:r w:rsidRPr="0004560B">
              <w:rPr>
                <w:rFonts w:eastAsia="Calibri"/>
                <w:kern w:val="28"/>
              </w:rPr>
              <w:t>- знаниями технологий внедрения инновационной стратегии с целью формирования эффективного менеджмента учреждений социально-культурной сферы</w:t>
            </w:r>
          </w:p>
        </w:tc>
      </w:tr>
      <w:tr w:rsidR="00EC1AE3" w:rsidRPr="0004560B" w:rsidTr="004F14BC">
        <w:trPr>
          <w:trHeight w:val="858"/>
          <w:tblHeader/>
        </w:trPr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C1AE3" w:rsidRPr="0004560B" w:rsidRDefault="00EC1AE3" w:rsidP="000C7FE7">
            <w:pPr>
              <w:autoSpaceDE w:val="0"/>
              <w:autoSpaceDN w:val="0"/>
              <w:adjustRightInd w:val="0"/>
              <w:rPr>
                <w:rStyle w:val="FontStyle51"/>
                <w:rFonts w:eastAsia="Calibri"/>
              </w:rPr>
            </w:pPr>
            <w:r w:rsidRPr="0004560B">
              <w:rPr>
                <w:rStyle w:val="FontStyle51"/>
                <w:rFonts w:eastAsia="Calibri"/>
              </w:rPr>
              <w:t>Реализация задач культурной политики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C1AE3" w:rsidRPr="0004560B" w:rsidRDefault="00EC1AE3" w:rsidP="000C7FE7">
            <w:pPr>
              <w:autoSpaceDE w:val="0"/>
              <w:autoSpaceDN w:val="0"/>
              <w:adjustRightInd w:val="0"/>
              <w:rPr>
                <w:rStyle w:val="FontStyle51"/>
                <w:rFonts w:eastAsia="Calibri"/>
                <w:b/>
                <w:bCs/>
              </w:rPr>
            </w:pPr>
            <w:r w:rsidRPr="0004560B">
              <w:rPr>
                <w:rStyle w:val="FontStyle51"/>
                <w:rFonts w:eastAsia="Calibri"/>
              </w:rPr>
              <w:t xml:space="preserve">ПК-12. </w:t>
            </w:r>
          </w:p>
          <w:p w:rsidR="00EC1AE3" w:rsidRPr="0004560B" w:rsidRDefault="00EC1AE3" w:rsidP="000C7FE7">
            <w:pPr>
              <w:pStyle w:val="aff7"/>
              <w:rPr>
                <w:rStyle w:val="FontStyle51"/>
                <w:b/>
                <w:bCs/>
              </w:rPr>
            </w:pPr>
            <w:r w:rsidRPr="0004560B">
              <w:t xml:space="preserve">Быть </w:t>
            </w:r>
            <w:r w:rsidRPr="0004560B">
              <w:rPr>
                <w:rFonts w:eastAsia="Times New Roman"/>
                <w:color w:val="000000"/>
                <w:kern w:val="0"/>
                <w:szCs w:val="24"/>
                <w:lang w:eastAsia="ru-RU"/>
              </w:rPr>
              <w:t>готовым к обеспечению разработки и реализации культурной политики на федеральном уровне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AE3" w:rsidRPr="0004560B" w:rsidRDefault="00EC1AE3" w:rsidP="000C7FE7">
            <w:pPr>
              <w:autoSpaceDE w:val="0"/>
              <w:autoSpaceDN w:val="0"/>
              <w:adjustRightInd w:val="0"/>
            </w:pPr>
            <w:r w:rsidRPr="0004560B">
              <w:t xml:space="preserve">ПК-12.1. </w:t>
            </w:r>
          </w:p>
          <w:p w:rsidR="00EC1AE3" w:rsidRPr="0004560B" w:rsidRDefault="00EC1AE3" w:rsidP="000C7FE7">
            <w:pPr>
              <w:autoSpaceDE w:val="0"/>
              <w:autoSpaceDN w:val="0"/>
              <w:adjustRightInd w:val="0"/>
            </w:pPr>
            <w:r w:rsidRPr="0004560B">
              <w:t>Применяет полученные знания в культурологическом анализе прошлых и современных культурных фактов, артефактов, явлений, событий и практик, а также проектно-аналитической работе на основе системного подхода;</w:t>
            </w:r>
          </w:p>
          <w:p w:rsidR="00EC1AE3" w:rsidRPr="0004560B" w:rsidRDefault="00EC1AE3" w:rsidP="000C7FE7">
            <w:pPr>
              <w:autoSpaceDE w:val="0"/>
              <w:autoSpaceDN w:val="0"/>
              <w:adjustRightInd w:val="0"/>
            </w:pPr>
            <w:r w:rsidRPr="0004560B">
              <w:t xml:space="preserve">ПК-12.2. </w:t>
            </w:r>
          </w:p>
          <w:p w:rsidR="00EC1AE3" w:rsidRPr="0004560B" w:rsidRDefault="00EC1AE3" w:rsidP="000C7FE7">
            <w:pPr>
              <w:autoSpaceDE w:val="0"/>
              <w:autoSpaceDN w:val="0"/>
              <w:adjustRightInd w:val="0"/>
            </w:pPr>
            <w:r w:rsidRPr="0004560B">
              <w:t>Формирует навыки владения технологиями по разработки и реализации целей, задач культурной политики на федеральном уровне, методами прикладного научного исследования</w:t>
            </w:r>
          </w:p>
        </w:tc>
      </w:tr>
      <w:tr w:rsidR="00EC1AE3" w:rsidRPr="0004560B" w:rsidTr="004F14BC">
        <w:trPr>
          <w:trHeight w:val="858"/>
          <w:tblHeader/>
        </w:trPr>
        <w:tc>
          <w:tcPr>
            <w:tcW w:w="19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C1AE3" w:rsidRPr="0004560B" w:rsidRDefault="00EC1AE3" w:rsidP="000C7FE7">
            <w:pPr>
              <w:jc w:val="both"/>
              <w:rPr>
                <w:rFonts w:eastAsia="Calibri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C1AE3" w:rsidRPr="0004560B" w:rsidRDefault="00EC1AE3" w:rsidP="000C7FE7">
            <w:pPr>
              <w:jc w:val="both"/>
              <w:rPr>
                <w:rFonts w:eastAsia="Calibri"/>
              </w:rPr>
            </w:pP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AE3" w:rsidRPr="0004560B" w:rsidRDefault="00EC1AE3" w:rsidP="000C7FE7">
            <w:pPr>
              <w:autoSpaceDE w:val="0"/>
              <w:autoSpaceDN w:val="0"/>
              <w:adjustRightInd w:val="0"/>
              <w:rPr>
                <w:b/>
                <w:bCs/>
                <w:i/>
                <w:iCs/>
                <w:color w:val="000000"/>
              </w:rPr>
            </w:pPr>
            <w:r w:rsidRPr="0004560B">
              <w:rPr>
                <w:b/>
                <w:bCs/>
                <w:i/>
                <w:iCs/>
                <w:color w:val="000000"/>
              </w:rPr>
              <w:t xml:space="preserve">Знать: </w:t>
            </w:r>
          </w:p>
          <w:p w:rsidR="00EC1AE3" w:rsidRPr="0004560B" w:rsidRDefault="00EC1AE3" w:rsidP="000C7FE7">
            <w:pPr>
              <w:pStyle w:val="aff7"/>
            </w:pPr>
            <w:r w:rsidRPr="0004560B">
              <w:t xml:space="preserve">- правовые и нормативные документы, регламентирующие культурную политику на федеральном уровне; </w:t>
            </w:r>
          </w:p>
          <w:p w:rsidR="00EC1AE3" w:rsidRPr="0004560B" w:rsidRDefault="00EC1AE3" w:rsidP="000C7FE7">
            <w:pPr>
              <w:pStyle w:val="aff7"/>
            </w:pPr>
            <w:r w:rsidRPr="0004560B">
              <w:t xml:space="preserve">- сущность, цели и </w:t>
            </w:r>
            <w:proofErr w:type="gramStart"/>
            <w:r w:rsidRPr="0004560B">
              <w:t>задачи федеральной</w:t>
            </w:r>
            <w:proofErr w:type="gramEnd"/>
            <w:r w:rsidRPr="0004560B">
              <w:t xml:space="preserve"> и региональной культурной политики; </w:t>
            </w:r>
          </w:p>
          <w:p w:rsidR="00EC1AE3" w:rsidRPr="0004560B" w:rsidRDefault="00EC1AE3" w:rsidP="000C7FE7">
            <w:pPr>
              <w:pStyle w:val="aff7"/>
            </w:pPr>
            <w:r w:rsidRPr="0004560B">
              <w:t xml:space="preserve">- основные направления федеральной и региональной культурной политики; </w:t>
            </w:r>
          </w:p>
          <w:p w:rsidR="00EC1AE3" w:rsidRPr="0004560B" w:rsidRDefault="00EC1AE3" w:rsidP="000C7FE7">
            <w:pPr>
              <w:jc w:val="both"/>
              <w:rPr>
                <w:rFonts w:eastAsia="Calibri"/>
              </w:rPr>
            </w:pPr>
            <w:r w:rsidRPr="0004560B">
              <w:rPr>
                <w:rFonts w:eastAsia="Calibri"/>
                <w:kern w:val="28"/>
              </w:rPr>
              <w:t>- методы прикладного научного исследования</w:t>
            </w:r>
          </w:p>
        </w:tc>
      </w:tr>
      <w:tr w:rsidR="00EC1AE3" w:rsidRPr="0004560B" w:rsidTr="004F14BC">
        <w:trPr>
          <w:trHeight w:val="858"/>
          <w:tblHeader/>
        </w:trPr>
        <w:tc>
          <w:tcPr>
            <w:tcW w:w="19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C1AE3" w:rsidRPr="0004560B" w:rsidRDefault="00EC1AE3" w:rsidP="000C7FE7">
            <w:pPr>
              <w:jc w:val="both"/>
              <w:rPr>
                <w:rFonts w:eastAsia="Calibri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C1AE3" w:rsidRPr="0004560B" w:rsidRDefault="00EC1AE3" w:rsidP="000C7FE7">
            <w:pPr>
              <w:jc w:val="both"/>
              <w:rPr>
                <w:rFonts w:eastAsia="Calibri"/>
              </w:rPr>
            </w:pP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AE3" w:rsidRPr="0004560B" w:rsidRDefault="00EC1AE3" w:rsidP="000C7FE7">
            <w:pPr>
              <w:autoSpaceDE w:val="0"/>
              <w:autoSpaceDN w:val="0"/>
              <w:adjustRightInd w:val="0"/>
              <w:rPr>
                <w:b/>
                <w:bCs/>
                <w:i/>
                <w:iCs/>
                <w:color w:val="000000"/>
              </w:rPr>
            </w:pPr>
            <w:r w:rsidRPr="0004560B">
              <w:rPr>
                <w:b/>
                <w:bCs/>
                <w:i/>
                <w:iCs/>
                <w:color w:val="000000"/>
              </w:rPr>
              <w:t xml:space="preserve">Уметь: </w:t>
            </w:r>
          </w:p>
          <w:p w:rsidR="00EC1AE3" w:rsidRPr="0004560B" w:rsidRDefault="00EC1AE3" w:rsidP="000C7FE7">
            <w:pPr>
              <w:pStyle w:val="aff7"/>
            </w:pPr>
            <w:r w:rsidRPr="0004560B">
              <w:t xml:space="preserve">- определять значение культурной политики на федеральном уровне; </w:t>
            </w:r>
          </w:p>
          <w:p w:rsidR="00EC1AE3" w:rsidRPr="0004560B" w:rsidRDefault="00EC1AE3" w:rsidP="000C7FE7">
            <w:pPr>
              <w:jc w:val="both"/>
              <w:rPr>
                <w:rFonts w:eastAsia="Calibri"/>
              </w:rPr>
            </w:pPr>
            <w:r w:rsidRPr="0004560B">
              <w:t>- обобщать существующий опыт организации деятельности учреждений СКС в соответствии с целями и задачами культурной политики на федеральном уровне</w:t>
            </w:r>
          </w:p>
        </w:tc>
      </w:tr>
      <w:tr w:rsidR="00EC1AE3" w:rsidRPr="0004560B" w:rsidTr="004F14BC">
        <w:trPr>
          <w:trHeight w:val="858"/>
          <w:tblHeader/>
        </w:trPr>
        <w:tc>
          <w:tcPr>
            <w:tcW w:w="198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AE3" w:rsidRPr="0004560B" w:rsidRDefault="00EC1AE3" w:rsidP="000C7FE7">
            <w:pPr>
              <w:jc w:val="both"/>
              <w:rPr>
                <w:rFonts w:eastAsia="Calibri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AE3" w:rsidRPr="0004560B" w:rsidRDefault="00EC1AE3" w:rsidP="000C7FE7">
            <w:pPr>
              <w:jc w:val="both"/>
              <w:rPr>
                <w:rFonts w:eastAsia="Calibri"/>
              </w:rPr>
            </w:pP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AE3" w:rsidRPr="0004560B" w:rsidRDefault="00EC1AE3" w:rsidP="000C7FE7">
            <w:pPr>
              <w:autoSpaceDE w:val="0"/>
              <w:autoSpaceDN w:val="0"/>
              <w:adjustRightInd w:val="0"/>
              <w:rPr>
                <w:b/>
                <w:bCs/>
                <w:i/>
                <w:iCs/>
                <w:color w:val="000000"/>
              </w:rPr>
            </w:pPr>
            <w:r w:rsidRPr="0004560B">
              <w:rPr>
                <w:b/>
                <w:bCs/>
                <w:i/>
                <w:iCs/>
                <w:color w:val="000000"/>
              </w:rPr>
              <w:t xml:space="preserve">Владеть: </w:t>
            </w:r>
          </w:p>
          <w:p w:rsidR="00EC1AE3" w:rsidRPr="0004560B" w:rsidRDefault="00EC1AE3" w:rsidP="000C7FE7">
            <w:pPr>
              <w:jc w:val="both"/>
              <w:rPr>
                <w:rFonts w:eastAsia="Calibri"/>
              </w:rPr>
            </w:pPr>
            <w:r w:rsidRPr="0004560B">
              <w:t>- технологиями по выявлению, сбору информации и навыками разработки и реализации целей, задач культурной политики на федеральном уровне</w:t>
            </w:r>
          </w:p>
        </w:tc>
      </w:tr>
      <w:tr w:rsidR="004F14BC" w:rsidRPr="008A083B" w:rsidTr="004F14BC">
        <w:tblPrEx>
          <w:tblCellMar>
            <w:left w:w="28" w:type="dxa"/>
            <w:right w:w="28" w:type="dxa"/>
          </w:tblCellMar>
        </w:tblPrEx>
        <w:trPr>
          <w:gridBefore w:val="1"/>
          <w:wBefore w:w="29" w:type="dxa"/>
        </w:trPr>
        <w:tc>
          <w:tcPr>
            <w:tcW w:w="195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F14BC" w:rsidRPr="006C675F" w:rsidRDefault="004F14BC" w:rsidP="00DD31DC">
            <w:pPr>
              <w:autoSpaceDE w:val="0"/>
              <w:autoSpaceDN w:val="0"/>
              <w:adjustRightInd w:val="0"/>
              <w:rPr>
                <w:rStyle w:val="FontStyle51"/>
                <w:rFonts w:eastAsia="Calibri"/>
              </w:rPr>
            </w:pPr>
            <w:r>
              <w:rPr>
                <w:rStyle w:val="FontStyle51"/>
                <w:rFonts w:eastAsia="Calibri"/>
              </w:rPr>
              <w:t>Управление персоналом в учреждениях культуры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F14BC" w:rsidRPr="00CD0F8F" w:rsidRDefault="004F14BC" w:rsidP="00DD31DC">
            <w:pPr>
              <w:autoSpaceDE w:val="0"/>
              <w:autoSpaceDN w:val="0"/>
              <w:adjustRightInd w:val="0"/>
              <w:rPr>
                <w:rStyle w:val="FontStyle51"/>
                <w:rFonts w:eastAsia="Calibri"/>
                <w:b/>
                <w:bCs/>
              </w:rPr>
            </w:pPr>
            <w:r>
              <w:rPr>
                <w:rStyle w:val="FontStyle51"/>
                <w:rFonts w:eastAsia="Calibri"/>
                <w:b/>
                <w:bCs/>
              </w:rPr>
              <w:t>П</w:t>
            </w:r>
            <w:r w:rsidRPr="00CB00A1">
              <w:rPr>
                <w:rStyle w:val="FontStyle51"/>
                <w:rFonts w:eastAsia="Calibri"/>
                <w:b/>
                <w:bCs/>
              </w:rPr>
              <w:t>К-1</w:t>
            </w:r>
            <w:r>
              <w:rPr>
                <w:rStyle w:val="FontStyle51"/>
                <w:rFonts w:eastAsia="Calibri"/>
                <w:b/>
                <w:bCs/>
              </w:rPr>
              <w:t>3</w:t>
            </w:r>
            <w:r w:rsidRPr="00CB00A1">
              <w:rPr>
                <w:rStyle w:val="FontStyle51"/>
                <w:rFonts w:eastAsia="Calibri"/>
                <w:b/>
                <w:bCs/>
              </w:rPr>
              <w:t xml:space="preserve">. </w:t>
            </w:r>
          </w:p>
          <w:p w:rsidR="004F14BC" w:rsidRPr="006C675F" w:rsidRDefault="004F14BC" w:rsidP="00DD31DC">
            <w:pPr>
              <w:autoSpaceDE w:val="0"/>
              <w:autoSpaceDN w:val="0"/>
              <w:adjustRightInd w:val="0"/>
              <w:rPr>
                <w:rStyle w:val="FontStyle51"/>
                <w:rFonts w:eastAsia="Calibri"/>
                <w:b/>
                <w:bCs/>
              </w:rPr>
            </w:pPr>
            <w:r w:rsidRPr="00270A75">
              <w:rPr>
                <w:color w:val="000000"/>
              </w:rPr>
              <w:t>Владеть приемами и методами работы с персоналом, методами оценки качества и результативности труда персонала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4BC" w:rsidRPr="004123ED" w:rsidRDefault="004F14BC" w:rsidP="00DD31DC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4123ED">
              <w:rPr>
                <w:bCs/>
                <w:color w:val="000000"/>
              </w:rPr>
              <w:t xml:space="preserve">ПК-13.1. </w:t>
            </w:r>
          </w:p>
          <w:p w:rsidR="004F14BC" w:rsidRPr="004123ED" w:rsidRDefault="004F14BC" w:rsidP="00DD31DC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4123ED">
              <w:rPr>
                <w:bCs/>
                <w:color w:val="000000"/>
              </w:rPr>
              <w:t>Осуществляет деловое общение и публичные выступления, способен вести переговоры, совещания, осуществлять деловую переписку и поддерживать электронные коммуникации</w:t>
            </w:r>
          </w:p>
          <w:p w:rsidR="004F14BC" w:rsidRPr="004123ED" w:rsidRDefault="004F14BC" w:rsidP="00DD31DC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4123ED">
              <w:rPr>
                <w:bCs/>
                <w:color w:val="000000"/>
              </w:rPr>
              <w:t xml:space="preserve">ПК-13.2. </w:t>
            </w:r>
          </w:p>
          <w:p w:rsidR="004F14BC" w:rsidRPr="004123ED" w:rsidRDefault="004F14BC" w:rsidP="00DD31DC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4123ED">
              <w:rPr>
                <w:bCs/>
                <w:color w:val="000000"/>
              </w:rPr>
              <w:t>Применяет знания роли и места управления человеческими ресурсами в общеорганизационном управлении и его связи со стратегическими задачами учреждения социально-культурной сферы</w:t>
            </w:r>
          </w:p>
          <w:p w:rsidR="004F14BC" w:rsidRPr="004123ED" w:rsidRDefault="004F14BC" w:rsidP="00DD31DC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4123ED">
              <w:rPr>
                <w:bCs/>
                <w:color w:val="000000"/>
              </w:rPr>
              <w:t xml:space="preserve">ПК-13.3. </w:t>
            </w:r>
          </w:p>
          <w:p w:rsidR="004F14BC" w:rsidRPr="00717868" w:rsidRDefault="004F14BC" w:rsidP="00DD31DC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bCs/>
                <w:color w:val="000000"/>
              </w:rPr>
              <w:t>У</w:t>
            </w:r>
            <w:r w:rsidRPr="004123ED">
              <w:rPr>
                <w:bCs/>
                <w:color w:val="000000"/>
              </w:rPr>
              <w:t>частв</w:t>
            </w:r>
            <w:r>
              <w:rPr>
                <w:bCs/>
                <w:color w:val="000000"/>
              </w:rPr>
              <w:t>ует</w:t>
            </w:r>
            <w:r w:rsidRPr="004123ED">
              <w:rPr>
                <w:bCs/>
                <w:color w:val="000000"/>
              </w:rPr>
              <w:t xml:space="preserve"> в разработке стратегий управления человеческими ресурсами организаций, планир</w:t>
            </w:r>
            <w:r>
              <w:rPr>
                <w:bCs/>
                <w:color w:val="000000"/>
              </w:rPr>
              <w:t>ует</w:t>
            </w:r>
            <w:r w:rsidRPr="004123ED">
              <w:rPr>
                <w:bCs/>
                <w:color w:val="000000"/>
              </w:rPr>
              <w:t xml:space="preserve"> и осуществля</w:t>
            </w:r>
            <w:r>
              <w:rPr>
                <w:bCs/>
                <w:color w:val="000000"/>
              </w:rPr>
              <w:t>ет</w:t>
            </w:r>
            <w:r w:rsidRPr="004123ED">
              <w:rPr>
                <w:bCs/>
                <w:color w:val="000000"/>
              </w:rPr>
              <w:t xml:space="preserve"> мероприятия, распределя</w:t>
            </w:r>
            <w:r>
              <w:rPr>
                <w:bCs/>
                <w:color w:val="000000"/>
              </w:rPr>
              <w:t>ет</w:t>
            </w:r>
            <w:r w:rsidRPr="004123ED">
              <w:rPr>
                <w:bCs/>
                <w:color w:val="000000"/>
              </w:rPr>
              <w:t xml:space="preserve"> и делегир</w:t>
            </w:r>
            <w:r>
              <w:rPr>
                <w:bCs/>
                <w:color w:val="000000"/>
              </w:rPr>
              <w:t>ует</w:t>
            </w:r>
            <w:r w:rsidRPr="004123ED">
              <w:rPr>
                <w:bCs/>
                <w:color w:val="000000"/>
              </w:rPr>
              <w:t xml:space="preserve"> полномочия с учетом личной ответственности за осуществляемые мероприятия</w:t>
            </w:r>
          </w:p>
        </w:tc>
      </w:tr>
      <w:tr w:rsidR="004F14BC" w:rsidRPr="008A083B" w:rsidTr="004F14BC">
        <w:tblPrEx>
          <w:tblCellMar>
            <w:left w:w="28" w:type="dxa"/>
            <w:right w:w="28" w:type="dxa"/>
          </w:tblCellMar>
        </w:tblPrEx>
        <w:trPr>
          <w:gridBefore w:val="1"/>
          <w:wBefore w:w="29" w:type="dxa"/>
        </w:trPr>
        <w:tc>
          <w:tcPr>
            <w:tcW w:w="195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F14BC" w:rsidRPr="00CD0F8F" w:rsidRDefault="004F14BC" w:rsidP="00DD31DC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212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F14BC" w:rsidRPr="00CD0F8F" w:rsidRDefault="004F14BC" w:rsidP="00DD31DC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4BC" w:rsidRPr="00270A75" w:rsidRDefault="004F14BC" w:rsidP="00DD31DC">
            <w:pPr>
              <w:autoSpaceDE w:val="0"/>
              <w:autoSpaceDN w:val="0"/>
              <w:adjustRightInd w:val="0"/>
              <w:rPr>
                <w:b/>
                <w:i/>
                <w:color w:val="000000"/>
              </w:rPr>
            </w:pPr>
            <w:r w:rsidRPr="00270A75">
              <w:rPr>
                <w:b/>
                <w:i/>
                <w:color w:val="000000"/>
              </w:rPr>
              <w:t xml:space="preserve">Знать: </w:t>
            </w:r>
          </w:p>
          <w:p w:rsidR="004F14BC" w:rsidRPr="00A65C3C" w:rsidRDefault="004F14BC" w:rsidP="00DD31DC">
            <w:pPr>
              <w:pStyle w:val="aff7"/>
            </w:pPr>
            <w:r w:rsidRPr="00A65C3C">
              <w:t xml:space="preserve">- приемы и методы работы с персоналом </w:t>
            </w:r>
          </w:p>
          <w:p w:rsidR="004F14BC" w:rsidRPr="00D364ED" w:rsidRDefault="004F14BC" w:rsidP="00DD31DC">
            <w:pPr>
              <w:pStyle w:val="aff7"/>
              <w:rPr>
                <w:rFonts w:eastAsia="Times New Roman"/>
                <w:color w:val="000000"/>
                <w:szCs w:val="24"/>
              </w:rPr>
            </w:pPr>
            <w:r w:rsidRPr="00A65C3C">
              <w:t xml:space="preserve">- определение стратегических и тактических принципов работы с персоналом </w:t>
            </w:r>
            <w:r w:rsidRPr="00D364ED">
              <w:rPr>
                <w:rFonts w:eastAsia="Times New Roman"/>
                <w:color w:val="000000"/>
                <w:szCs w:val="24"/>
              </w:rPr>
              <w:t xml:space="preserve"> </w:t>
            </w:r>
          </w:p>
        </w:tc>
      </w:tr>
      <w:tr w:rsidR="004F14BC" w:rsidRPr="003F312A" w:rsidTr="004F14BC">
        <w:tblPrEx>
          <w:tblCellMar>
            <w:left w:w="28" w:type="dxa"/>
            <w:right w:w="28" w:type="dxa"/>
          </w:tblCellMar>
        </w:tblPrEx>
        <w:trPr>
          <w:gridBefore w:val="1"/>
          <w:wBefore w:w="29" w:type="dxa"/>
        </w:trPr>
        <w:tc>
          <w:tcPr>
            <w:tcW w:w="195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F14BC" w:rsidRPr="00CD0F8F" w:rsidRDefault="004F14BC" w:rsidP="00DD31DC">
            <w:pPr>
              <w:rPr>
                <w:b/>
                <w:bCs/>
              </w:rPr>
            </w:pPr>
          </w:p>
        </w:tc>
        <w:tc>
          <w:tcPr>
            <w:tcW w:w="212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F14BC" w:rsidRPr="00CD0F8F" w:rsidRDefault="004F14BC" w:rsidP="00DD31DC">
            <w:pPr>
              <w:rPr>
                <w:b/>
                <w:bCs/>
              </w:rPr>
            </w:pP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F14BC" w:rsidRPr="00650832" w:rsidRDefault="004F14BC" w:rsidP="00DD31DC">
            <w:pPr>
              <w:autoSpaceDE w:val="0"/>
              <w:autoSpaceDN w:val="0"/>
              <w:adjustRightInd w:val="0"/>
              <w:rPr>
                <w:b/>
                <w:bCs/>
                <w:i/>
                <w:iCs/>
                <w:color w:val="000000"/>
              </w:rPr>
            </w:pPr>
            <w:r w:rsidRPr="00650832">
              <w:rPr>
                <w:b/>
                <w:bCs/>
                <w:i/>
                <w:iCs/>
                <w:color w:val="000000"/>
              </w:rPr>
              <w:t xml:space="preserve">Уметь: </w:t>
            </w:r>
          </w:p>
          <w:p w:rsidR="004F14BC" w:rsidRPr="00A65C3C" w:rsidRDefault="004F14BC" w:rsidP="00DD31DC">
            <w:pPr>
              <w:pStyle w:val="aff7"/>
            </w:pPr>
            <w:r w:rsidRPr="00A65C3C">
              <w:t xml:space="preserve">- принимать и реализовывать решения, связные с работой персонала;  </w:t>
            </w:r>
          </w:p>
          <w:p w:rsidR="004F14BC" w:rsidRPr="00A65C3C" w:rsidRDefault="004F14BC" w:rsidP="00DD31DC">
            <w:pPr>
              <w:pStyle w:val="aff7"/>
            </w:pPr>
            <w:r w:rsidRPr="00A65C3C">
              <w:t xml:space="preserve">-находить организационно-управленческие решения в нестандартных ситуациях </w:t>
            </w:r>
          </w:p>
          <w:p w:rsidR="004F14BC" w:rsidRPr="00650832" w:rsidRDefault="004F14BC" w:rsidP="00DD31DC">
            <w:pPr>
              <w:pStyle w:val="aff7"/>
            </w:pPr>
            <w:r w:rsidRPr="00A65C3C">
              <w:t>- контролировать деятельность работы персоналом</w:t>
            </w:r>
          </w:p>
        </w:tc>
      </w:tr>
      <w:tr w:rsidR="004F14BC" w:rsidRPr="008A083B" w:rsidTr="004F14BC">
        <w:tblPrEx>
          <w:tblCellMar>
            <w:left w:w="28" w:type="dxa"/>
            <w:right w:w="28" w:type="dxa"/>
          </w:tblCellMar>
        </w:tblPrEx>
        <w:trPr>
          <w:gridBefore w:val="1"/>
          <w:wBefore w:w="29" w:type="dxa"/>
        </w:trPr>
        <w:tc>
          <w:tcPr>
            <w:tcW w:w="195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F14BC" w:rsidRPr="00650832" w:rsidRDefault="004F14BC" w:rsidP="00DD31DC">
            <w:pPr>
              <w:rPr>
                <w:rFonts w:eastAsia="Calibri"/>
                <w:kern w:val="28"/>
                <w:sz w:val="22"/>
                <w:szCs w:val="22"/>
                <w:lang w:eastAsia="en-US"/>
              </w:rPr>
            </w:pPr>
          </w:p>
        </w:tc>
        <w:tc>
          <w:tcPr>
            <w:tcW w:w="212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F14BC" w:rsidRPr="00650832" w:rsidRDefault="004F14BC" w:rsidP="00DD31DC">
            <w:pPr>
              <w:rPr>
                <w:rFonts w:eastAsia="Calibri"/>
                <w:kern w:val="28"/>
                <w:sz w:val="22"/>
                <w:szCs w:val="22"/>
                <w:lang w:eastAsia="en-US"/>
              </w:rPr>
            </w:pP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F14BC" w:rsidRPr="00650832" w:rsidRDefault="004F14BC" w:rsidP="00DD31DC">
            <w:pPr>
              <w:autoSpaceDE w:val="0"/>
              <w:autoSpaceDN w:val="0"/>
              <w:adjustRightInd w:val="0"/>
              <w:rPr>
                <w:b/>
                <w:bCs/>
                <w:i/>
                <w:iCs/>
                <w:color w:val="000000"/>
              </w:rPr>
            </w:pPr>
            <w:r w:rsidRPr="00650832">
              <w:rPr>
                <w:b/>
                <w:bCs/>
                <w:i/>
                <w:iCs/>
                <w:color w:val="000000"/>
              </w:rPr>
              <w:t xml:space="preserve">Владеть: </w:t>
            </w:r>
          </w:p>
          <w:p w:rsidR="004F14BC" w:rsidRPr="00A65C3C" w:rsidRDefault="004F14BC" w:rsidP="00DD31DC">
            <w:pPr>
              <w:pStyle w:val="aff7"/>
            </w:pPr>
            <w:r w:rsidRPr="00270A75">
              <w:t xml:space="preserve">- </w:t>
            </w:r>
            <w:r w:rsidRPr="00A65C3C">
              <w:t xml:space="preserve">навыками оценки качества и результативности труда персонала; </w:t>
            </w:r>
          </w:p>
          <w:p w:rsidR="004F14BC" w:rsidRPr="00A65C3C" w:rsidRDefault="004F14BC" w:rsidP="00DD31DC">
            <w:pPr>
              <w:pStyle w:val="aff7"/>
            </w:pPr>
            <w:r w:rsidRPr="00A65C3C">
              <w:t xml:space="preserve">- технологиями прогнозирования результатов работы с персоналом; </w:t>
            </w:r>
          </w:p>
          <w:p w:rsidR="004F14BC" w:rsidRPr="00270A75" w:rsidRDefault="004F14BC" w:rsidP="00DD31DC">
            <w:pPr>
              <w:pStyle w:val="aff7"/>
            </w:pPr>
            <w:r w:rsidRPr="00270A75">
              <w:t>- навыками оперативного изменения приемов и мето</w:t>
            </w:r>
            <w:r w:rsidRPr="00270A75">
              <w:lastRenderedPageBreak/>
              <w:t>дов работы с персоналом для повышения результативности труда</w:t>
            </w:r>
          </w:p>
        </w:tc>
      </w:tr>
      <w:tr w:rsidR="004F14BC" w:rsidRPr="008A083B" w:rsidTr="004F14BC">
        <w:tblPrEx>
          <w:tblCellMar>
            <w:left w:w="28" w:type="dxa"/>
            <w:right w:w="28" w:type="dxa"/>
          </w:tblCellMar>
        </w:tblPrEx>
        <w:trPr>
          <w:gridBefore w:val="1"/>
          <w:wBefore w:w="29" w:type="dxa"/>
        </w:trPr>
        <w:tc>
          <w:tcPr>
            <w:tcW w:w="195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F14BC" w:rsidRPr="006C675F" w:rsidRDefault="004F14BC" w:rsidP="00DD31DC">
            <w:pPr>
              <w:autoSpaceDE w:val="0"/>
              <w:autoSpaceDN w:val="0"/>
              <w:adjustRightInd w:val="0"/>
              <w:rPr>
                <w:rStyle w:val="FontStyle51"/>
                <w:rFonts w:eastAsia="Calibri"/>
              </w:rPr>
            </w:pPr>
            <w:r>
              <w:rPr>
                <w:color w:val="000000"/>
              </w:rPr>
              <w:lastRenderedPageBreak/>
              <w:t>Эффективность д</w:t>
            </w:r>
            <w:r w:rsidRPr="00270A75">
              <w:rPr>
                <w:color w:val="000000"/>
              </w:rPr>
              <w:t>еятельност</w:t>
            </w:r>
            <w:r>
              <w:rPr>
                <w:color w:val="000000"/>
              </w:rPr>
              <w:t>и</w:t>
            </w:r>
            <w:r w:rsidRPr="00270A75">
              <w:rPr>
                <w:color w:val="000000"/>
              </w:rPr>
              <w:t xml:space="preserve"> учреждений социально-культурной сферы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F14BC" w:rsidRPr="00CD0F8F" w:rsidRDefault="004F14BC" w:rsidP="00DD31DC">
            <w:pPr>
              <w:autoSpaceDE w:val="0"/>
              <w:autoSpaceDN w:val="0"/>
              <w:adjustRightInd w:val="0"/>
              <w:rPr>
                <w:rStyle w:val="FontStyle51"/>
                <w:rFonts w:eastAsia="Calibri"/>
                <w:b/>
                <w:bCs/>
              </w:rPr>
            </w:pPr>
            <w:r>
              <w:rPr>
                <w:rStyle w:val="FontStyle51"/>
                <w:rFonts w:eastAsia="Calibri"/>
                <w:b/>
                <w:bCs/>
              </w:rPr>
              <w:t>П</w:t>
            </w:r>
            <w:r w:rsidRPr="00CB00A1">
              <w:rPr>
                <w:rStyle w:val="FontStyle51"/>
                <w:rFonts w:eastAsia="Calibri"/>
                <w:b/>
                <w:bCs/>
              </w:rPr>
              <w:t>К-1</w:t>
            </w:r>
            <w:r>
              <w:rPr>
                <w:rStyle w:val="FontStyle51"/>
                <w:rFonts w:eastAsia="Calibri"/>
                <w:b/>
                <w:bCs/>
              </w:rPr>
              <w:t>4</w:t>
            </w:r>
            <w:r w:rsidRPr="00CB00A1">
              <w:rPr>
                <w:rStyle w:val="FontStyle51"/>
                <w:rFonts w:eastAsia="Calibri"/>
                <w:b/>
                <w:bCs/>
              </w:rPr>
              <w:t xml:space="preserve">. </w:t>
            </w:r>
          </w:p>
          <w:p w:rsidR="004F14BC" w:rsidRPr="00270A75" w:rsidRDefault="004F14BC" w:rsidP="00DD31DC">
            <w:pPr>
              <w:autoSpaceDE w:val="0"/>
              <w:autoSpaceDN w:val="0"/>
              <w:adjustRightInd w:val="0"/>
              <w:rPr>
                <w:rStyle w:val="FontStyle51"/>
                <w:rFonts w:eastAsia="Calibri"/>
                <w:b/>
                <w:bCs/>
              </w:rPr>
            </w:pPr>
            <w:r w:rsidRPr="00270A75">
              <w:rPr>
                <w:color w:val="000000"/>
              </w:rPr>
              <w:t>Быть способным оценивать затраты и результаты деятельности учреждений социально-культурной сферы при решении воспитательных задач, проведении культурно-просветительской деятельности и организации досуга населения</w:t>
            </w:r>
            <w:r w:rsidRPr="00270A75">
              <w:t xml:space="preserve">  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4BC" w:rsidRPr="00295DFF" w:rsidRDefault="004F14BC" w:rsidP="00DD31DC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295DFF">
              <w:rPr>
                <w:bCs/>
                <w:color w:val="000000"/>
              </w:rPr>
              <w:t xml:space="preserve">ПК-14.1. </w:t>
            </w:r>
          </w:p>
          <w:p w:rsidR="004F14BC" w:rsidRPr="00295DFF" w:rsidRDefault="004F14BC" w:rsidP="00DD31DC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И</w:t>
            </w:r>
            <w:r w:rsidRPr="00D7053E">
              <w:rPr>
                <w:bCs/>
                <w:color w:val="000000"/>
              </w:rPr>
              <w:t>спользует различные средства оценивания и обоснования проектов и программ развития социально-культурной сферы</w:t>
            </w:r>
          </w:p>
          <w:p w:rsidR="004F14BC" w:rsidRPr="00D7053E" w:rsidRDefault="004F14BC" w:rsidP="00DD31DC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295DFF">
              <w:rPr>
                <w:bCs/>
                <w:color w:val="000000"/>
              </w:rPr>
              <w:t>ПК-14.</w:t>
            </w:r>
            <w:r>
              <w:rPr>
                <w:bCs/>
                <w:color w:val="000000"/>
              </w:rPr>
              <w:t>2</w:t>
            </w:r>
            <w:r w:rsidRPr="00295DFF">
              <w:rPr>
                <w:bCs/>
                <w:color w:val="000000"/>
              </w:rPr>
              <w:t>.</w:t>
            </w:r>
            <w:r w:rsidRPr="00D7053E">
              <w:rPr>
                <w:bCs/>
                <w:color w:val="000000"/>
              </w:rPr>
              <w:t xml:space="preserve"> </w:t>
            </w:r>
          </w:p>
          <w:p w:rsidR="004F14BC" w:rsidRPr="00132E40" w:rsidRDefault="004F14BC" w:rsidP="00DD31DC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132E40">
              <w:rPr>
                <w:bCs/>
                <w:color w:val="000000"/>
              </w:rPr>
              <w:t>Применяет навыки оценки инвестиционных и инновационных проектов, финансового планирования и прогнозирования</w:t>
            </w:r>
            <w:r w:rsidRPr="00132E40">
              <w:t xml:space="preserve"> </w:t>
            </w:r>
          </w:p>
        </w:tc>
      </w:tr>
      <w:tr w:rsidR="004F14BC" w:rsidRPr="008A083B" w:rsidTr="004F14BC">
        <w:tblPrEx>
          <w:tblCellMar>
            <w:left w:w="28" w:type="dxa"/>
            <w:right w:w="28" w:type="dxa"/>
          </w:tblCellMar>
        </w:tblPrEx>
        <w:trPr>
          <w:gridBefore w:val="1"/>
          <w:wBefore w:w="29" w:type="dxa"/>
        </w:trPr>
        <w:tc>
          <w:tcPr>
            <w:tcW w:w="195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F14BC" w:rsidRPr="00CD0F8F" w:rsidRDefault="004F14BC" w:rsidP="00DD31DC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212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F14BC" w:rsidRPr="00CD0F8F" w:rsidRDefault="004F14BC" w:rsidP="00DD31DC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4BC" w:rsidRPr="00270A75" w:rsidRDefault="004F14BC" w:rsidP="00DD31DC">
            <w:pPr>
              <w:autoSpaceDE w:val="0"/>
              <w:autoSpaceDN w:val="0"/>
              <w:adjustRightInd w:val="0"/>
              <w:rPr>
                <w:rFonts w:eastAsia="Calibri"/>
                <w:b/>
                <w:i/>
                <w:kern w:val="28"/>
                <w:sz w:val="22"/>
                <w:szCs w:val="22"/>
                <w:lang w:eastAsia="en-US"/>
              </w:rPr>
            </w:pPr>
            <w:r w:rsidRPr="00270A75">
              <w:rPr>
                <w:rFonts w:eastAsia="Calibri"/>
                <w:b/>
                <w:i/>
                <w:kern w:val="28"/>
                <w:sz w:val="22"/>
                <w:szCs w:val="22"/>
                <w:lang w:eastAsia="en-US"/>
              </w:rPr>
              <w:t xml:space="preserve">Знать: </w:t>
            </w:r>
          </w:p>
          <w:p w:rsidR="004F14BC" w:rsidRPr="00A65C3C" w:rsidRDefault="004F14BC" w:rsidP="00DD31DC">
            <w:pPr>
              <w:pStyle w:val="aff7"/>
            </w:pPr>
            <w:r w:rsidRPr="00A65C3C">
              <w:t xml:space="preserve">условия расчета затрат на деятельность учреждений социально-культурной сферы; </w:t>
            </w:r>
          </w:p>
          <w:p w:rsidR="004F14BC" w:rsidRPr="00A65C3C" w:rsidRDefault="004F14BC" w:rsidP="00DD31DC">
            <w:pPr>
              <w:pStyle w:val="aff7"/>
            </w:pPr>
            <w:r w:rsidRPr="00A65C3C">
              <w:t xml:space="preserve">- условия оценки результатов деятельности; </w:t>
            </w:r>
          </w:p>
          <w:p w:rsidR="004F14BC" w:rsidRPr="00A65C3C" w:rsidRDefault="004F14BC" w:rsidP="00DD31DC">
            <w:pPr>
              <w:pStyle w:val="aff7"/>
            </w:pPr>
            <w:r w:rsidRPr="00A65C3C">
              <w:t xml:space="preserve">- теорию и практику культурно-просветительской деятельности, и организацию досуга населения </w:t>
            </w:r>
          </w:p>
          <w:p w:rsidR="004F14BC" w:rsidRPr="00270A75" w:rsidRDefault="004F14BC" w:rsidP="00DD31DC">
            <w:pPr>
              <w:autoSpaceDE w:val="0"/>
              <w:autoSpaceDN w:val="0"/>
              <w:adjustRightInd w:val="0"/>
              <w:rPr>
                <w:rFonts w:eastAsia="Calibri"/>
                <w:kern w:val="28"/>
                <w:sz w:val="22"/>
                <w:szCs w:val="22"/>
                <w:lang w:eastAsia="en-US"/>
              </w:rPr>
            </w:pPr>
            <w:r w:rsidRPr="00270A75">
              <w:rPr>
                <w:rFonts w:eastAsia="Calibri"/>
                <w:kern w:val="28"/>
                <w:sz w:val="22"/>
                <w:szCs w:val="22"/>
                <w:lang w:eastAsia="en-US"/>
              </w:rPr>
              <w:t xml:space="preserve">- специфику проведения культурно-досуговой деятельности и организации досуга ­ </w:t>
            </w:r>
          </w:p>
        </w:tc>
      </w:tr>
      <w:tr w:rsidR="004F14BC" w:rsidRPr="008A083B" w:rsidTr="004F14BC">
        <w:tblPrEx>
          <w:tblCellMar>
            <w:left w:w="28" w:type="dxa"/>
            <w:right w:w="28" w:type="dxa"/>
          </w:tblCellMar>
        </w:tblPrEx>
        <w:trPr>
          <w:gridBefore w:val="1"/>
          <w:wBefore w:w="29" w:type="dxa"/>
        </w:trPr>
        <w:tc>
          <w:tcPr>
            <w:tcW w:w="195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F14BC" w:rsidRPr="00CD0F8F" w:rsidRDefault="004F14BC" w:rsidP="00DD31DC">
            <w:pPr>
              <w:rPr>
                <w:b/>
                <w:bCs/>
              </w:rPr>
            </w:pPr>
          </w:p>
        </w:tc>
        <w:tc>
          <w:tcPr>
            <w:tcW w:w="212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F14BC" w:rsidRPr="00CD0F8F" w:rsidRDefault="004F14BC" w:rsidP="00DD31DC">
            <w:pPr>
              <w:rPr>
                <w:b/>
                <w:bCs/>
              </w:rPr>
            </w:pP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F14BC" w:rsidRPr="00270A75" w:rsidRDefault="004F14BC" w:rsidP="00DD31DC">
            <w:pPr>
              <w:autoSpaceDE w:val="0"/>
              <w:autoSpaceDN w:val="0"/>
              <w:adjustRightInd w:val="0"/>
              <w:rPr>
                <w:rFonts w:eastAsia="Calibri"/>
                <w:b/>
                <w:i/>
                <w:kern w:val="28"/>
                <w:sz w:val="22"/>
                <w:szCs w:val="22"/>
                <w:lang w:eastAsia="en-US"/>
              </w:rPr>
            </w:pPr>
            <w:r w:rsidRPr="00270A75">
              <w:rPr>
                <w:rFonts w:eastAsia="Calibri"/>
                <w:b/>
                <w:i/>
                <w:kern w:val="28"/>
                <w:sz w:val="22"/>
                <w:szCs w:val="22"/>
                <w:lang w:eastAsia="en-US"/>
              </w:rPr>
              <w:t xml:space="preserve">Уметь: </w:t>
            </w:r>
          </w:p>
          <w:p w:rsidR="004F14BC" w:rsidRPr="00A65C3C" w:rsidRDefault="004F14BC" w:rsidP="00DD31DC">
            <w:pPr>
              <w:pStyle w:val="aff7"/>
            </w:pPr>
            <w:r w:rsidRPr="00A65C3C">
              <w:t xml:space="preserve">- рассчитывать затраты на деятельность учреждений социально-культурной сферы </w:t>
            </w:r>
          </w:p>
          <w:p w:rsidR="004F14BC" w:rsidRPr="00270A75" w:rsidRDefault="004F14BC" w:rsidP="00DD31DC">
            <w:pPr>
              <w:pStyle w:val="aff7"/>
            </w:pPr>
            <w:r w:rsidRPr="00A65C3C">
              <w:t>- осуществлять оценку результатов деятельности учреждений социально-культурной сферы при решении определенных задач и   проведении культурно-просветительской деятельности</w:t>
            </w:r>
          </w:p>
        </w:tc>
      </w:tr>
      <w:tr w:rsidR="004F14BC" w:rsidRPr="008A083B" w:rsidTr="004F14BC">
        <w:tblPrEx>
          <w:tblCellMar>
            <w:left w:w="28" w:type="dxa"/>
            <w:right w:w="28" w:type="dxa"/>
          </w:tblCellMar>
        </w:tblPrEx>
        <w:trPr>
          <w:gridBefore w:val="1"/>
          <w:wBefore w:w="29" w:type="dxa"/>
        </w:trPr>
        <w:tc>
          <w:tcPr>
            <w:tcW w:w="195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F14BC" w:rsidRPr="00650832" w:rsidRDefault="004F14BC" w:rsidP="00DD31DC">
            <w:pPr>
              <w:rPr>
                <w:rFonts w:eastAsia="Calibri"/>
                <w:kern w:val="28"/>
                <w:sz w:val="22"/>
                <w:szCs w:val="22"/>
                <w:lang w:eastAsia="en-US"/>
              </w:rPr>
            </w:pPr>
          </w:p>
        </w:tc>
        <w:tc>
          <w:tcPr>
            <w:tcW w:w="212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F14BC" w:rsidRPr="00650832" w:rsidRDefault="004F14BC" w:rsidP="00DD31DC">
            <w:pPr>
              <w:rPr>
                <w:rFonts w:eastAsia="Calibri"/>
                <w:kern w:val="28"/>
                <w:sz w:val="22"/>
                <w:szCs w:val="22"/>
                <w:lang w:eastAsia="en-US"/>
              </w:rPr>
            </w:pP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F14BC" w:rsidRPr="00650832" w:rsidRDefault="004F14BC" w:rsidP="00DD31DC">
            <w:pPr>
              <w:autoSpaceDE w:val="0"/>
              <w:autoSpaceDN w:val="0"/>
              <w:adjustRightInd w:val="0"/>
              <w:rPr>
                <w:b/>
                <w:bCs/>
                <w:i/>
                <w:iCs/>
                <w:color w:val="000000"/>
              </w:rPr>
            </w:pPr>
            <w:r w:rsidRPr="00650832">
              <w:rPr>
                <w:b/>
                <w:bCs/>
                <w:i/>
                <w:iCs/>
                <w:color w:val="000000"/>
              </w:rPr>
              <w:t xml:space="preserve">Владеть: </w:t>
            </w:r>
          </w:p>
          <w:p w:rsidR="004F14BC" w:rsidRPr="006C675F" w:rsidRDefault="004F14BC" w:rsidP="00DD31DC">
            <w:pPr>
              <w:pStyle w:val="aff7"/>
            </w:pPr>
            <w:r w:rsidRPr="00270A75">
              <w:t>- способностями по оценке затрат и результатов деятельности учреждений социально-культурной сферы при решении воспитательных задач, проведении культурно-просветительской деятельности и организации досуга населения</w:t>
            </w:r>
            <w:r w:rsidRPr="006C675F">
              <w:t>.</w:t>
            </w:r>
          </w:p>
        </w:tc>
      </w:tr>
      <w:tr w:rsidR="004F14BC" w:rsidRPr="008A083B" w:rsidTr="004F14BC">
        <w:tblPrEx>
          <w:tblCellMar>
            <w:left w:w="28" w:type="dxa"/>
            <w:right w:w="28" w:type="dxa"/>
          </w:tblCellMar>
        </w:tblPrEx>
        <w:trPr>
          <w:gridBefore w:val="1"/>
          <w:wBefore w:w="29" w:type="dxa"/>
        </w:trPr>
        <w:tc>
          <w:tcPr>
            <w:tcW w:w="195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F14BC" w:rsidRPr="006C675F" w:rsidRDefault="004F14BC" w:rsidP="00DD31DC">
            <w:pPr>
              <w:autoSpaceDE w:val="0"/>
              <w:autoSpaceDN w:val="0"/>
              <w:adjustRightInd w:val="0"/>
              <w:rPr>
                <w:rStyle w:val="FontStyle51"/>
                <w:rFonts w:eastAsia="Calibri"/>
              </w:rPr>
            </w:pPr>
            <w:r>
              <w:rPr>
                <w:rStyle w:val="FontStyle51"/>
                <w:rFonts w:eastAsia="Calibri"/>
              </w:rPr>
              <w:t>Планирование деятельности учреждений культуры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F14BC" w:rsidRPr="00CD0F8F" w:rsidRDefault="004F14BC" w:rsidP="00DD31DC">
            <w:pPr>
              <w:autoSpaceDE w:val="0"/>
              <w:autoSpaceDN w:val="0"/>
              <w:adjustRightInd w:val="0"/>
              <w:rPr>
                <w:rStyle w:val="FontStyle51"/>
                <w:rFonts w:eastAsia="Calibri"/>
                <w:b/>
                <w:bCs/>
              </w:rPr>
            </w:pPr>
            <w:r>
              <w:rPr>
                <w:rStyle w:val="FontStyle51"/>
                <w:rFonts w:eastAsia="Calibri"/>
                <w:b/>
                <w:bCs/>
              </w:rPr>
              <w:t>П</w:t>
            </w:r>
            <w:r w:rsidRPr="00CB00A1">
              <w:rPr>
                <w:rStyle w:val="FontStyle51"/>
                <w:rFonts w:eastAsia="Calibri"/>
                <w:b/>
                <w:bCs/>
              </w:rPr>
              <w:t>К-1</w:t>
            </w:r>
            <w:r>
              <w:rPr>
                <w:rStyle w:val="FontStyle51"/>
                <w:rFonts w:eastAsia="Calibri"/>
                <w:b/>
                <w:bCs/>
              </w:rPr>
              <w:t>5</w:t>
            </w:r>
            <w:r w:rsidRPr="00CB00A1">
              <w:rPr>
                <w:rStyle w:val="FontStyle51"/>
                <w:rFonts w:eastAsia="Calibri"/>
                <w:b/>
                <w:bCs/>
              </w:rPr>
              <w:t xml:space="preserve">. </w:t>
            </w:r>
          </w:p>
          <w:p w:rsidR="004F14BC" w:rsidRPr="00270A75" w:rsidRDefault="004F14BC" w:rsidP="00DD31DC">
            <w:pPr>
              <w:autoSpaceDE w:val="0"/>
              <w:autoSpaceDN w:val="0"/>
              <w:adjustRightInd w:val="0"/>
              <w:rPr>
                <w:rStyle w:val="FontStyle51"/>
                <w:rFonts w:eastAsia="Calibri"/>
                <w:b/>
                <w:bCs/>
              </w:rPr>
            </w:pPr>
            <w:r w:rsidRPr="00270A75">
              <w:rPr>
                <w:color w:val="000000"/>
              </w:rPr>
              <w:t>Уметь разрабатывать планы и программы организации деятельности учреждений культуры, предприятий сферы рекреации и индустрии досуга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4BC" w:rsidRPr="00642F4C" w:rsidRDefault="004F14BC" w:rsidP="00DD31DC">
            <w:pPr>
              <w:autoSpaceDE w:val="0"/>
              <w:autoSpaceDN w:val="0"/>
              <w:adjustRightInd w:val="0"/>
            </w:pPr>
            <w:r w:rsidRPr="00B100C3">
              <w:rPr>
                <w:color w:val="000000"/>
                <w:sz w:val="22"/>
                <w:szCs w:val="22"/>
              </w:rPr>
              <w:t>ПК-</w:t>
            </w:r>
            <w:r w:rsidRPr="00D7053E">
              <w:rPr>
                <w:bCs/>
                <w:color w:val="000000"/>
              </w:rPr>
              <w:t>15.</w:t>
            </w:r>
            <w:r w:rsidRPr="00642F4C">
              <w:t>1. Осуществляет сбор необходимой информации для расширения внешних связей и обмена опытом при реализации проектов, направленных на развитие организации</w:t>
            </w:r>
          </w:p>
          <w:p w:rsidR="004F14BC" w:rsidRPr="00D7053E" w:rsidRDefault="004F14BC" w:rsidP="00DD31DC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D7053E">
              <w:rPr>
                <w:bCs/>
                <w:color w:val="000000"/>
              </w:rPr>
              <w:t xml:space="preserve">ПК-15.2. </w:t>
            </w:r>
          </w:p>
          <w:p w:rsidR="004F14BC" w:rsidRPr="00D7053E" w:rsidRDefault="004F14BC" w:rsidP="00DD31DC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>
              <w:t>О</w:t>
            </w:r>
            <w:r w:rsidRPr="00D7053E">
              <w:t>существляет текущий и итоговый контроль, оценку и коррекцию планов руководства учреждениями куль</w:t>
            </w:r>
            <w:r>
              <w:t>туры</w:t>
            </w:r>
          </w:p>
          <w:p w:rsidR="004F14BC" w:rsidRPr="00D7053E" w:rsidRDefault="004F14BC" w:rsidP="00DD31DC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D7053E">
              <w:rPr>
                <w:bCs/>
                <w:color w:val="000000"/>
              </w:rPr>
              <w:t xml:space="preserve">ПК-15.3. </w:t>
            </w:r>
          </w:p>
          <w:p w:rsidR="004F14BC" w:rsidRPr="003F7443" w:rsidRDefault="004F14BC" w:rsidP="00DD31DC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CD0F8F">
              <w:rPr>
                <w:bCs/>
                <w:color w:val="000000"/>
              </w:rPr>
              <w:t>Представляет результаты проекта, предлагает возможности их использования и/или совершенствования</w:t>
            </w:r>
          </w:p>
        </w:tc>
      </w:tr>
      <w:tr w:rsidR="004F14BC" w:rsidRPr="008A083B" w:rsidTr="004F14BC">
        <w:tblPrEx>
          <w:tblCellMar>
            <w:left w:w="28" w:type="dxa"/>
            <w:right w:w="28" w:type="dxa"/>
          </w:tblCellMar>
        </w:tblPrEx>
        <w:trPr>
          <w:gridBefore w:val="1"/>
          <w:wBefore w:w="29" w:type="dxa"/>
        </w:trPr>
        <w:tc>
          <w:tcPr>
            <w:tcW w:w="195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F14BC" w:rsidRPr="00CD0F8F" w:rsidRDefault="004F14BC" w:rsidP="00DD31DC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212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F14BC" w:rsidRPr="00CD0F8F" w:rsidRDefault="004F14BC" w:rsidP="00DD31DC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4BC" w:rsidRPr="00650832" w:rsidRDefault="004F14BC" w:rsidP="00DD31DC">
            <w:pPr>
              <w:autoSpaceDE w:val="0"/>
              <w:autoSpaceDN w:val="0"/>
              <w:adjustRightInd w:val="0"/>
              <w:rPr>
                <w:b/>
                <w:bCs/>
                <w:i/>
                <w:iCs/>
                <w:color w:val="000000"/>
              </w:rPr>
            </w:pPr>
            <w:r w:rsidRPr="00650832">
              <w:rPr>
                <w:b/>
                <w:bCs/>
                <w:i/>
                <w:iCs/>
                <w:color w:val="000000"/>
              </w:rPr>
              <w:t xml:space="preserve">Знать: </w:t>
            </w:r>
          </w:p>
          <w:p w:rsidR="004F14BC" w:rsidRPr="00A65C3C" w:rsidRDefault="004F14BC" w:rsidP="00DD31DC">
            <w:pPr>
              <w:pStyle w:val="aff7"/>
            </w:pPr>
            <w:r w:rsidRPr="00A65C3C">
              <w:t xml:space="preserve">- цели и задачи организации деятельности учреждений культуры, предприятий сферы рекреации и индустрии досуга; </w:t>
            </w:r>
          </w:p>
          <w:p w:rsidR="004F14BC" w:rsidRPr="00A65C3C" w:rsidRDefault="004F14BC" w:rsidP="00DD31DC">
            <w:pPr>
              <w:pStyle w:val="aff7"/>
            </w:pPr>
            <w:r w:rsidRPr="00A65C3C">
              <w:t>- структуру учреждений культуры, предприятий сферы рекреации и индустрии досуга</w:t>
            </w:r>
          </w:p>
          <w:p w:rsidR="004F14BC" w:rsidRPr="00270A75" w:rsidRDefault="004F14BC" w:rsidP="00DD31DC">
            <w:pPr>
              <w:pStyle w:val="aff7"/>
            </w:pPr>
            <w:r w:rsidRPr="00A65C3C">
              <w:t xml:space="preserve">- специфику планирования и организации программ деятельности учреждений культуры; </w:t>
            </w:r>
          </w:p>
        </w:tc>
      </w:tr>
      <w:tr w:rsidR="004F14BC" w:rsidRPr="008A083B" w:rsidTr="004F14BC">
        <w:tblPrEx>
          <w:tblCellMar>
            <w:left w:w="28" w:type="dxa"/>
            <w:right w:w="28" w:type="dxa"/>
          </w:tblCellMar>
        </w:tblPrEx>
        <w:trPr>
          <w:gridBefore w:val="1"/>
          <w:wBefore w:w="29" w:type="dxa"/>
        </w:trPr>
        <w:tc>
          <w:tcPr>
            <w:tcW w:w="195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F14BC" w:rsidRPr="00CD0F8F" w:rsidRDefault="004F14BC" w:rsidP="00DD31DC">
            <w:pPr>
              <w:rPr>
                <w:b/>
                <w:bCs/>
              </w:rPr>
            </w:pPr>
          </w:p>
        </w:tc>
        <w:tc>
          <w:tcPr>
            <w:tcW w:w="212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F14BC" w:rsidRPr="00CD0F8F" w:rsidRDefault="004F14BC" w:rsidP="00DD31DC">
            <w:pPr>
              <w:rPr>
                <w:b/>
                <w:bCs/>
              </w:rPr>
            </w:pP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F14BC" w:rsidRPr="00650832" w:rsidRDefault="004F14BC" w:rsidP="00DD31DC">
            <w:pPr>
              <w:autoSpaceDE w:val="0"/>
              <w:autoSpaceDN w:val="0"/>
              <w:adjustRightInd w:val="0"/>
              <w:rPr>
                <w:b/>
                <w:bCs/>
                <w:i/>
                <w:iCs/>
                <w:color w:val="000000"/>
              </w:rPr>
            </w:pPr>
            <w:r w:rsidRPr="00650832">
              <w:rPr>
                <w:b/>
                <w:bCs/>
                <w:i/>
                <w:iCs/>
                <w:color w:val="000000"/>
              </w:rPr>
              <w:t xml:space="preserve">Уметь: </w:t>
            </w:r>
          </w:p>
          <w:p w:rsidR="004F14BC" w:rsidRPr="00A65C3C" w:rsidRDefault="004F14BC" w:rsidP="00DD31DC">
            <w:pPr>
              <w:pStyle w:val="aff7"/>
            </w:pPr>
            <w:r w:rsidRPr="00A65C3C">
              <w:lastRenderedPageBreak/>
              <w:t xml:space="preserve">- применять опыт планирования и организации учреждений культуры, предприятий сферы рекреации и индустрии досуга; </w:t>
            </w:r>
          </w:p>
          <w:p w:rsidR="004F14BC" w:rsidRPr="00A65C3C" w:rsidRDefault="004F14BC" w:rsidP="00DD31DC">
            <w:pPr>
              <w:pStyle w:val="aff7"/>
            </w:pPr>
            <w:r w:rsidRPr="00A65C3C">
              <w:t xml:space="preserve">- применять на практике методы и приемы планирования; </w:t>
            </w:r>
          </w:p>
          <w:p w:rsidR="004F14BC" w:rsidRPr="00650832" w:rsidRDefault="004F14BC" w:rsidP="00DD31DC">
            <w:pPr>
              <w:pStyle w:val="aff7"/>
            </w:pPr>
            <w:r w:rsidRPr="00A65C3C">
              <w:t>- организовывать деятельность учреждений культуры и предприятий сферы рекреации</w:t>
            </w:r>
          </w:p>
        </w:tc>
      </w:tr>
      <w:tr w:rsidR="004F14BC" w:rsidRPr="008A083B" w:rsidTr="004F14BC">
        <w:tblPrEx>
          <w:tblCellMar>
            <w:left w:w="28" w:type="dxa"/>
            <w:right w:w="28" w:type="dxa"/>
          </w:tblCellMar>
        </w:tblPrEx>
        <w:trPr>
          <w:gridBefore w:val="1"/>
          <w:wBefore w:w="29" w:type="dxa"/>
        </w:trPr>
        <w:tc>
          <w:tcPr>
            <w:tcW w:w="195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F14BC" w:rsidRPr="00650832" w:rsidRDefault="004F14BC" w:rsidP="00DD31DC">
            <w:pPr>
              <w:rPr>
                <w:rFonts w:eastAsia="Calibri"/>
                <w:kern w:val="28"/>
                <w:sz w:val="22"/>
                <w:szCs w:val="22"/>
                <w:lang w:eastAsia="en-US"/>
              </w:rPr>
            </w:pPr>
          </w:p>
        </w:tc>
        <w:tc>
          <w:tcPr>
            <w:tcW w:w="212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F14BC" w:rsidRPr="00650832" w:rsidRDefault="004F14BC" w:rsidP="00DD31DC">
            <w:pPr>
              <w:rPr>
                <w:rFonts w:eastAsia="Calibri"/>
                <w:kern w:val="28"/>
                <w:sz w:val="22"/>
                <w:szCs w:val="22"/>
                <w:lang w:eastAsia="en-US"/>
              </w:rPr>
            </w:pP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F14BC" w:rsidRPr="00650832" w:rsidRDefault="004F14BC" w:rsidP="00DD31DC">
            <w:pPr>
              <w:autoSpaceDE w:val="0"/>
              <w:autoSpaceDN w:val="0"/>
              <w:adjustRightInd w:val="0"/>
              <w:rPr>
                <w:b/>
                <w:bCs/>
                <w:i/>
                <w:iCs/>
                <w:color w:val="000000"/>
              </w:rPr>
            </w:pPr>
            <w:r w:rsidRPr="00650832">
              <w:rPr>
                <w:b/>
                <w:bCs/>
                <w:i/>
                <w:iCs/>
                <w:color w:val="000000"/>
              </w:rPr>
              <w:t xml:space="preserve">Владеть: </w:t>
            </w:r>
          </w:p>
          <w:p w:rsidR="004F14BC" w:rsidRPr="00A65C3C" w:rsidRDefault="004F14BC" w:rsidP="00DD31DC">
            <w:pPr>
              <w:pStyle w:val="aff7"/>
            </w:pPr>
            <w:r w:rsidRPr="00A65C3C">
              <w:t xml:space="preserve">- навыками планирования и подготовки программ организации деятельности учреждений культуры, предприятий сферы рекреации и индустрии досуга;  </w:t>
            </w:r>
          </w:p>
          <w:p w:rsidR="004F14BC" w:rsidRPr="00A65C3C" w:rsidRDefault="004F14BC" w:rsidP="00DD31DC">
            <w:pPr>
              <w:pStyle w:val="aff7"/>
            </w:pPr>
            <w:r w:rsidRPr="00A65C3C">
              <w:t xml:space="preserve">- применение на практике умения планирования и процесса создания программ организации деятельности учреждений культуры, предприятий сферы рекреации и индустрии досуга </w:t>
            </w:r>
          </w:p>
          <w:p w:rsidR="004F14BC" w:rsidRPr="00270A75" w:rsidRDefault="004F14BC" w:rsidP="00DD31DC">
            <w:pPr>
              <w:pStyle w:val="aff7"/>
            </w:pPr>
            <w:r w:rsidRPr="00270A75">
              <w:t>- давать оценку планированию и эффективности организации деятельности учреждений культуры</w:t>
            </w:r>
          </w:p>
        </w:tc>
      </w:tr>
      <w:tr w:rsidR="004F14BC" w:rsidRPr="008A083B" w:rsidTr="004F14BC">
        <w:tblPrEx>
          <w:tblCellMar>
            <w:left w:w="28" w:type="dxa"/>
            <w:right w:w="28" w:type="dxa"/>
          </w:tblCellMar>
        </w:tblPrEx>
        <w:trPr>
          <w:gridBefore w:val="1"/>
          <w:wBefore w:w="29" w:type="dxa"/>
        </w:trPr>
        <w:tc>
          <w:tcPr>
            <w:tcW w:w="195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F14BC" w:rsidRPr="006C675F" w:rsidRDefault="004F14BC" w:rsidP="00DD31DC">
            <w:pPr>
              <w:autoSpaceDE w:val="0"/>
              <w:autoSpaceDN w:val="0"/>
              <w:adjustRightInd w:val="0"/>
              <w:rPr>
                <w:rStyle w:val="FontStyle51"/>
                <w:rFonts w:eastAsia="Calibri"/>
              </w:rPr>
            </w:pPr>
            <w:r>
              <w:rPr>
                <w:rStyle w:val="FontStyle51"/>
                <w:rFonts w:eastAsia="Calibri"/>
              </w:rPr>
              <w:t>Социально-культурный маркетинг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F14BC" w:rsidRPr="00CD0F8F" w:rsidRDefault="004F14BC" w:rsidP="00DD31DC">
            <w:pPr>
              <w:autoSpaceDE w:val="0"/>
              <w:autoSpaceDN w:val="0"/>
              <w:adjustRightInd w:val="0"/>
              <w:rPr>
                <w:rStyle w:val="FontStyle51"/>
                <w:rFonts w:eastAsia="Calibri"/>
                <w:b/>
                <w:bCs/>
              </w:rPr>
            </w:pPr>
            <w:r>
              <w:rPr>
                <w:rStyle w:val="FontStyle51"/>
                <w:rFonts w:eastAsia="Calibri"/>
                <w:b/>
                <w:bCs/>
              </w:rPr>
              <w:t>П</w:t>
            </w:r>
            <w:r w:rsidRPr="00CB00A1">
              <w:rPr>
                <w:rStyle w:val="FontStyle51"/>
                <w:rFonts w:eastAsia="Calibri"/>
                <w:b/>
                <w:bCs/>
              </w:rPr>
              <w:t>К-1</w:t>
            </w:r>
            <w:r>
              <w:rPr>
                <w:rStyle w:val="FontStyle51"/>
                <w:rFonts w:eastAsia="Calibri"/>
                <w:b/>
                <w:bCs/>
              </w:rPr>
              <w:t>6</w:t>
            </w:r>
            <w:r w:rsidRPr="00CB00A1">
              <w:rPr>
                <w:rStyle w:val="FontStyle51"/>
                <w:rFonts w:eastAsia="Calibri"/>
                <w:b/>
                <w:bCs/>
              </w:rPr>
              <w:t xml:space="preserve">. </w:t>
            </w:r>
          </w:p>
          <w:p w:rsidR="004F14BC" w:rsidRPr="00270A75" w:rsidRDefault="004F14BC" w:rsidP="00DD31DC">
            <w:pPr>
              <w:autoSpaceDE w:val="0"/>
              <w:autoSpaceDN w:val="0"/>
              <w:adjustRightInd w:val="0"/>
              <w:rPr>
                <w:rStyle w:val="FontStyle51"/>
                <w:rFonts w:eastAsia="Calibri"/>
                <w:b/>
                <w:bCs/>
              </w:rPr>
            </w:pPr>
            <w:r w:rsidRPr="00270A75">
              <w:rPr>
                <w:color w:val="000000"/>
              </w:rPr>
              <w:t>Быть способным к формированию систем инновационного маркетинга культурных</w:t>
            </w:r>
            <w:r w:rsidRPr="00270A75">
              <w:t xml:space="preserve"> </w:t>
            </w:r>
            <w:r w:rsidRPr="00270A75">
              <w:rPr>
                <w:color w:val="000000"/>
              </w:rPr>
              <w:t>услуг учреждений социально-культурной сферы, продвижения социокультурных проектов (проектов, программ, акций)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4BC" w:rsidRPr="00907257" w:rsidRDefault="004F14BC" w:rsidP="00DD31DC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907257">
              <w:rPr>
                <w:bCs/>
                <w:color w:val="000000"/>
              </w:rPr>
              <w:t>ПК-</w:t>
            </w:r>
            <w:r>
              <w:rPr>
                <w:bCs/>
                <w:color w:val="000000"/>
              </w:rPr>
              <w:t>16</w:t>
            </w:r>
            <w:r w:rsidRPr="00907257">
              <w:rPr>
                <w:bCs/>
                <w:color w:val="000000"/>
              </w:rPr>
              <w:t xml:space="preserve">.1. </w:t>
            </w:r>
          </w:p>
          <w:p w:rsidR="004F14BC" w:rsidRPr="00907257" w:rsidRDefault="004F14BC" w:rsidP="00DD31DC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907257">
              <w:rPr>
                <w:bCs/>
                <w:color w:val="000000"/>
              </w:rPr>
              <w:t>Знает маркетинг и особенности ценообразования в сфере социально-культурной деятельности</w:t>
            </w:r>
          </w:p>
          <w:p w:rsidR="004F14BC" w:rsidRPr="00907257" w:rsidRDefault="004F14BC" w:rsidP="00DD31DC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907257">
              <w:rPr>
                <w:bCs/>
                <w:color w:val="000000"/>
              </w:rPr>
              <w:t>ПК-</w:t>
            </w:r>
            <w:r>
              <w:rPr>
                <w:bCs/>
                <w:color w:val="000000"/>
              </w:rPr>
              <w:t>16.2</w:t>
            </w:r>
            <w:r w:rsidRPr="00907257">
              <w:rPr>
                <w:bCs/>
                <w:color w:val="000000"/>
              </w:rPr>
              <w:t>.</w:t>
            </w:r>
          </w:p>
          <w:p w:rsidR="004F14BC" w:rsidRPr="00510A3C" w:rsidRDefault="004F14BC" w:rsidP="00DD31DC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907257">
              <w:rPr>
                <w:bCs/>
                <w:color w:val="000000"/>
              </w:rPr>
              <w:t xml:space="preserve">Проводит стратегический анализ макро- и микросреды организации, владеет навыками оценки ее конкурентоспособности и </w:t>
            </w:r>
            <w:r w:rsidRPr="00510A3C">
              <w:rPr>
                <w:bCs/>
                <w:color w:val="000000"/>
              </w:rPr>
              <w:t>продвижения социокультурных проектов</w:t>
            </w:r>
          </w:p>
          <w:p w:rsidR="004F14BC" w:rsidRPr="00510A3C" w:rsidRDefault="004F14BC" w:rsidP="00DD31DC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510A3C">
              <w:rPr>
                <w:bCs/>
                <w:color w:val="000000"/>
              </w:rPr>
              <w:t>ПК-16.3</w:t>
            </w:r>
          </w:p>
          <w:p w:rsidR="004F14BC" w:rsidRPr="00510A3C" w:rsidRDefault="004F14BC" w:rsidP="00DD31DC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510A3C">
              <w:rPr>
                <w:bCs/>
                <w:color w:val="000000"/>
              </w:rPr>
              <w:t>Разрабатывает управленческие решения в области маркетинга</w:t>
            </w:r>
            <w:r>
              <w:rPr>
                <w:bCs/>
                <w:color w:val="000000"/>
              </w:rPr>
              <w:t xml:space="preserve"> культурных услуг</w:t>
            </w:r>
          </w:p>
        </w:tc>
      </w:tr>
      <w:tr w:rsidR="004F14BC" w:rsidRPr="003F312A" w:rsidTr="004F14BC">
        <w:tblPrEx>
          <w:tblCellMar>
            <w:left w:w="28" w:type="dxa"/>
            <w:right w:w="28" w:type="dxa"/>
          </w:tblCellMar>
        </w:tblPrEx>
        <w:trPr>
          <w:gridBefore w:val="1"/>
          <w:wBefore w:w="29" w:type="dxa"/>
        </w:trPr>
        <w:tc>
          <w:tcPr>
            <w:tcW w:w="195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F14BC" w:rsidRPr="00CD0F8F" w:rsidRDefault="004F14BC" w:rsidP="00DD31DC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212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F14BC" w:rsidRPr="00CD0F8F" w:rsidRDefault="004F14BC" w:rsidP="00DD31DC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4BC" w:rsidRPr="00650832" w:rsidRDefault="004F14BC" w:rsidP="00DD31DC">
            <w:pPr>
              <w:autoSpaceDE w:val="0"/>
              <w:autoSpaceDN w:val="0"/>
              <w:adjustRightInd w:val="0"/>
              <w:rPr>
                <w:b/>
                <w:bCs/>
                <w:i/>
                <w:iCs/>
                <w:color w:val="000000"/>
              </w:rPr>
            </w:pPr>
            <w:r w:rsidRPr="00650832">
              <w:rPr>
                <w:b/>
                <w:bCs/>
                <w:i/>
                <w:iCs/>
                <w:color w:val="000000"/>
              </w:rPr>
              <w:t xml:space="preserve">Знать: </w:t>
            </w:r>
          </w:p>
          <w:p w:rsidR="004F14BC" w:rsidRPr="00A65C3C" w:rsidRDefault="004F14BC" w:rsidP="00DD31DC">
            <w:pPr>
              <w:pStyle w:val="aff7"/>
            </w:pPr>
            <w:r w:rsidRPr="00A65C3C">
              <w:t xml:space="preserve">- технологические основы социально-культурной деятельности; </w:t>
            </w:r>
          </w:p>
          <w:p w:rsidR="004F14BC" w:rsidRPr="00A65C3C" w:rsidRDefault="004F14BC" w:rsidP="00DD31DC">
            <w:pPr>
              <w:pStyle w:val="aff7"/>
            </w:pPr>
            <w:r w:rsidRPr="00A65C3C">
              <w:t xml:space="preserve">- методы апробации инноваций; </w:t>
            </w:r>
          </w:p>
          <w:p w:rsidR="004F14BC" w:rsidRPr="00A65C3C" w:rsidRDefault="004F14BC" w:rsidP="00DD31DC">
            <w:pPr>
              <w:pStyle w:val="aff7"/>
            </w:pPr>
            <w:r w:rsidRPr="00A65C3C">
              <w:t xml:space="preserve">- основные этапы и процедуру внедрения новых технологий; </w:t>
            </w:r>
          </w:p>
          <w:p w:rsidR="004F14BC" w:rsidRPr="001A5B1D" w:rsidRDefault="004F14BC" w:rsidP="00DD31DC">
            <w:pPr>
              <w:pStyle w:val="aff7"/>
              <w:rPr>
                <w:color w:val="000000"/>
                <w:szCs w:val="24"/>
              </w:rPr>
            </w:pPr>
            <w:r w:rsidRPr="00A65C3C">
              <w:t xml:space="preserve">- маркетинг </w:t>
            </w:r>
          </w:p>
        </w:tc>
      </w:tr>
      <w:tr w:rsidR="004F14BC" w:rsidRPr="008A083B" w:rsidTr="004F14BC">
        <w:tblPrEx>
          <w:tblCellMar>
            <w:left w:w="28" w:type="dxa"/>
            <w:right w:w="28" w:type="dxa"/>
          </w:tblCellMar>
        </w:tblPrEx>
        <w:trPr>
          <w:gridBefore w:val="1"/>
          <w:wBefore w:w="29" w:type="dxa"/>
        </w:trPr>
        <w:tc>
          <w:tcPr>
            <w:tcW w:w="195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F14BC" w:rsidRPr="00CD0F8F" w:rsidRDefault="004F14BC" w:rsidP="00DD31DC">
            <w:pPr>
              <w:rPr>
                <w:b/>
                <w:bCs/>
              </w:rPr>
            </w:pPr>
          </w:p>
        </w:tc>
        <w:tc>
          <w:tcPr>
            <w:tcW w:w="212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F14BC" w:rsidRPr="00CD0F8F" w:rsidRDefault="004F14BC" w:rsidP="00DD31DC">
            <w:pPr>
              <w:rPr>
                <w:b/>
                <w:bCs/>
              </w:rPr>
            </w:pP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F14BC" w:rsidRPr="00650832" w:rsidRDefault="004F14BC" w:rsidP="00DD31DC">
            <w:pPr>
              <w:autoSpaceDE w:val="0"/>
              <w:autoSpaceDN w:val="0"/>
              <w:adjustRightInd w:val="0"/>
              <w:rPr>
                <w:b/>
                <w:bCs/>
                <w:i/>
                <w:iCs/>
                <w:color w:val="000000"/>
              </w:rPr>
            </w:pPr>
            <w:r w:rsidRPr="00650832">
              <w:rPr>
                <w:b/>
                <w:bCs/>
                <w:i/>
                <w:iCs/>
                <w:color w:val="000000"/>
              </w:rPr>
              <w:t xml:space="preserve">Уметь: </w:t>
            </w:r>
          </w:p>
          <w:p w:rsidR="004F14BC" w:rsidRPr="00A65C3C" w:rsidRDefault="004F14BC" w:rsidP="00DD31DC">
            <w:pPr>
              <w:pStyle w:val="aff7"/>
            </w:pPr>
            <w:r w:rsidRPr="00A65C3C">
              <w:t xml:space="preserve">- применять на практике методы презентации и обсуждения инновационной разработки; </w:t>
            </w:r>
          </w:p>
          <w:p w:rsidR="004F14BC" w:rsidRPr="00A65C3C" w:rsidRDefault="004F14BC" w:rsidP="00DD31DC">
            <w:pPr>
              <w:pStyle w:val="aff7"/>
            </w:pPr>
            <w:r w:rsidRPr="00A65C3C">
              <w:t xml:space="preserve">- выбирать наиболее эффективные формы и методы апробации инновационной деятельности; </w:t>
            </w:r>
          </w:p>
          <w:p w:rsidR="004F14BC" w:rsidRPr="00A65C3C" w:rsidRDefault="004F14BC" w:rsidP="00DD31DC">
            <w:pPr>
              <w:pStyle w:val="aff7"/>
            </w:pPr>
            <w:r w:rsidRPr="00A65C3C">
              <w:t xml:space="preserve">- разрабатывать планы внедрения новых технологий; </w:t>
            </w:r>
          </w:p>
          <w:p w:rsidR="004F14BC" w:rsidRPr="00650832" w:rsidRDefault="004F14BC" w:rsidP="00DD31DC">
            <w:pPr>
              <w:pStyle w:val="aff7"/>
            </w:pPr>
            <w:r w:rsidRPr="00A65C3C">
              <w:t>- составлять нормативно-правовую документацию по внедрению новых технологий</w:t>
            </w:r>
          </w:p>
        </w:tc>
      </w:tr>
      <w:tr w:rsidR="004F14BC" w:rsidRPr="008A083B" w:rsidTr="004F14BC">
        <w:tblPrEx>
          <w:tblCellMar>
            <w:left w:w="28" w:type="dxa"/>
            <w:right w:w="28" w:type="dxa"/>
          </w:tblCellMar>
        </w:tblPrEx>
        <w:trPr>
          <w:gridBefore w:val="1"/>
          <w:wBefore w:w="29" w:type="dxa"/>
        </w:trPr>
        <w:tc>
          <w:tcPr>
            <w:tcW w:w="195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F14BC" w:rsidRPr="003C6025" w:rsidRDefault="004F14BC" w:rsidP="00DD31DC">
            <w:pPr>
              <w:rPr>
                <w:color w:val="000000"/>
              </w:rPr>
            </w:pPr>
          </w:p>
        </w:tc>
        <w:tc>
          <w:tcPr>
            <w:tcW w:w="212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F14BC" w:rsidRPr="003C6025" w:rsidRDefault="004F14BC" w:rsidP="00DD31DC">
            <w:pPr>
              <w:rPr>
                <w:color w:val="000000"/>
              </w:rPr>
            </w:pP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F14BC" w:rsidRPr="003C6025" w:rsidRDefault="004F14BC" w:rsidP="00DD31DC">
            <w:pPr>
              <w:autoSpaceDE w:val="0"/>
              <w:autoSpaceDN w:val="0"/>
              <w:adjustRightInd w:val="0"/>
              <w:rPr>
                <w:b/>
                <w:bCs/>
                <w:i/>
                <w:iCs/>
                <w:color w:val="000000"/>
              </w:rPr>
            </w:pPr>
            <w:r w:rsidRPr="003C6025">
              <w:rPr>
                <w:b/>
                <w:bCs/>
                <w:i/>
                <w:iCs/>
                <w:color w:val="000000"/>
              </w:rPr>
              <w:t xml:space="preserve">Владеть: </w:t>
            </w:r>
          </w:p>
          <w:p w:rsidR="004F14BC" w:rsidRPr="00A65C3C" w:rsidRDefault="004F14BC" w:rsidP="00DD31DC">
            <w:pPr>
              <w:pStyle w:val="aff7"/>
            </w:pPr>
            <w:r w:rsidRPr="00A65C3C">
              <w:t xml:space="preserve">- навыками внедрения инновационного маркетинга социально-культурной деятельности; </w:t>
            </w:r>
          </w:p>
          <w:p w:rsidR="004F14BC" w:rsidRPr="00270A75" w:rsidRDefault="004F14BC" w:rsidP="00DD31DC">
            <w:pPr>
              <w:pStyle w:val="aff7"/>
              <w:rPr>
                <w:color w:val="000000"/>
                <w:szCs w:val="24"/>
              </w:rPr>
            </w:pPr>
            <w:r w:rsidRPr="00270A75">
              <w:t xml:space="preserve">- навыками оценки эффективности </w:t>
            </w:r>
            <w:proofErr w:type="spellStart"/>
            <w:r w:rsidRPr="00270A75">
              <w:t>апробационной</w:t>
            </w:r>
            <w:proofErr w:type="spellEnd"/>
            <w:r w:rsidRPr="00270A75">
              <w:t xml:space="preserve"> деятельности</w:t>
            </w:r>
          </w:p>
        </w:tc>
      </w:tr>
    </w:tbl>
    <w:p w:rsidR="004F14BC" w:rsidRDefault="004F14BC" w:rsidP="00EC1AE3">
      <w:pPr>
        <w:ind w:firstLine="720"/>
        <w:jc w:val="both"/>
        <w:rPr>
          <w:b/>
          <w:sz w:val="28"/>
          <w:szCs w:val="28"/>
        </w:rPr>
      </w:pPr>
    </w:p>
    <w:p w:rsidR="004F14BC" w:rsidRDefault="004F14BC" w:rsidP="00EC1AE3">
      <w:pPr>
        <w:ind w:firstLine="720"/>
        <w:jc w:val="both"/>
        <w:rPr>
          <w:b/>
          <w:sz w:val="28"/>
          <w:szCs w:val="28"/>
        </w:rPr>
      </w:pPr>
    </w:p>
    <w:p w:rsidR="003508F8" w:rsidRPr="003B4145" w:rsidRDefault="003508F8" w:rsidP="00531E3C">
      <w:pPr>
        <w:pStyle w:val="afe"/>
        <w:spacing w:after="0"/>
        <w:ind w:left="0" w:firstLine="567"/>
        <w:jc w:val="both"/>
        <w:rPr>
          <w:sz w:val="28"/>
          <w:szCs w:val="28"/>
        </w:rPr>
      </w:pPr>
      <w:r w:rsidRPr="003B4145">
        <w:rPr>
          <w:sz w:val="28"/>
          <w:szCs w:val="28"/>
        </w:rPr>
        <w:lastRenderedPageBreak/>
        <w:t xml:space="preserve">В ходе научно-исследовательской практики магистранты знакомятся с общими принципами организационно-исследовательской работы, приобретают опыт исследовательской деятельности, апробируют и реализуют свои научные идеи и замыслы, собирают научный материал, анализируют и обобщают результаты проведенного исследования, представляемые затем в рамках </w:t>
      </w:r>
      <w:r>
        <w:rPr>
          <w:sz w:val="28"/>
          <w:szCs w:val="28"/>
        </w:rPr>
        <w:t>выпускной квалификационной работы</w:t>
      </w:r>
      <w:r w:rsidRPr="003B4145">
        <w:rPr>
          <w:sz w:val="28"/>
          <w:szCs w:val="28"/>
        </w:rPr>
        <w:t>.</w:t>
      </w:r>
    </w:p>
    <w:p w:rsidR="003508F8" w:rsidRPr="003B4145" w:rsidRDefault="003508F8" w:rsidP="00531E3C">
      <w:pPr>
        <w:pStyle w:val="afe"/>
        <w:spacing w:after="0"/>
        <w:jc w:val="both"/>
        <w:rPr>
          <w:sz w:val="28"/>
          <w:szCs w:val="28"/>
        </w:rPr>
      </w:pPr>
      <w:r w:rsidRPr="003B4145">
        <w:rPr>
          <w:sz w:val="28"/>
          <w:szCs w:val="28"/>
        </w:rPr>
        <w:t>Основными видами работ, выполняемых студентами в период практики, являются:</w:t>
      </w:r>
    </w:p>
    <w:p w:rsidR="003508F8" w:rsidRPr="003B4145" w:rsidRDefault="003508F8" w:rsidP="00531E3C">
      <w:pPr>
        <w:pStyle w:val="afe"/>
        <w:spacing w:after="0"/>
        <w:jc w:val="both"/>
        <w:rPr>
          <w:sz w:val="28"/>
          <w:szCs w:val="28"/>
        </w:rPr>
      </w:pPr>
      <w:r w:rsidRPr="003B4145">
        <w:rPr>
          <w:sz w:val="28"/>
          <w:szCs w:val="28"/>
        </w:rPr>
        <w:t xml:space="preserve">- участие в установочном и заключительном собраниях и консультациях по практике; </w:t>
      </w:r>
    </w:p>
    <w:p w:rsidR="003508F8" w:rsidRPr="003B4145" w:rsidRDefault="003508F8" w:rsidP="00531E3C">
      <w:pPr>
        <w:pStyle w:val="afe"/>
        <w:spacing w:after="0"/>
        <w:jc w:val="both"/>
        <w:rPr>
          <w:sz w:val="28"/>
          <w:szCs w:val="28"/>
        </w:rPr>
      </w:pPr>
      <w:r w:rsidRPr="003B4145">
        <w:rPr>
          <w:i/>
          <w:iCs/>
          <w:sz w:val="28"/>
          <w:szCs w:val="28"/>
        </w:rPr>
        <w:t xml:space="preserve">- </w:t>
      </w:r>
      <w:r w:rsidRPr="003B4145">
        <w:rPr>
          <w:sz w:val="28"/>
          <w:szCs w:val="28"/>
        </w:rPr>
        <w:t>ознакомление с научной литературой по заявленной и утвержденной теме исследования с целью обоснованного выбора теоретической базы предстоящей работы, методического и практического инструментария исследования, постановки целей и задач исследования, формулирования гипотез, разработки плана проведения исследовательских мероприятий;</w:t>
      </w:r>
    </w:p>
    <w:p w:rsidR="003508F8" w:rsidRPr="003B4145" w:rsidRDefault="003508F8" w:rsidP="00531E3C">
      <w:pPr>
        <w:pStyle w:val="afe"/>
        <w:spacing w:after="0"/>
        <w:jc w:val="both"/>
        <w:rPr>
          <w:iCs/>
          <w:sz w:val="28"/>
          <w:szCs w:val="28"/>
        </w:rPr>
      </w:pPr>
      <w:r w:rsidRPr="003B4145">
        <w:rPr>
          <w:i/>
          <w:iCs/>
          <w:sz w:val="28"/>
          <w:szCs w:val="28"/>
        </w:rPr>
        <w:t>-</w:t>
      </w:r>
      <w:r w:rsidRPr="003B4145">
        <w:rPr>
          <w:iCs/>
          <w:sz w:val="28"/>
          <w:szCs w:val="28"/>
        </w:rPr>
        <w:t xml:space="preserve"> сбор и научная интерпретация полученных данных, их обобщение, полный анализ проделанной исследовательской работы, </w:t>
      </w:r>
    </w:p>
    <w:p w:rsidR="003508F8" w:rsidRPr="003B4145" w:rsidRDefault="003508F8" w:rsidP="00531E3C">
      <w:pPr>
        <w:pStyle w:val="afe"/>
        <w:spacing w:after="0"/>
        <w:jc w:val="both"/>
        <w:rPr>
          <w:iCs/>
          <w:sz w:val="28"/>
          <w:szCs w:val="28"/>
        </w:rPr>
      </w:pPr>
      <w:r w:rsidRPr="003B4145">
        <w:rPr>
          <w:i/>
          <w:iCs/>
          <w:sz w:val="28"/>
          <w:szCs w:val="28"/>
        </w:rPr>
        <w:t>-</w:t>
      </w:r>
      <w:r w:rsidRPr="003B4145">
        <w:rPr>
          <w:iCs/>
          <w:sz w:val="28"/>
          <w:szCs w:val="28"/>
        </w:rPr>
        <w:t xml:space="preserve"> оформление теоретических и эмпирических материалов в виде научного отчета по научно-исследовательской практике. </w:t>
      </w:r>
    </w:p>
    <w:p w:rsidR="00EC1AE3" w:rsidRPr="003B4145" w:rsidRDefault="00EC1AE3" w:rsidP="00EC1AE3">
      <w:pPr>
        <w:tabs>
          <w:tab w:val="left" w:pos="993"/>
        </w:tabs>
        <w:ind w:left="567"/>
        <w:jc w:val="both"/>
        <w:rPr>
          <w:sz w:val="28"/>
          <w:szCs w:val="28"/>
        </w:rPr>
      </w:pPr>
      <w:bookmarkStart w:id="1" w:name="_Hlk102574802"/>
    </w:p>
    <w:tbl>
      <w:tblPr>
        <w:tblW w:w="972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34"/>
        <w:gridCol w:w="4124"/>
        <w:gridCol w:w="1782"/>
        <w:gridCol w:w="3080"/>
      </w:tblGrid>
      <w:tr w:rsidR="00EC1AE3" w:rsidRPr="003B4145" w:rsidTr="000C7FE7">
        <w:tc>
          <w:tcPr>
            <w:tcW w:w="734" w:type="dxa"/>
          </w:tcPr>
          <w:p w:rsidR="00EC1AE3" w:rsidRPr="003B4145" w:rsidRDefault="00EC1AE3" w:rsidP="000C7FE7">
            <w:pPr>
              <w:rPr>
                <w:b/>
                <w:sz w:val="28"/>
                <w:szCs w:val="28"/>
                <w:lang w:bidi="en-US"/>
              </w:rPr>
            </w:pPr>
            <w:r w:rsidRPr="003B4145">
              <w:rPr>
                <w:b/>
                <w:sz w:val="28"/>
                <w:szCs w:val="28"/>
                <w:lang w:bidi="en-US"/>
              </w:rPr>
              <w:t>№№</w:t>
            </w:r>
          </w:p>
        </w:tc>
        <w:tc>
          <w:tcPr>
            <w:tcW w:w="4124" w:type="dxa"/>
          </w:tcPr>
          <w:p w:rsidR="00EC1AE3" w:rsidRPr="003B4145" w:rsidRDefault="00EC1AE3" w:rsidP="000C7FE7">
            <w:pPr>
              <w:rPr>
                <w:b/>
                <w:sz w:val="28"/>
                <w:szCs w:val="28"/>
                <w:lang w:bidi="en-US"/>
              </w:rPr>
            </w:pPr>
          </w:p>
          <w:p w:rsidR="00EC1AE3" w:rsidRPr="003B4145" w:rsidRDefault="00EC1AE3" w:rsidP="000C7FE7">
            <w:pPr>
              <w:rPr>
                <w:b/>
                <w:sz w:val="28"/>
                <w:szCs w:val="28"/>
                <w:lang w:bidi="en-US"/>
              </w:rPr>
            </w:pPr>
            <w:r w:rsidRPr="003B4145">
              <w:rPr>
                <w:b/>
                <w:sz w:val="28"/>
                <w:szCs w:val="28"/>
                <w:lang w:bidi="en-US"/>
              </w:rPr>
              <w:t>Контролируемые темы</w:t>
            </w:r>
          </w:p>
        </w:tc>
        <w:tc>
          <w:tcPr>
            <w:tcW w:w="1782" w:type="dxa"/>
          </w:tcPr>
          <w:p w:rsidR="00EC1AE3" w:rsidRPr="003B4145" w:rsidRDefault="00EC1AE3" w:rsidP="000C7FE7">
            <w:pPr>
              <w:rPr>
                <w:b/>
                <w:sz w:val="28"/>
                <w:szCs w:val="28"/>
                <w:lang w:bidi="en-US"/>
              </w:rPr>
            </w:pPr>
            <w:r w:rsidRPr="003B4145">
              <w:rPr>
                <w:b/>
                <w:sz w:val="28"/>
                <w:szCs w:val="28"/>
                <w:lang w:bidi="en-US"/>
              </w:rPr>
              <w:t>Код контролируемой компетенции</w:t>
            </w:r>
          </w:p>
        </w:tc>
        <w:tc>
          <w:tcPr>
            <w:tcW w:w="3080" w:type="dxa"/>
          </w:tcPr>
          <w:p w:rsidR="00EC1AE3" w:rsidRPr="003B4145" w:rsidRDefault="00EC1AE3" w:rsidP="000C7FE7">
            <w:pPr>
              <w:rPr>
                <w:b/>
                <w:sz w:val="28"/>
                <w:szCs w:val="28"/>
                <w:lang w:bidi="en-US"/>
              </w:rPr>
            </w:pPr>
            <w:r w:rsidRPr="003B4145">
              <w:rPr>
                <w:b/>
                <w:sz w:val="28"/>
                <w:szCs w:val="28"/>
                <w:lang w:bidi="en-US"/>
              </w:rPr>
              <w:t xml:space="preserve">Наименование </w:t>
            </w:r>
          </w:p>
          <w:p w:rsidR="00EC1AE3" w:rsidRPr="003B4145" w:rsidRDefault="00EC1AE3" w:rsidP="000C7FE7">
            <w:pPr>
              <w:rPr>
                <w:b/>
                <w:sz w:val="28"/>
                <w:szCs w:val="28"/>
                <w:lang w:bidi="en-US"/>
              </w:rPr>
            </w:pPr>
            <w:r w:rsidRPr="003B4145">
              <w:rPr>
                <w:b/>
                <w:sz w:val="28"/>
                <w:szCs w:val="28"/>
                <w:lang w:bidi="en-US"/>
              </w:rPr>
              <w:t xml:space="preserve">оценочного </w:t>
            </w:r>
          </w:p>
          <w:p w:rsidR="00EC1AE3" w:rsidRPr="003B4145" w:rsidRDefault="00EC1AE3" w:rsidP="000C7FE7">
            <w:pPr>
              <w:rPr>
                <w:b/>
                <w:sz w:val="28"/>
                <w:szCs w:val="28"/>
                <w:lang w:bidi="en-US"/>
              </w:rPr>
            </w:pPr>
            <w:r w:rsidRPr="003B4145">
              <w:rPr>
                <w:b/>
                <w:sz w:val="28"/>
                <w:szCs w:val="28"/>
                <w:lang w:bidi="en-US"/>
              </w:rPr>
              <w:t>средства</w:t>
            </w:r>
          </w:p>
        </w:tc>
      </w:tr>
      <w:tr w:rsidR="00EC1AE3" w:rsidRPr="003B4145" w:rsidTr="000C7FE7">
        <w:tc>
          <w:tcPr>
            <w:tcW w:w="734" w:type="dxa"/>
          </w:tcPr>
          <w:p w:rsidR="00EC1AE3" w:rsidRPr="003B4145" w:rsidRDefault="00EC1AE3" w:rsidP="00940BFF">
            <w:pPr>
              <w:numPr>
                <w:ilvl w:val="0"/>
                <w:numId w:val="9"/>
              </w:numPr>
              <w:tabs>
                <w:tab w:val="num" w:pos="432"/>
              </w:tabs>
              <w:ind w:left="0" w:firstLine="0"/>
              <w:rPr>
                <w:sz w:val="28"/>
                <w:szCs w:val="28"/>
                <w:lang w:bidi="en-US"/>
              </w:rPr>
            </w:pPr>
          </w:p>
        </w:tc>
        <w:tc>
          <w:tcPr>
            <w:tcW w:w="4124" w:type="dxa"/>
          </w:tcPr>
          <w:p w:rsidR="00EC1AE3" w:rsidRPr="003B4145" w:rsidRDefault="00EC1AE3" w:rsidP="000C7FE7">
            <w:pPr>
              <w:rPr>
                <w:sz w:val="28"/>
                <w:szCs w:val="28"/>
                <w:lang w:bidi="en-US"/>
              </w:rPr>
            </w:pPr>
            <w:r w:rsidRPr="003B4145">
              <w:rPr>
                <w:sz w:val="28"/>
                <w:szCs w:val="28"/>
                <w:u w:val="single"/>
                <w:lang w:bidi="en-US"/>
              </w:rPr>
              <w:t>Подготовительный период.</w:t>
            </w:r>
            <w:r w:rsidRPr="003B4145">
              <w:rPr>
                <w:sz w:val="28"/>
                <w:szCs w:val="28"/>
                <w:lang w:bidi="en-US"/>
              </w:rPr>
              <w:t xml:space="preserve">  Изучение рабочей программы практики. Выбор базы практики. Подписание договора о практике. Составление индивидуального плана прохождения </w:t>
            </w:r>
            <w:r>
              <w:rPr>
                <w:sz w:val="28"/>
                <w:szCs w:val="28"/>
                <w:lang w:bidi="en-US"/>
              </w:rPr>
              <w:t>производственной</w:t>
            </w:r>
            <w:r w:rsidRPr="003B4145">
              <w:rPr>
                <w:sz w:val="28"/>
                <w:szCs w:val="28"/>
                <w:lang w:bidi="en-US"/>
              </w:rPr>
              <w:t xml:space="preserve"> практики. </w:t>
            </w:r>
          </w:p>
        </w:tc>
        <w:tc>
          <w:tcPr>
            <w:tcW w:w="1782" w:type="dxa"/>
          </w:tcPr>
          <w:p w:rsidR="00EC1AE3" w:rsidRPr="003B4145" w:rsidRDefault="00EC1AE3" w:rsidP="000C7FE7">
            <w:pPr>
              <w:rPr>
                <w:sz w:val="28"/>
                <w:szCs w:val="28"/>
                <w:lang w:bidi="en-US"/>
              </w:rPr>
            </w:pPr>
            <w:r w:rsidRPr="003B4145">
              <w:rPr>
                <w:sz w:val="28"/>
                <w:szCs w:val="28"/>
                <w:lang w:bidi="en-US"/>
              </w:rPr>
              <w:t>УК-</w:t>
            </w:r>
            <w:r>
              <w:rPr>
                <w:sz w:val="28"/>
                <w:szCs w:val="28"/>
                <w:lang w:bidi="en-US"/>
              </w:rPr>
              <w:t>2</w:t>
            </w:r>
          </w:p>
          <w:p w:rsidR="00EC1AE3" w:rsidRDefault="00EC1AE3" w:rsidP="000C7FE7">
            <w:pPr>
              <w:rPr>
                <w:sz w:val="28"/>
                <w:szCs w:val="28"/>
                <w:lang w:bidi="en-US"/>
              </w:rPr>
            </w:pPr>
            <w:r w:rsidRPr="003B4145">
              <w:rPr>
                <w:sz w:val="28"/>
                <w:szCs w:val="28"/>
                <w:lang w:bidi="en-US"/>
              </w:rPr>
              <w:t>УК-</w:t>
            </w:r>
            <w:r>
              <w:rPr>
                <w:sz w:val="28"/>
                <w:szCs w:val="28"/>
                <w:lang w:bidi="en-US"/>
              </w:rPr>
              <w:t>3</w:t>
            </w:r>
          </w:p>
          <w:p w:rsidR="00EC1AE3" w:rsidRPr="003B4145" w:rsidRDefault="00EC1AE3" w:rsidP="000C7FE7">
            <w:pPr>
              <w:rPr>
                <w:sz w:val="28"/>
                <w:szCs w:val="28"/>
                <w:lang w:bidi="en-US"/>
              </w:rPr>
            </w:pPr>
            <w:r>
              <w:rPr>
                <w:sz w:val="28"/>
                <w:szCs w:val="28"/>
                <w:lang w:bidi="en-US"/>
              </w:rPr>
              <w:t>УК-4</w:t>
            </w:r>
          </w:p>
        </w:tc>
        <w:tc>
          <w:tcPr>
            <w:tcW w:w="3080" w:type="dxa"/>
            <w:vMerge w:val="restart"/>
          </w:tcPr>
          <w:p w:rsidR="00EC1AE3" w:rsidRPr="003B4145" w:rsidRDefault="00EC1AE3" w:rsidP="000C7FE7">
            <w:pPr>
              <w:rPr>
                <w:sz w:val="28"/>
                <w:szCs w:val="28"/>
                <w:lang w:bidi="en-US"/>
              </w:rPr>
            </w:pPr>
            <w:r w:rsidRPr="003B4145">
              <w:rPr>
                <w:sz w:val="28"/>
                <w:szCs w:val="28"/>
                <w:lang w:bidi="en-US"/>
              </w:rPr>
              <w:t>Задания для практического выполнения в соответствии с индивидуальным заданием и программой практики.</w:t>
            </w:r>
          </w:p>
          <w:p w:rsidR="00EC1AE3" w:rsidRPr="003B4145" w:rsidRDefault="00EC1AE3" w:rsidP="000C7FE7">
            <w:pPr>
              <w:rPr>
                <w:sz w:val="28"/>
                <w:szCs w:val="28"/>
                <w:lang w:bidi="en-US"/>
              </w:rPr>
            </w:pPr>
          </w:p>
          <w:p w:rsidR="00EC1AE3" w:rsidRPr="003B4145" w:rsidRDefault="00EC1AE3" w:rsidP="000C7FE7">
            <w:pPr>
              <w:rPr>
                <w:sz w:val="28"/>
                <w:szCs w:val="28"/>
                <w:lang w:bidi="en-US"/>
              </w:rPr>
            </w:pPr>
            <w:r w:rsidRPr="003B4145">
              <w:rPr>
                <w:sz w:val="28"/>
                <w:szCs w:val="28"/>
                <w:lang w:bidi="en-US"/>
              </w:rPr>
              <w:t>Отчет о прохождении практики.</w:t>
            </w:r>
          </w:p>
          <w:p w:rsidR="00EC1AE3" w:rsidRPr="003B4145" w:rsidRDefault="00EC1AE3" w:rsidP="000C7FE7">
            <w:pPr>
              <w:rPr>
                <w:sz w:val="28"/>
                <w:szCs w:val="28"/>
                <w:lang w:bidi="en-US"/>
              </w:rPr>
            </w:pPr>
            <w:r w:rsidRPr="003B4145">
              <w:rPr>
                <w:sz w:val="28"/>
                <w:szCs w:val="28"/>
                <w:lang w:bidi="en-US"/>
              </w:rPr>
              <w:t>Защита отчета по результатам практики.</w:t>
            </w:r>
          </w:p>
          <w:p w:rsidR="00EC1AE3" w:rsidRPr="003B4145" w:rsidRDefault="00EC1AE3" w:rsidP="000C7FE7">
            <w:pPr>
              <w:rPr>
                <w:sz w:val="28"/>
                <w:szCs w:val="28"/>
                <w:lang w:bidi="en-US"/>
              </w:rPr>
            </w:pPr>
            <w:r w:rsidRPr="003B4145">
              <w:rPr>
                <w:sz w:val="28"/>
                <w:szCs w:val="28"/>
                <w:lang w:bidi="en-US"/>
              </w:rPr>
              <w:t>Зачет.</w:t>
            </w:r>
          </w:p>
          <w:p w:rsidR="00EC1AE3" w:rsidRPr="003B4145" w:rsidRDefault="00EC1AE3" w:rsidP="000C7FE7">
            <w:pPr>
              <w:widowControl w:val="0"/>
              <w:autoSpaceDE w:val="0"/>
              <w:autoSpaceDN w:val="0"/>
              <w:adjustRightInd w:val="0"/>
              <w:contextualSpacing/>
              <w:rPr>
                <w:rFonts w:eastAsia="Calibri"/>
                <w:sz w:val="28"/>
                <w:szCs w:val="28"/>
              </w:rPr>
            </w:pPr>
          </w:p>
        </w:tc>
      </w:tr>
      <w:tr w:rsidR="00EC1AE3" w:rsidRPr="003B4145" w:rsidTr="000C7FE7">
        <w:tc>
          <w:tcPr>
            <w:tcW w:w="734" w:type="dxa"/>
          </w:tcPr>
          <w:p w:rsidR="00EC1AE3" w:rsidRPr="003B4145" w:rsidRDefault="00EC1AE3" w:rsidP="00940BFF">
            <w:pPr>
              <w:numPr>
                <w:ilvl w:val="0"/>
                <w:numId w:val="9"/>
              </w:numPr>
              <w:tabs>
                <w:tab w:val="num" w:pos="432"/>
              </w:tabs>
              <w:ind w:left="0" w:firstLine="0"/>
              <w:rPr>
                <w:sz w:val="28"/>
                <w:szCs w:val="28"/>
                <w:lang w:bidi="en-US"/>
              </w:rPr>
            </w:pPr>
          </w:p>
        </w:tc>
        <w:tc>
          <w:tcPr>
            <w:tcW w:w="4124" w:type="dxa"/>
          </w:tcPr>
          <w:p w:rsidR="00EC1AE3" w:rsidRPr="003B4145" w:rsidRDefault="00EC1AE3" w:rsidP="000C7FE7">
            <w:pPr>
              <w:rPr>
                <w:sz w:val="28"/>
                <w:szCs w:val="28"/>
                <w:lang w:bidi="en-US"/>
              </w:rPr>
            </w:pPr>
            <w:r w:rsidRPr="003B4145">
              <w:rPr>
                <w:sz w:val="28"/>
                <w:szCs w:val="28"/>
                <w:u w:val="single"/>
                <w:lang w:bidi="en-US"/>
              </w:rPr>
              <w:t>Тема 1.</w:t>
            </w:r>
            <w:r w:rsidRPr="003B4145">
              <w:rPr>
                <w:sz w:val="28"/>
                <w:szCs w:val="28"/>
                <w:lang w:bidi="en-US"/>
              </w:rPr>
              <w:t xml:space="preserve"> </w:t>
            </w:r>
            <w:r w:rsidRPr="003B4145">
              <w:rPr>
                <w:bCs/>
                <w:sz w:val="28"/>
                <w:szCs w:val="28"/>
                <w:lang w:bidi="en-US"/>
              </w:rPr>
              <w:t xml:space="preserve">Общее знакомство с организацией. Инструктаж по технике безопасности. </w:t>
            </w:r>
            <w:r w:rsidRPr="003B4145">
              <w:rPr>
                <w:sz w:val="28"/>
                <w:szCs w:val="28"/>
                <w:lang w:bidi="en-US"/>
              </w:rPr>
              <w:t>Изучение организационных документов учреждения.</w:t>
            </w:r>
          </w:p>
          <w:p w:rsidR="00EC1AE3" w:rsidRPr="003B4145" w:rsidRDefault="00EC1AE3" w:rsidP="000C7FE7">
            <w:pPr>
              <w:rPr>
                <w:i/>
                <w:sz w:val="28"/>
                <w:szCs w:val="28"/>
                <w:lang w:bidi="en-US"/>
              </w:rPr>
            </w:pPr>
            <w:r w:rsidRPr="003B4145">
              <w:rPr>
                <w:sz w:val="28"/>
                <w:szCs w:val="28"/>
                <w:lang w:bidi="en-US"/>
              </w:rPr>
              <w:t>Ознакомительная лекция.</w:t>
            </w:r>
          </w:p>
        </w:tc>
        <w:tc>
          <w:tcPr>
            <w:tcW w:w="1782" w:type="dxa"/>
          </w:tcPr>
          <w:p w:rsidR="00EC1AE3" w:rsidRPr="003B4145" w:rsidRDefault="00EC1AE3" w:rsidP="000C7FE7">
            <w:pPr>
              <w:rPr>
                <w:sz w:val="28"/>
                <w:szCs w:val="28"/>
                <w:lang w:bidi="en-US"/>
              </w:rPr>
            </w:pPr>
            <w:r w:rsidRPr="003B4145">
              <w:rPr>
                <w:sz w:val="28"/>
                <w:szCs w:val="28"/>
                <w:lang w:bidi="en-US"/>
              </w:rPr>
              <w:t>ПК-</w:t>
            </w:r>
            <w:r>
              <w:rPr>
                <w:sz w:val="28"/>
                <w:szCs w:val="28"/>
                <w:lang w:bidi="en-US"/>
              </w:rPr>
              <w:t>3</w:t>
            </w:r>
          </w:p>
          <w:p w:rsidR="00EC1AE3" w:rsidRPr="003B4145" w:rsidRDefault="00EC1AE3" w:rsidP="000C7FE7">
            <w:pPr>
              <w:rPr>
                <w:sz w:val="28"/>
                <w:szCs w:val="28"/>
                <w:lang w:bidi="en-US"/>
              </w:rPr>
            </w:pPr>
          </w:p>
        </w:tc>
        <w:tc>
          <w:tcPr>
            <w:tcW w:w="3080" w:type="dxa"/>
            <w:vMerge/>
          </w:tcPr>
          <w:p w:rsidR="00EC1AE3" w:rsidRPr="003B4145" w:rsidRDefault="00EC1AE3" w:rsidP="000C7FE7">
            <w:pPr>
              <w:widowControl w:val="0"/>
              <w:autoSpaceDE w:val="0"/>
              <w:autoSpaceDN w:val="0"/>
              <w:adjustRightInd w:val="0"/>
              <w:contextualSpacing/>
              <w:rPr>
                <w:rFonts w:eastAsia="Calibri"/>
                <w:sz w:val="28"/>
                <w:szCs w:val="28"/>
              </w:rPr>
            </w:pPr>
          </w:p>
        </w:tc>
      </w:tr>
      <w:tr w:rsidR="00EC1AE3" w:rsidRPr="003B4145" w:rsidTr="000C7FE7">
        <w:tc>
          <w:tcPr>
            <w:tcW w:w="734" w:type="dxa"/>
          </w:tcPr>
          <w:p w:rsidR="00EC1AE3" w:rsidRPr="003B4145" w:rsidRDefault="00EC1AE3" w:rsidP="00940BFF">
            <w:pPr>
              <w:numPr>
                <w:ilvl w:val="0"/>
                <w:numId w:val="9"/>
              </w:numPr>
              <w:tabs>
                <w:tab w:val="num" w:pos="432"/>
              </w:tabs>
              <w:ind w:left="0" w:firstLine="0"/>
              <w:rPr>
                <w:sz w:val="28"/>
                <w:szCs w:val="28"/>
                <w:lang w:bidi="en-US"/>
              </w:rPr>
            </w:pPr>
          </w:p>
        </w:tc>
        <w:tc>
          <w:tcPr>
            <w:tcW w:w="4124" w:type="dxa"/>
          </w:tcPr>
          <w:p w:rsidR="00EC1AE3" w:rsidRPr="003B4145" w:rsidRDefault="00EC1AE3" w:rsidP="000C7FE7">
            <w:pPr>
              <w:rPr>
                <w:sz w:val="28"/>
                <w:szCs w:val="28"/>
                <w:lang w:eastAsia="ar-SA"/>
              </w:rPr>
            </w:pPr>
            <w:r w:rsidRPr="003B4145">
              <w:rPr>
                <w:sz w:val="28"/>
                <w:szCs w:val="28"/>
                <w:u w:val="single"/>
                <w:lang w:bidi="en-US"/>
              </w:rPr>
              <w:t>Тема 2.</w:t>
            </w:r>
            <w:r w:rsidRPr="003B4145">
              <w:rPr>
                <w:sz w:val="28"/>
                <w:szCs w:val="28"/>
                <w:lang w:bidi="en-US"/>
              </w:rPr>
              <w:t xml:space="preserve"> Научно-исследовательская работа в учреждении-базе практики. Составление аннотированных списков литературы по   теме исследования, рецензий на научные публикации, конспектов)</w:t>
            </w:r>
          </w:p>
        </w:tc>
        <w:tc>
          <w:tcPr>
            <w:tcW w:w="1782" w:type="dxa"/>
          </w:tcPr>
          <w:p w:rsidR="00EC1AE3" w:rsidRDefault="00EC1AE3" w:rsidP="000C7FE7">
            <w:pPr>
              <w:rPr>
                <w:sz w:val="28"/>
                <w:szCs w:val="28"/>
                <w:lang w:bidi="en-US"/>
              </w:rPr>
            </w:pPr>
            <w:r>
              <w:rPr>
                <w:sz w:val="28"/>
                <w:szCs w:val="28"/>
                <w:lang w:bidi="en-US"/>
              </w:rPr>
              <w:t>О</w:t>
            </w:r>
            <w:r w:rsidRPr="003B4145">
              <w:rPr>
                <w:sz w:val="28"/>
                <w:szCs w:val="28"/>
                <w:lang w:bidi="en-US"/>
              </w:rPr>
              <w:t>ПК-</w:t>
            </w:r>
            <w:r>
              <w:rPr>
                <w:sz w:val="28"/>
                <w:szCs w:val="28"/>
                <w:lang w:bidi="en-US"/>
              </w:rPr>
              <w:t>2</w:t>
            </w:r>
          </w:p>
          <w:p w:rsidR="00EC1AE3" w:rsidRPr="003B4145" w:rsidRDefault="00EC1AE3" w:rsidP="000C7FE7">
            <w:pPr>
              <w:rPr>
                <w:sz w:val="28"/>
                <w:szCs w:val="28"/>
                <w:lang w:bidi="en-US"/>
              </w:rPr>
            </w:pPr>
            <w:r>
              <w:rPr>
                <w:sz w:val="28"/>
                <w:szCs w:val="28"/>
                <w:lang w:bidi="en-US"/>
              </w:rPr>
              <w:t>ОПК-3</w:t>
            </w:r>
          </w:p>
          <w:p w:rsidR="00EC1AE3" w:rsidRPr="003B4145" w:rsidRDefault="00EC1AE3" w:rsidP="000C7FE7">
            <w:pPr>
              <w:rPr>
                <w:sz w:val="28"/>
                <w:szCs w:val="28"/>
                <w:lang w:bidi="en-US"/>
              </w:rPr>
            </w:pPr>
            <w:r w:rsidRPr="003B4145">
              <w:rPr>
                <w:sz w:val="28"/>
                <w:szCs w:val="28"/>
                <w:lang w:bidi="en-US"/>
              </w:rPr>
              <w:t>ПК-</w:t>
            </w:r>
            <w:r>
              <w:rPr>
                <w:sz w:val="28"/>
                <w:szCs w:val="28"/>
                <w:lang w:bidi="en-US"/>
              </w:rPr>
              <w:t>8</w:t>
            </w:r>
          </w:p>
          <w:p w:rsidR="00EC1AE3" w:rsidRDefault="00EC1AE3" w:rsidP="000C7FE7">
            <w:pPr>
              <w:rPr>
                <w:sz w:val="28"/>
                <w:szCs w:val="28"/>
                <w:lang w:bidi="en-US"/>
              </w:rPr>
            </w:pPr>
            <w:r>
              <w:rPr>
                <w:sz w:val="28"/>
                <w:szCs w:val="28"/>
                <w:lang w:bidi="en-US"/>
              </w:rPr>
              <w:t>ПК-9</w:t>
            </w:r>
          </w:p>
          <w:p w:rsidR="00EC1AE3" w:rsidRDefault="00EC1AE3" w:rsidP="000C7FE7">
            <w:pPr>
              <w:rPr>
                <w:sz w:val="28"/>
                <w:szCs w:val="28"/>
                <w:lang w:bidi="en-US"/>
              </w:rPr>
            </w:pPr>
            <w:r>
              <w:rPr>
                <w:sz w:val="28"/>
                <w:szCs w:val="28"/>
                <w:lang w:bidi="en-US"/>
              </w:rPr>
              <w:t>ПК-10</w:t>
            </w:r>
          </w:p>
          <w:p w:rsidR="00EC1AE3" w:rsidRDefault="00EC1AE3" w:rsidP="000C7FE7">
            <w:pPr>
              <w:rPr>
                <w:sz w:val="28"/>
                <w:szCs w:val="28"/>
                <w:lang w:bidi="en-US"/>
              </w:rPr>
            </w:pPr>
            <w:r>
              <w:rPr>
                <w:sz w:val="28"/>
                <w:szCs w:val="28"/>
                <w:lang w:bidi="en-US"/>
              </w:rPr>
              <w:t>ПК-11</w:t>
            </w:r>
          </w:p>
          <w:p w:rsidR="00EC1AE3" w:rsidRDefault="00EC1AE3" w:rsidP="000C7FE7">
            <w:pPr>
              <w:rPr>
                <w:sz w:val="28"/>
                <w:szCs w:val="28"/>
                <w:lang w:bidi="en-US"/>
              </w:rPr>
            </w:pPr>
            <w:r>
              <w:rPr>
                <w:sz w:val="28"/>
                <w:szCs w:val="28"/>
                <w:lang w:bidi="en-US"/>
              </w:rPr>
              <w:t>ПК-13</w:t>
            </w:r>
          </w:p>
          <w:p w:rsidR="00EC1AE3" w:rsidRDefault="00EC1AE3" w:rsidP="000C7FE7">
            <w:pPr>
              <w:rPr>
                <w:sz w:val="28"/>
                <w:szCs w:val="28"/>
                <w:lang w:bidi="en-US"/>
              </w:rPr>
            </w:pPr>
            <w:r>
              <w:rPr>
                <w:sz w:val="28"/>
                <w:szCs w:val="28"/>
                <w:lang w:bidi="en-US"/>
              </w:rPr>
              <w:t>ПК-14</w:t>
            </w:r>
          </w:p>
          <w:p w:rsidR="00EC1AE3" w:rsidRPr="003B4145" w:rsidRDefault="00EC1AE3" w:rsidP="000C7FE7">
            <w:pPr>
              <w:rPr>
                <w:sz w:val="28"/>
                <w:szCs w:val="28"/>
                <w:lang w:bidi="en-US"/>
              </w:rPr>
            </w:pPr>
            <w:r>
              <w:rPr>
                <w:sz w:val="28"/>
                <w:szCs w:val="28"/>
                <w:lang w:bidi="en-US"/>
              </w:rPr>
              <w:lastRenderedPageBreak/>
              <w:t>ПК-16</w:t>
            </w:r>
          </w:p>
        </w:tc>
        <w:tc>
          <w:tcPr>
            <w:tcW w:w="3080" w:type="dxa"/>
            <w:vMerge/>
          </w:tcPr>
          <w:p w:rsidR="00EC1AE3" w:rsidRPr="003B4145" w:rsidRDefault="00EC1AE3" w:rsidP="000C7FE7">
            <w:pPr>
              <w:widowControl w:val="0"/>
              <w:autoSpaceDE w:val="0"/>
              <w:autoSpaceDN w:val="0"/>
              <w:adjustRightInd w:val="0"/>
              <w:contextualSpacing/>
              <w:rPr>
                <w:rFonts w:eastAsia="Calibri"/>
                <w:sz w:val="28"/>
                <w:szCs w:val="28"/>
              </w:rPr>
            </w:pPr>
          </w:p>
        </w:tc>
      </w:tr>
      <w:tr w:rsidR="00EC1AE3" w:rsidRPr="003B4145" w:rsidTr="000C7FE7">
        <w:tc>
          <w:tcPr>
            <w:tcW w:w="734" w:type="dxa"/>
          </w:tcPr>
          <w:p w:rsidR="00EC1AE3" w:rsidRPr="003B4145" w:rsidRDefault="00EC1AE3" w:rsidP="00940BFF">
            <w:pPr>
              <w:numPr>
                <w:ilvl w:val="0"/>
                <w:numId w:val="9"/>
              </w:numPr>
              <w:tabs>
                <w:tab w:val="num" w:pos="432"/>
              </w:tabs>
              <w:ind w:left="0" w:firstLine="0"/>
              <w:rPr>
                <w:sz w:val="28"/>
                <w:szCs w:val="28"/>
                <w:lang w:bidi="en-US"/>
              </w:rPr>
            </w:pPr>
          </w:p>
        </w:tc>
        <w:tc>
          <w:tcPr>
            <w:tcW w:w="4124" w:type="dxa"/>
          </w:tcPr>
          <w:p w:rsidR="00EC1AE3" w:rsidRPr="003B4145" w:rsidRDefault="00EC1AE3" w:rsidP="000C7FE7">
            <w:pPr>
              <w:rPr>
                <w:sz w:val="28"/>
                <w:szCs w:val="28"/>
                <w:lang w:bidi="en-US"/>
              </w:rPr>
            </w:pPr>
            <w:r w:rsidRPr="003B4145">
              <w:rPr>
                <w:sz w:val="28"/>
                <w:szCs w:val="28"/>
                <w:u w:val="single"/>
                <w:lang w:bidi="en-US"/>
              </w:rPr>
              <w:t>Тема 4</w:t>
            </w:r>
            <w:r w:rsidRPr="003B4145">
              <w:rPr>
                <w:sz w:val="28"/>
                <w:szCs w:val="28"/>
                <w:lang w:bidi="en-US"/>
              </w:rPr>
              <w:t xml:space="preserve">.  Подготовка отчетных документов по практике  </w:t>
            </w:r>
          </w:p>
        </w:tc>
        <w:tc>
          <w:tcPr>
            <w:tcW w:w="1782" w:type="dxa"/>
          </w:tcPr>
          <w:p w:rsidR="00EC1AE3" w:rsidRDefault="00EC1AE3" w:rsidP="000C7FE7">
            <w:pPr>
              <w:rPr>
                <w:sz w:val="28"/>
                <w:szCs w:val="28"/>
                <w:lang w:bidi="en-US"/>
              </w:rPr>
            </w:pPr>
            <w:r>
              <w:rPr>
                <w:sz w:val="28"/>
                <w:szCs w:val="28"/>
                <w:lang w:bidi="en-US"/>
              </w:rPr>
              <w:t>ПК-8</w:t>
            </w:r>
          </w:p>
          <w:p w:rsidR="00EC1AE3" w:rsidRDefault="00EC1AE3" w:rsidP="000C7FE7">
            <w:pPr>
              <w:rPr>
                <w:sz w:val="28"/>
                <w:szCs w:val="28"/>
                <w:lang w:bidi="en-US"/>
              </w:rPr>
            </w:pPr>
            <w:r>
              <w:rPr>
                <w:sz w:val="28"/>
                <w:szCs w:val="28"/>
                <w:lang w:bidi="en-US"/>
              </w:rPr>
              <w:t>ПК-12</w:t>
            </w:r>
            <w:r w:rsidRPr="003B4145">
              <w:rPr>
                <w:sz w:val="28"/>
                <w:szCs w:val="28"/>
                <w:lang w:bidi="en-US"/>
              </w:rPr>
              <w:t xml:space="preserve"> </w:t>
            </w:r>
          </w:p>
          <w:p w:rsidR="00EC1AE3" w:rsidRPr="003B4145" w:rsidRDefault="00EC1AE3" w:rsidP="000C7FE7">
            <w:pPr>
              <w:rPr>
                <w:sz w:val="28"/>
                <w:szCs w:val="28"/>
                <w:lang w:bidi="en-US"/>
              </w:rPr>
            </w:pPr>
            <w:r>
              <w:rPr>
                <w:sz w:val="28"/>
                <w:szCs w:val="28"/>
                <w:lang w:bidi="en-US"/>
              </w:rPr>
              <w:t>ПК-15</w:t>
            </w:r>
          </w:p>
        </w:tc>
        <w:tc>
          <w:tcPr>
            <w:tcW w:w="3080" w:type="dxa"/>
            <w:vMerge/>
          </w:tcPr>
          <w:p w:rsidR="00EC1AE3" w:rsidRPr="003B4145" w:rsidRDefault="00EC1AE3" w:rsidP="000C7FE7">
            <w:pPr>
              <w:widowControl w:val="0"/>
              <w:autoSpaceDE w:val="0"/>
              <w:autoSpaceDN w:val="0"/>
              <w:adjustRightInd w:val="0"/>
              <w:contextualSpacing/>
              <w:rPr>
                <w:rFonts w:eastAsia="Calibri"/>
                <w:sz w:val="28"/>
                <w:szCs w:val="28"/>
              </w:rPr>
            </w:pPr>
          </w:p>
        </w:tc>
      </w:tr>
    </w:tbl>
    <w:p w:rsidR="00EC1AE3" w:rsidRPr="003B4145" w:rsidRDefault="00EC1AE3" w:rsidP="00EC1AE3">
      <w:pPr>
        <w:tabs>
          <w:tab w:val="left" w:pos="6585"/>
        </w:tabs>
        <w:ind w:right="-144" w:firstLine="708"/>
        <w:jc w:val="both"/>
        <w:rPr>
          <w:sz w:val="28"/>
          <w:szCs w:val="28"/>
        </w:rPr>
      </w:pPr>
    </w:p>
    <w:p w:rsidR="00EC1AE3" w:rsidRPr="003B4145" w:rsidRDefault="00EC1AE3" w:rsidP="00EC1AE3">
      <w:pPr>
        <w:pStyle w:val="afe"/>
        <w:jc w:val="both"/>
        <w:rPr>
          <w:sz w:val="28"/>
          <w:szCs w:val="28"/>
        </w:rPr>
      </w:pPr>
      <w:r w:rsidRPr="003B4145">
        <w:rPr>
          <w:sz w:val="28"/>
          <w:szCs w:val="28"/>
        </w:rPr>
        <w:t xml:space="preserve">В ходе научно-исследовательской практики магистранты знакомятся с общими принципами организационно-исследовательской работы, приобретают опыт исследовательской деятельности, апробируют и реализуют свои научные идеи и замыслы, собирают научный материал, анализируют и обобщают результаты проведенного исследования, представляемые затем в рамках </w:t>
      </w:r>
      <w:r>
        <w:rPr>
          <w:sz w:val="28"/>
          <w:szCs w:val="28"/>
        </w:rPr>
        <w:t>выпускной квалификационной работы</w:t>
      </w:r>
      <w:r w:rsidRPr="003B4145">
        <w:rPr>
          <w:sz w:val="28"/>
          <w:szCs w:val="28"/>
        </w:rPr>
        <w:t>.</w:t>
      </w:r>
    </w:p>
    <w:p w:rsidR="00EC1AE3" w:rsidRPr="003B4145" w:rsidRDefault="00EC1AE3" w:rsidP="00EC1AE3">
      <w:pPr>
        <w:pStyle w:val="afe"/>
        <w:jc w:val="both"/>
        <w:rPr>
          <w:sz w:val="28"/>
          <w:szCs w:val="28"/>
        </w:rPr>
      </w:pPr>
      <w:r w:rsidRPr="003B4145">
        <w:rPr>
          <w:sz w:val="28"/>
          <w:szCs w:val="28"/>
        </w:rPr>
        <w:t>Основными видами работ, выполняемых студентами в период практики, являются:</w:t>
      </w:r>
    </w:p>
    <w:p w:rsidR="00EC1AE3" w:rsidRPr="003B4145" w:rsidRDefault="00EC1AE3" w:rsidP="00EC1AE3">
      <w:pPr>
        <w:pStyle w:val="afe"/>
        <w:jc w:val="both"/>
        <w:rPr>
          <w:sz w:val="28"/>
          <w:szCs w:val="28"/>
        </w:rPr>
      </w:pPr>
      <w:r w:rsidRPr="003B4145">
        <w:rPr>
          <w:sz w:val="28"/>
          <w:szCs w:val="28"/>
        </w:rPr>
        <w:t xml:space="preserve">- участие в установочном и заключительном собраниях и консультациях по практике; </w:t>
      </w:r>
    </w:p>
    <w:p w:rsidR="00EC1AE3" w:rsidRPr="003B4145" w:rsidRDefault="00EC1AE3" w:rsidP="00EC1AE3">
      <w:pPr>
        <w:pStyle w:val="afe"/>
        <w:jc w:val="both"/>
        <w:rPr>
          <w:sz w:val="28"/>
          <w:szCs w:val="28"/>
        </w:rPr>
      </w:pPr>
      <w:r w:rsidRPr="003B4145">
        <w:rPr>
          <w:i/>
          <w:iCs/>
          <w:sz w:val="28"/>
          <w:szCs w:val="28"/>
        </w:rPr>
        <w:t xml:space="preserve">- </w:t>
      </w:r>
      <w:r w:rsidRPr="003B4145">
        <w:rPr>
          <w:sz w:val="28"/>
          <w:szCs w:val="28"/>
        </w:rPr>
        <w:t>ознакомление с научной литературой по заявленной и утвержденной теме исследования с целью обоснованного выбора теоретической базы предстоящей работы, методического и практического инструментария исследования, постановки целей и задач исследования, формулирования гипотез, разработки плана проведения исследовательских мероприятий;</w:t>
      </w:r>
    </w:p>
    <w:p w:rsidR="00EC1AE3" w:rsidRPr="003B4145" w:rsidRDefault="00EC1AE3" w:rsidP="00EC1AE3">
      <w:pPr>
        <w:pStyle w:val="afe"/>
        <w:jc w:val="both"/>
        <w:rPr>
          <w:iCs/>
          <w:sz w:val="28"/>
          <w:szCs w:val="28"/>
        </w:rPr>
      </w:pPr>
      <w:r w:rsidRPr="003B4145">
        <w:rPr>
          <w:i/>
          <w:iCs/>
          <w:sz w:val="28"/>
          <w:szCs w:val="28"/>
        </w:rPr>
        <w:t>-</w:t>
      </w:r>
      <w:r w:rsidRPr="003B4145">
        <w:rPr>
          <w:iCs/>
          <w:sz w:val="28"/>
          <w:szCs w:val="28"/>
        </w:rPr>
        <w:t xml:space="preserve"> сбор и научная интерпретация полученных данных, их обобщение, полный анализ проделанной исследовательской работы, </w:t>
      </w:r>
    </w:p>
    <w:p w:rsidR="00EC1AE3" w:rsidRPr="003B4145" w:rsidRDefault="00EC1AE3" w:rsidP="00EC1AE3">
      <w:pPr>
        <w:pStyle w:val="afe"/>
        <w:jc w:val="both"/>
        <w:rPr>
          <w:iCs/>
          <w:sz w:val="28"/>
          <w:szCs w:val="28"/>
        </w:rPr>
      </w:pPr>
      <w:r w:rsidRPr="003B4145">
        <w:rPr>
          <w:i/>
          <w:iCs/>
          <w:sz w:val="28"/>
          <w:szCs w:val="28"/>
        </w:rPr>
        <w:t>-</w:t>
      </w:r>
      <w:r w:rsidRPr="003B4145">
        <w:rPr>
          <w:iCs/>
          <w:sz w:val="28"/>
          <w:szCs w:val="28"/>
        </w:rPr>
        <w:t xml:space="preserve"> оформление теоретических и эмпирических материалов в виде научного отчета по научно-исследовательской практике. </w:t>
      </w:r>
    </w:p>
    <w:p w:rsidR="00EC1AE3" w:rsidRDefault="00EC1AE3" w:rsidP="00EC1AE3">
      <w:pPr>
        <w:autoSpaceDE w:val="0"/>
        <w:autoSpaceDN w:val="0"/>
        <w:adjustRightInd w:val="0"/>
        <w:ind w:firstLine="567"/>
        <w:jc w:val="both"/>
        <w:rPr>
          <w:b/>
          <w:bCs/>
          <w:sz w:val="28"/>
          <w:szCs w:val="28"/>
        </w:rPr>
      </w:pPr>
    </w:p>
    <w:p w:rsidR="00EC1AE3" w:rsidRPr="0013168C" w:rsidRDefault="00EC1AE3" w:rsidP="00EC1AE3">
      <w:pPr>
        <w:autoSpaceDE w:val="0"/>
        <w:autoSpaceDN w:val="0"/>
        <w:adjustRightInd w:val="0"/>
        <w:ind w:firstLine="567"/>
        <w:jc w:val="both"/>
        <w:rPr>
          <w:b/>
          <w:bCs/>
          <w:sz w:val="28"/>
          <w:szCs w:val="28"/>
        </w:rPr>
      </w:pPr>
      <w:r w:rsidRPr="0013168C">
        <w:rPr>
          <w:b/>
          <w:bCs/>
          <w:sz w:val="28"/>
          <w:szCs w:val="28"/>
        </w:rPr>
        <w:t>ОБЯЗАННОСТИ ОБУЧАЮЩИХСЯ НА ПРОИЗВОДСТВЕННОЙ ПРАКТИКЕ (научно-исследовательская работа)</w:t>
      </w:r>
    </w:p>
    <w:p w:rsidR="00EC1AE3" w:rsidRPr="0013168C" w:rsidRDefault="00EC1AE3" w:rsidP="00EC1AE3">
      <w:pPr>
        <w:autoSpaceDE w:val="0"/>
        <w:autoSpaceDN w:val="0"/>
        <w:adjustRightInd w:val="0"/>
        <w:ind w:firstLine="567"/>
        <w:jc w:val="both"/>
        <w:outlineLvl w:val="0"/>
        <w:rPr>
          <w:b/>
          <w:bCs/>
          <w:sz w:val="28"/>
          <w:szCs w:val="28"/>
        </w:rPr>
      </w:pPr>
      <w:r w:rsidRPr="0013168C">
        <w:rPr>
          <w:b/>
          <w:bCs/>
          <w:sz w:val="28"/>
          <w:szCs w:val="28"/>
        </w:rPr>
        <w:t>До начала практики:</w:t>
      </w:r>
    </w:p>
    <w:p w:rsidR="00EC1AE3" w:rsidRPr="0013168C" w:rsidRDefault="00EC1AE3" w:rsidP="00EC1AE3">
      <w:pPr>
        <w:pStyle w:val="af1"/>
        <w:tabs>
          <w:tab w:val="left" w:pos="993"/>
        </w:tabs>
        <w:autoSpaceDE w:val="0"/>
        <w:autoSpaceDN w:val="0"/>
        <w:adjustRightInd w:val="0"/>
        <w:ind w:left="567"/>
        <w:jc w:val="both"/>
        <w:rPr>
          <w:sz w:val="28"/>
          <w:szCs w:val="28"/>
        </w:rPr>
      </w:pPr>
      <w:r w:rsidRPr="0013168C">
        <w:rPr>
          <w:sz w:val="28"/>
          <w:szCs w:val="28"/>
        </w:rPr>
        <w:t>Обучающемуся предоставляется право самостоятельно выбрать базу практики.</w:t>
      </w:r>
    </w:p>
    <w:p w:rsidR="00EC1AE3" w:rsidRPr="0013168C" w:rsidRDefault="00EC1AE3" w:rsidP="00EC1AE3">
      <w:pPr>
        <w:pStyle w:val="af1"/>
        <w:tabs>
          <w:tab w:val="left" w:pos="993"/>
        </w:tabs>
        <w:autoSpaceDE w:val="0"/>
        <w:autoSpaceDN w:val="0"/>
        <w:adjustRightInd w:val="0"/>
        <w:ind w:hanging="153"/>
        <w:jc w:val="both"/>
        <w:rPr>
          <w:sz w:val="28"/>
          <w:szCs w:val="28"/>
        </w:rPr>
      </w:pPr>
      <w:r w:rsidRPr="0013168C">
        <w:rPr>
          <w:sz w:val="28"/>
          <w:szCs w:val="28"/>
        </w:rPr>
        <w:t>Обучающемуся также необходимо:</w:t>
      </w:r>
    </w:p>
    <w:p w:rsidR="00EC1AE3" w:rsidRPr="0013168C" w:rsidRDefault="00EC1AE3" w:rsidP="00940BFF">
      <w:pPr>
        <w:pStyle w:val="af1"/>
        <w:numPr>
          <w:ilvl w:val="0"/>
          <w:numId w:val="71"/>
        </w:numPr>
        <w:tabs>
          <w:tab w:val="left" w:pos="993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13168C">
        <w:rPr>
          <w:sz w:val="28"/>
          <w:szCs w:val="28"/>
        </w:rPr>
        <w:t>Согласовать с руководителем организации характер деятельности при прохождении практики;</w:t>
      </w:r>
    </w:p>
    <w:p w:rsidR="00EC1AE3" w:rsidRPr="0013168C" w:rsidRDefault="00EC1AE3" w:rsidP="00940BFF">
      <w:pPr>
        <w:pStyle w:val="af1"/>
        <w:numPr>
          <w:ilvl w:val="0"/>
          <w:numId w:val="71"/>
        </w:numPr>
        <w:tabs>
          <w:tab w:val="left" w:pos="993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13168C">
        <w:rPr>
          <w:sz w:val="28"/>
          <w:szCs w:val="28"/>
        </w:rPr>
        <w:t>Своевременно (за один месяц) уведомить о месте прохождения практики руководство Института;</w:t>
      </w:r>
    </w:p>
    <w:p w:rsidR="00EC1AE3" w:rsidRPr="0013168C" w:rsidRDefault="00EC1AE3" w:rsidP="00940BFF">
      <w:pPr>
        <w:pStyle w:val="af1"/>
        <w:numPr>
          <w:ilvl w:val="0"/>
          <w:numId w:val="71"/>
        </w:numPr>
        <w:tabs>
          <w:tab w:val="left" w:pos="993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13168C">
        <w:rPr>
          <w:sz w:val="28"/>
          <w:szCs w:val="28"/>
        </w:rPr>
        <w:t>Уточнить особенности проведения практики у руководителя практики от кафедры, получить индивидуальное задание с учетом места и содержания практики;</w:t>
      </w:r>
    </w:p>
    <w:p w:rsidR="00EC1AE3" w:rsidRPr="0013168C" w:rsidRDefault="00EC1AE3" w:rsidP="00940BFF">
      <w:pPr>
        <w:pStyle w:val="af1"/>
        <w:numPr>
          <w:ilvl w:val="0"/>
          <w:numId w:val="71"/>
        </w:numPr>
        <w:tabs>
          <w:tab w:val="left" w:pos="993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13168C">
        <w:rPr>
          <w:sz w:val="28"/>
          <w:szCs w:val="28"/>
        </w:rPr>
        <w:t>Принять участие в инструктивном совещании по практике, задать уточняющие вопросы по содержанию практики, выполнению конкретных заданий, составлению отчета.</w:t>
      </w:r>
    </w:p>
    <w:p w:rsidR="004F14BC" w:rsidRDefault="004F14BC" w:rsidP="00EC1AE3">
      <w:pPr>
        <w:autoSpaceDE w:val="0"/>
        <w:autoSpaceDN w:val="0"/>
        <w:adjustRightInd w:val="0"/>
        <w:ind w:firstLine="567"/>
        <w:jc w:val="both"/>
        <w:outlineLvl w:val="0"/>
        <w:rPr>
          <w:b/>
          <w:bCs/>
          <w:sz w:val="28"/>
          <w:szCs w:val="28"/>
        </w:rPr>
      </w:pPr>
    </w:p>
    <w:p w:rsidR="00EC1AE3" w:rsidRPr="0013168C" w:rsidRDefault="00EC1AE3" w:rsidP="00EC1AE3">
      <w:pPr>
        <w:autoSpaceDE w:val="0"/>
        <w:autoSpaceDN w:val="0"/>
        <w:adjustRightInd w:val="0"/>
        <w:ind w:firstLine="567"/>
        <w:jc w:val="both"/>
        <w:outlineLvl w:val="0"/>
        <w:rPr>
          <w:b/>
          <w:bCs/>
          <w:sz w:val="28"/>
          <w:szCs w:val="28"/>
        </w:rPr>
      </w:pPr>
      <w:r w:rsidRPr="0013168C">
        <w:rPr>
          <w:b/>
          <w:bCs/>
          <w:sz w:val="28"/>
          <w:szCs w:val="28"/>
        </w:rPr>
        <w:lastRenderedPageBreak/>
        <w:t>Во время практики:</w:t>
      </w:r>
    </w:p>
    <w:p w:rsidR="00EC1AE3" w:rsidRPr="0013168C" w:rsidRDefault="00EC1AE3" w:rsidP="00940BFF">
      <w:pPr>
        <w:pStyle w:val="af1"/>
        <w:numPr>
          <w:ilvl w:val="0"/>
          <w:numId w:val="72"/>
        </w:numPr>
        <w:tabs>
          <w:tab w:val="left" w:pos="993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13168C">
        <w:rPr>
          <w:sz w:val="28"/>
          <w:szCs w:val="28"/>
        </w:rPr>
        <w:t>Соблюдать действующие в организациях правила внутреннего трудового распорядка;</w:t>
      </w:r>
    </w:p>
    <w:p w:rsidR="00EC1AE3" w:rsidRPr="0013168C" w:rsidRDefault="00EC1AE3" w:rsidP="00940BFF">
      <w:pPr>
        <w:pStyle w:val="af1"/>
        <w:numPr>
          <w:ilvl w:val="0"/>
          <w:numId w:val="72"/>
        </w:numPr>
        <w:tabs>
          <w:tab w:val="left" w:pos="993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13168C">
        <w:rPr>
          <w:sz w:val="28"/>
          <w:szCs w:val="28"/>
        </w:rPr>
        <w:t>Изучать и строго соблюдать нормы охраны труда и правила пожарной безопасности;</w:t>
      </w:r>
    </w:p>
    <w:p w:rsidR="00EC1AE3" w:rsidRPr="0013168C" w:rsidRDefault="00EC1AE3" w:rsidP="00940BFF">
      <w:pPr>
        <w:pStyle w:val="af1"/>
        <w:numPr>
          <w:ilvl w:val="0"/>
          <w:numId w:val="72"/>
        </w:numPr>
        <w:tabs>
          <w:tab w:val="left" w:pos="993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13168C">
        <w:rPr>
          <w:sz w:val="28"/>
          <w:szCs w:val="28"/>
        </w:rPr>
        <w:t>Полностью выполнять задания, предусмотренные программой практики в соответствии с направлением подготовки и видом организации (базой практики);</w:t>
      </w:r>
    </w:p>
    <w:p w:rsidR="00EC1AE3" w:rsidRPr="0013168C" w:rsidRDefault="00EC1AE3" w:rsidP="00940BFF">
      <w:pPr>
        <w:pStyle w:val="af1"/>
        <w:numPr>
          <w:ilvl w:val="0"/>
          <w:numId w:val="72"/>
        </w:numPr>
        <w:tabs>
          <w:tab w:val="left" w:pos="993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13168C">
        <w:rPr>
          <w:sz w:val="28"/>
          <w:szCs w:val="28"/>
        </w:rPr>
        <w:t>Ежедневно вести дневник с фиксацией результатов выполненной работы, фактических материалов, наблюдений, оценок и выводов как фрагментов будущего отчета;</w:t>
      </w:r>
    </w:p>
    <w:p w:rsidR="00EC1AE3" w:rsidRPr="0013168C" w:rsidRDefault="00EC1AE3" w:rsidP="00940BFF">
      <w:pPr>
        <w:pStyle w:val="af1"/>
        <w:numPr>
          <w:ilvl w:val="0"/>
          <w:numId w:val="72"/>
        </w:numPr>
        <w:tabs>
          <w:tab w:val="left" w:pos="993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13168C">
        <w:rPr>
          <w:sz w:val="28"/>
          <w:szCs w:val="28"/>
        </w:rPr>
        <w:t>Получить по месту проведения практики отзыв о проделанной работе, подписанный руководителем соответствующей организации и заверенный печатью.</w:t>
      </w:r>
    </w:p>
    <w:p w:rsidR="00EC1AE3" w:rsidRPr="0013168C" w:rsidRDefault="00EC1AE3" w:rsidP="00EC1AE3">
      <w:pPr>
        <w:autoSpaceDE w:val="0"/>
        <w:autoSpaceDN w:val="0"/>
        <w:adjustRightInd w:val="0"/>
        <w:ind w:firstLine="567"/>
        <w:jc w:val="both"/>
        <w:outlineLvl w:val="0"/>
        <w:rPr>
          <w:b/>
          <w:bCs/>
          <w:sz w:val="28"/>
          <w:szCs w:val="28"/>
        </w:rPr>
      </w:pPr>
      <w:r w:rsidRPr="0013168C">
        <w:rPr>
          <w:b/>
          <w:bCs/>
          <w:sz w:val="28"/>
          <w:szCs w:val="28"/>
        </w:rPr>
        <w:t>После окончания практики:</w:t>
      </w:r>
    </w:p>
    <w:p w:rsidR="00EC1AE3" w:rsidRPr="0013168C" w:rsidRDefault="00EC1AE3" w:rsidP="00940BFF">
      <w:pPr>
        <w:pStyle w:val="af1"/>
        <w:numPr>
          <w:ilvl w:val="0"/>
          <w:numId w:val="70"/>
        </w:numPr>
        <w:tabs>
          <w:tab w:val="left" w:pos="993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13168C">
        <w:rPr>
          <w:sz w:val="28"/>
          <w:szCs w:val="28"/>
        </w:rPr>
        <w:t>Составить отчет о практике по установленной форме, представить его руководителю практики от института для проверки и отправки в аттестационную комиссию;</w:t>
      </w:r>
    </w:p>
    <w:p w:rsidR="00EC1AE3" w:rsidRPr="0013168C" w:rsidRDefault="00EC1AE3" w:rsidP="00940BFF">
      <w:pPr>
        <w:pStyle w:val="af1"/>
        <w:numPr>
          <w:ilvl w:val="0"/>
          <w:numId w:val="70"/>
        </w:numPr>
        <w:tabs>
          <w:tab w:val="left" w:pos="993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13168C">
        <w:rPr>
          <w:sz w:val="28"/>
          <w:szCs w:val="28"/>
        </w:rPr>
        <w:t>Принять участие в итоговой конференции для оценки результативности практики;</w:t>
      </w:r>
    </w:p>
    <w:p w:rsidR="00EC1AE3" w:rsidRPr="00671EB3" w:rsidRDefault="00EC1AE3" w:rsidP="00940BFF">
      <w:pPr>
        <w:pStyle w:val="afe"/>
        <w:numPr>
          <w:ilvl w:val="1"/>
          <w:numId w:val="69"/>
        </w:numPr>
        <w:spacing w:after="0"/>
        <w:jc w:val="center"/>
        <w:rPr>
          <w:b/>
          <w:bCs/>
          <w:sz w:val="28"/>
        </w:rPr>
      </w:pPr>
      <w:r>
        <w:rPr>
          <w:b/>
          <w:bCs/>
          <w:sz w:val="28"/>
        </w:rPr>
        <w:t>Формы отчетности по практике</w:t>
      </w:r>
    </w:p>
    <w:p w:rsidR="00EC1AE3" w:rsidRPr="00D63809" w:rsidRDefault="00EC1AE3" w:rsidP="00EC1AE3">
      <w:pPr>
        <w:pStyle w:val="afe"/>
        <w:ind w:firstLine="709"/>
        <w:jc w:val="both"/>
        <w:rPr>
          <w:sz w:val="28"/>
          <w:szCs w:val="28"/>
        </w:rPr>
      </w:pPr>
      <w:r w:rsidRPr="00D63809">
        <w:rPr>
          <w:sz w:val="28"/>
          <w:szCs w:val="28"/>
        </w:rPr>
        <w:t xml:space="preserve">За </w:t>
      </w:r>
      <w:r>
        <w:rPr>
          <w:sz w:val="28"/>
          <w:szCs w:val="28"/>
        </w:rPr>
        <w:t>период прохождения практики магистрант готовит и представляе</w:t>
      </w:r>
      <w:r w:rsidRPr="00D63809">
        <w:rPr>
          <w:sz w:val="28"/>
          <w:szCs w:val="28"/>
        </w:rPr>
        <w:t xml:space="preserve">т </w:t>
      </w:r>
      <w:r>
        <w:rPr>
          <w:sz w:val="28"/>
          <w:szCs w:val="28"/>
        </w:rPr>
        <w:t>на кафедру</w:t>
      </w:r>
      <w:r w:rsidRPr="00D63809">
        <w:rPr>
          <w:sz w:val="28"/>
          <w:szCs w:val="28"/>
        </w:rPr>
        <w:t xml:space="preserve"> следующие отчетные документы:</w:t>
      </w:r>
    </w:p>
    <w:p w:rsidR="00EC1AE3" w:rsidRPr="004B7431" w:rsidRDefault="00EC1AE3" w:rsidP="00940BFF">
      <w:pPr>
        <w:pStyle w:val="afe"/>
        <w:numPr>
          <w:ilvl w:val="0"/>
          <w:numId w:val="11"/>
        </w:numPr>
        <w:spacing w:after="0"/>
        <w:jc w:val="both"/>
        <w:rPr>
          <w:sz w:val="28"/>
          <w:szCs w:val="28"/>
        </w:rPr>
      </w:pPr>
      <w:r w:rsidRPr="000908EF">
        <w:rPr>
          <w:sz w:val="28"/>
          <w:szCs w:val="28"/>
        </w:rPr>
        <w:t>индивидуальный план практики (прил. 1);</w:t>
      </w:r>
    </w:p>
    <w:p w:rsidR="00EC1AE3" w:rsidRPr="00671EB3" w:rsidRDefault="00EC1AE3" w:rsidP="00940BFF">
      <w:pPr>
        <w:pStyle w:val="afe"/>
        <w:numPr>
          <w:ilvl w:val="0"/>
          <w:numId w:val="11"/>
        </w:numPr>
        <w:spacing w:after="0"/>
        <w:jc w:val="both"/>
        <w:rPr>
          <w:sz w:val="28"/>
          <w:szCs w:val="28"/>
        </w:rPr>
      </w:pPr>
      <w:r w:rsidRPr="00671EB3">
        <w:rPr>
          <w:sz w:val="28"/>
          <w:szCs w:val="28"/>
        </w:rPr>
        <w:t>научный отчет о практике (прил. 2);</w:t>
      </w:r>
    </w:p>
    <w:p w:rsidR="00EC1AE3" w:rsidRPr="00671EB3" w:rsidRDefault="00EC1AE3" w:rsidP="00940BFF">
      <w:pPr>
        <w:pStyle w:val="afe"/>
        <w:numPr>
          <w:ilvl w:val="0"/>
          <w:numId w:val="11"/>
        </w:numPr>
        <w:spacing w:after="0"/>
        <w:jc w:val="both"/>
        <w:rPr>
          <w:sz w:val="28"/>
          <w:szCs w:val="28"/>
        </w:rPr>
      </w:pPr>
      <w:r w:rsidRPr="00671EB3">
        <w:rPr>
          <w:sz w:val="28"/>
          <w:szCs w:val="28"/>
        </w:rPr>
        <w:t xml:space="preserve">письменный отзыв научного руководителя о работе </w:t>
      </w:r>
      <w:r>
        <w:rPr>
          <w:sz w:val="28"/>
          <w:szCs w:val="28"/>
        </w:rPr>
        <w:t>магистранта</w:t>
      </w:r>
      <w:r w:rsidRPr="00671EB3">
        <w:rPr>
          <w:sz w:val="28"/>
          <w:szCs w:val="28"/>
        </w:rPr>
        <w:t xml:space="preserve"> в период практики с рекомендованной оценкой (прил. 3). </w:t>
      </w:r>
    </w:p>
    <w:p w:rsidR="00EC1AE3" w:rsidRPr="00AC2709" w:rsidRDefault="00EC1AE3" w:rsidP="00EC1AE3">
      <w:pPr>
        <w:pStyle w:val="afe"/>
        <w:tabs>
          <w:tab w:val="num" w:pos="1080"/>
        </w:tabs>
        <w:ind w:firstLine="680"/>
        <w:jc w:val="both"/>
        <w:rPr>
          <w:sz w:val="28"/>
          <w:szCs w:val="28"/>
        </w:rPr>
      </w:pPr>
      <w:r w:rsidRPr="00D63809">
        <w:rPr>
          <w:sz w:val="28"/>
          <w:szCs w:val="28"/>
        </w:rPr>
        <w:t>Все указанные документы заверяются подписью научного руководителя.</w:t>
      </w:r>
      <w:r>
        <w:rPr>
          <w:sz w:val="28"/>
          <w:szCs w:val="28"/>
        </w:rPr>
        <w:t xml:space="preserve"> </w:t>
      </w:r>
      <w:r>
        <w:rPr>
          <w:sz w:val="28"/>
        </w:rPr>
        <w:t>При оценке работы магистранта, в период практики научный руководитель исходит из следующих критериев:</w:t>
      </w:r>
    </w:p>
    <w:p w:rsidR="00EC1AE3" w:rsidRDefault="00EC1AE3" w:rsidP="00940BFF">
      <w:pPr>
        <w:pStyle w:val="afe"/>
        <w:numPr>
          <w:ilvl w:val="0"/>
          <w:numId w:val="10"/>
        </w:numPr>
        <w:spacing w:after="0"/>
        <w:jc w:val="both"/>
        <w:rPr>
          <w:sz w:val="28"/>
        </w:rPr>
      </w:pPr>
      <w:r>
        <w:rPr>
          <w:sz w:val="28"/>
        </w:rPr>
        <w:t>общее отношение магистранта к работе в ходе практики (консультации с научным руководителем не реже одного раза в неделю, выполнение индивидуального плана);</w:t>
      </w:r>
    </w:p>
    <w:p w:rsidR="00EC1AE3" w:rsidRDefault="00EC1AE3" w:rsidP="00940BFF">
      <w:pPr>
        <w:pStyle w:val="afe"/>
        <w:numPr>
          <w:ilvl w:val="0"/>
          <w:numId w:val="10"/>
        </w:numPr>
        <w:spacing w:after="0"/>
        <w:jc w:val="both"/>
        <w:rPr>
          <w:sz w:val="28"/>
        </w:rPr>
      </w:pPr>
      <w:r>
        <w:rPr>
          <w:sz w:val="28"/>
        </w:rPr>
        <w:t>степень личного участия магистранта в проделанной исследовательской работе;</w:t>
      </w:r>
    </w:p>
    <w:p w:rsidR="00EC1AE3" w:rsidRDefault="00EC1AE3" w:rsidP="00940BFF">
      <w:pPr>
        <w:pStyle w:val="afe"/>
        <w:numPr>
          <w:ilvl w:val="0"/>
          <w:numId w:val="10"/>
        </w:numPr>
        <w:spacing w:after="0"/>
        <w:jc w:val="both"/>
        <w:rPr>
          <w:sz w:val="28"/>
        </w:rPr>
      </w:pPr>
      <w:r>
        <w:rPr>
          <w:sz w:val="28"/>
        </w:rPr>
        <w:t>качество выполнения поставленных задач;</w:t>
      </w:r>
    </w:p>
    <w:p w:rsidR="00EC1AE3" w:rsidRDefault="00EC1AE3" w:rsidP="00940BFF">
      <w:pPr>
        <w:pStyle w:val="afe"/>
        <w:numPr>
          <w:ilvl w:val="0"/>
          <w:numId w:val="10"/>
        </w:numPr>
        <w:spacing w:after="0"/>
        <w:jc w:val="both"/>
        <w:rPr>
          <w:sz w:val="28"/>
        </w:rPr>
      </w:pPr>
      <w:r>
        <w:rPr>
          <w:sz w:val="28"/>
        </w:rPr>
        <w:t>корректность в сборе, анализе и интерпретации представляемых научных данных;</w:t>
      </w:r>
    </w:p>
    <w:p w:rsidR="00EC1AE3" w:rsidRDefault="00EC1AE3" w:rsidP="00940BFF">
      <w:pPr>
        <w:pStyle w:val="afe"/>
        <w:numPr>
          <w:ilvl w:val="0"/>
          <w:numId w:val="10"/>
        </w:numPr>
        <w:spacing w:after="0"/>
        <w:jc w:val="both"/>
        <w:rPr>
          <w:sz w:val="28"/>
        </w:rPr>
      </w:pPr>
      <w:r>
        <w:rPr>
          <w:sz w:val="28"/>
        </w:rPr>
        <w:t>качество оформления отчетных документов.</w:t>
      </w:r>
    </w:p>
    <w:p w:rsidR="00EC1AE3" w:rsidRPr="00F65BB9" w:rsidRDefault="00EC1AE3" w:rsidP="00EC1AE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65BB9">
        <w:rPr>
          <w:sz w:val="28"/>
          <w:szCs w:val="28"/>
        </w:rPr>
        <w:t xml:space="preserve">Для составления отзыва используются данные анализа деятельности обучающегося вовремя практики, результаты выполнения заданий и заключений специалистов-экспертов (при необходимости). В отзыве руководителя практики от учреждения по месту прохождения практики необходимо дать оценку отношению практиканта к работе (с подписью ответственного лица), </w:t>
      </w:r>
      <w:r w:rsidRPr="00F65BB9">
        <w:rPr>
          <w:sz w:val="28"/>
          <w:szCs w:val="28"/>
        </w:rPr>
        <w:lastRenderedPageBreak/>
        <w:t>поставить дату завершения практики и круглую печать учреждения. Отзыв оформляется на бланке учреждения;</w:t>
      </w:r>
    </w:p>
    <w:p w:rsidR="00EC1AE3" w:rsidRPr="00F65BB9" w:rsidRDefault="00EC1AE3" w:rsidP="00EC1AE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65BB9">
        <w:rPr>
          <w:sz w:val="28"/>
          <w:szCs w:val="28"/>
        </w:rPr>
        <w:t xml:space="preserve">- отчет о прохождении практики, составленный по утвержденной форме. Текст отчета по практике набирается в </w:t>
      </w:r>
      <w:proofErr w:type="spellStart"/>
      <w:r w:rsidRPr="00F65BB9">
        <w:rPr>
          <w:i/>
          <w:iCs/>
          <w:sz w:val="28"/>
          <w:szCs w:val="28"/>
        </w:rPr>
        <w:t>Microsoft</w:t>
      </w:r>
      <w:proofErr w:type="spellEnd"/>
      <w:r w:rsidRPr="00F65BB9">
        <w:rPr>
          <w:i/>
          <w:iCs/>
          <w:sz w:val="28"/>
          <w:szCs w:val="28"/>
        </w:rPr>
        <w:t xml:space="preserve"> </w:t>
      </w:r>
      <w:proofErr w:type="spellStart"/>
      <w:r w:rsidRPr="00F65BB9">
        <w:rPr>
          <w:i/>
          <w:iCs/>
          <w:sz w:val="28"/>
          <w:szCs w:val="28"/>
        </w:rPr>
        <w:t>Word</w:t>
      </w:r>
      <w:proofErr w:type="spellEnd"/>
      <w:r w:rsidRPr="00F65BB9">
        <w:rPr>
          <w:sz w:val="28"/>
          <w:szCs w:val="28"/>
        </w:rPr>
        <w:t xml:space="preserve"> формате А4, содержитпримерно1800 знаков на странице (включая пробелы и знаки препинания): шрифт </w:t>
      </w:r>
      <w:proofErr w:type="spellStart"/>
      <w:r w:rsidRPr="00F65BB9">
        <w:rPr>
          <w:i/>
          <w:iCs/>
          <w:sz w:val="28"/>
          <w:szCs w:val="28"/>
        </w:rPr>
        <w:t>Times</w:t>
      </w:r>
      <w:proofErr w:type="spellEnd"/>
      <w:r w:rsidRPr="00F65BB9">
        <w:rPr>
          <w:i/>
          <w:iCs/>
          <w:sz w:val="28"/>
          <w:szCs w:val="28"/>
        </w:rPr>
        <w:t xml:space="preserve"> </w:t>
      </w:r>
      <w:proofErr w:type="spellStart"/>
      <w:r w:rsidRPr="00F65BB9">
        <w:rPr>
          <w:i/>
          <w:iCs/>
          <w:sz w:val="28"/>
          <w:szCs w:val="28"/>
        </w:rPr>
        <w:t>New</w:t>
      </w:r>
      <w:proofErr w:type="spellEnd"/>
      <w:r w:rsidRPr="00F65BB9">
        <w:rPr>
          <w:i/>
          <w:iCs/>
          <w:sz w:val="28"/>
          <w:szCs w:val="28"/>
        </w:rPr>
        <w:t xml:space="preserve"> </w:t>
      </w:r>
      <w:proofErr w:type="spellStart"/>
      <w:r w:rsidRPr="00F65BB9">
        <w:rPr>
          <w:i/>
          <w:iCs/>
          <w:sz w:val="28"/>
          <w:szCs w:val="28"/>
        </w:rPr>
        <w:t>Roman</w:t>
      </w:r>
      <w:proofErr w:type="spellEnd"/>
      <w:r w:rsidRPr="00F65BB9">
        <w:rPr>
          <w:sz w:val="28"/>
          <w:szCs w:val="28"/>
        </w:rPr>
        <w:t xml:space="preserve">– обычный, размер – 14 </w:t>
      </w:r>
      <w:proofErr w:type="spellStart"/>
      <w:r w:rsidRPr="00F65BB9">
        <w:rPr>
          <w:sz w:val="28"/>
          <w:szCs w:val="28"/>
        </w:rPr>
        <w:t>пт</w:t>
      </w:r>
      <w:proofErr w:type="spellEnd"/>
      <w:r w:rsidRPr="00F65BB9">
        <w:rPr>
          <w:sz w:val="28"/>
          <w:szCs w:val="28"/>
        </w:rPr>
        <w:t xml:space="preserve">; междустрочный интервал – полуторный; левое –3,00, верхнее и нижнее поля – 2,0 см; правое поле – 1,0 см; абзац – 1,25 см. Объем отчета должен составлять 15–30 страниц (в формате </w:t>
      </w:r>
      <w:proofErr w:type="spellStart"/>
      <w:r w:rsidRPr="00F65BB9">
        <w:rPr>
          <w:sz w:val="28"/>
          <w:szCs w:val="28"/>
        </w:rPr>
        <w:t>Microsoft</w:t>
      </w:r>
      <w:proofErr w:type="spellEnd"/>
      <w:r w:rsidRPr="00F65BB9">
        <w:rPr>
          <w:sz w:val="28"/>
          <w:szCs w:val="28"/>
        </w:rPr>
        <w:t xml:space="preserve"> </w:t>
      </w:r>
      <w:proofErr w:type="spellStart"/>
      <w:r w:rsidRPr="00F65BB9">
        <w:rPr>
          <w:sz w:val="28"/>
          <w:szCs w:val="28"/>
        </w:rPr>
        <w:t>Word</w:t>
      </w:r>
      <w:proofErr w:type="spellEnd"/>
      <w:r w:rsidRPr="00F65BB9">
        <w:rPr>
          <w:sz w:val="28"/>
          <w:szCs w:val="28"/>
        </w:rPr>
        <w:t xml:space="preserve"> в соответствии с требованиями, изложенными выше).</w:t>
      </w:r>
    </w:p>
    <w:p w:rsidR="00EC1AE3" w:rsidRPr="00F65BB9" w:rsidRDefault="00EC1AE3" w:rsidP="00EC1AE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65BB9">
        <w:rPr>
          <w:sz w:val="28"/>
          <w:szCs w:val="28"/>
        </w:rPr>
        <w:t>Исходя из указанного объема текста отчета, он должен включать следующие основные структурные элементы: введение, основную часть, заключение, приложения (не засчитываются в объем отчета по практике) и соответствовать основным требованиям, предъявляемым к содержанию отчета и его структурным элементам.</w:t>
      </w:r>
    </w:p>
    <w:p w:rsidR="00EC1AE3" w:rsidRPr="00F65BB9" w:rsidRDefault="00EC1AE3" w:rsidP="00EC1AE3">
      <w:pPr>
        <w:pStyle w:val="af1"/>
        <w:autoSpaceDE w:val="0"/>
        <w:autoSpaceDN w:val="0"/>
        <w:adjustRightInd w:val="0"/>
        <w:ind w:left="360"/>
        <w:jc w:val="both"/>
        <w:outlineLvl w:val="0"/>
        <w:rPr>
          <w:b/>
          <w:bCs/>
          <w:i/>
          <w:iCs/>
          <w:sz w:val="28"/>
          <w:szCs w:val="28"/>
        </w:rPr>
      </w:pPr>
      <w:r w:rsidRPr="00F65BB9">
        <w:rPr>
          <w:b/>
          <w:bCs/>
          <w:i/>
          <w:iCs/>
          <w:sz w:val="28"/>
          <w:szCs w:val="28"/>
        </w:rPr>
        <w:t>Требования к содержанию отчета</w:t>
      </w:r>
    </w:p>
    <w:p w:rsidR="00EC1AE3" w:rsidRPr="00F65BB9" w:rsidRDefault="00EC1AE3" w:rsidP="00EC1AE3">
      <w:pPr>
        <w:pStyle w:val="af1"/>
        <w:autoSpaceDE w:val="0"/>
        <w:autoSpaceDN w:val="0"/>
        <w:adjustRightInd w:val="0"/>
        <w:ind w:left="360"/>
        <w:jc w:val="both"/>
        <w:outlineLvl w:val="0"/>
        <w:rPr>
          <w:b/>
          <w:bCs/>
          <w:i/>
          <w:iCs/>
          <w:color w:val="000000" w:themeColor="text1"/>
          <w:sz w:val="28"/>
          <w:szCs w:val="28"/>
        </w:rPr>
      </w:pPr>
      <w:r w:rsidRPr="00F65BB9">
        <w:rPr>
          <w:b/>
          <w:bCs/>
          <w:i/>
          <w:iCs/>
          <w:color w:val="000000" w:themeColor="text1"/>
          <w:sz w:val="28"/>
          <w:szCs w:val="28"/>
        </w:rPr>
        <w:t>Введение:</w:t>
      </w:r>
    </w:p>
    <w:p w:rsidR="00EC1AE3" w:rsidRPr="00F65BB9" w:rsidRDefault="00EC1AE3" w:rsidP="00940BFF">
      <w:pPr>
        <w:pStyle w:val="af1"/>
        <w:numPr>
          <w:ilvl w:val="0"/>
          <w:numId w:val="10"/>
        </w:numPr>
        <w:autoSpaceDE w:val="0"/>
        <w:autoSpaceDN w:val="0"/>
        <w:adjustRightInd w:val="0"/>
        <w:contextualSpacing w:val="0"/>
        <w:jc w:val="both"/>
        <w:rPr>
          <w:color w:val="000000" w:themeColor="text1"/>
          <w:sz w:val="28"/>
          <w:szCs w:val="28"/>
        </w:rPr>
      </w:pPr>
      <w:r w:rsidRPr="00F65BB9">
        <w:rPr>
          <w:color w:val="000000" w:themeColor="text1"/>
          <w:sz w:val="28"/>
          <w:szCs w:val="28"/>
        </w:rPr>
        <w:t>- вид практики, цель, место, сроки прохождения практики;</w:t>
      </w:r>
    </w:p>
    <w:p w:rsidR="00EC1AE3" w:rsidRPr="00F65BB9" w:rsidRDefault="00EC1AE3" w:rsidP="00940BFF">
      <w:pPr>
        <w:pStyle w:val="af1"/>
        <w:numPr>
          <w:ilvl w:val="0"/>
          <w:numId w:val="10"/>
        </w:numPr>
        <w:autoSpaceDE w:val="0"/>
        <w:autoSpaceDN w:val="0"/>
        <w:adjustRightInd w:val="0"/>
        <w:contextualSpacing w:val="0"/>
        <w:jc w:val="both"/>
        <w:rPr>
          <w:color w:val="000000" w:themeColor="text1"/>
          <w:sz w:val="28"/>
          <w:szCs w:val="28"/>
        </w:rPr>
      </w:pPr>
      <w:r w:rsidRPr="00F65BB9">
        <w:rPr>
          <w:color w:val="000000" w:themeColor="text1"/>
          <w:sz w:val="28"/>
          <w:szCs w:val="28"/>
        </w:rPr>
        <w:t>- перечень основных производственных мероприятий, работ и заданий.</w:t>
      </w:r>
    </w:p>
    <w:p w:rsidR="00EC1AE3" w:rsidRPr="00F65BB9" w:rsidRDefault="00EC1AE3" w:rsidP="00EC1AE3">
      <w:pPr>
        <w:pStyle w:val="af1"/>
        <w:autoSpaceDE w:val="0"/>
        <w:autoSpaceDN w:val="0"/>
        <w:adjustRightInd w:val="0"/>
        <w:ind w:left="360"/>
        <w:jc w:val="both"/>
        <w:outlineLvl w:val="0"/>
        <w:rPr>
          <w:b/>
          <w:bCs/>
          <w:i/>
          <w:iCs/>
          <w:color w:val="000000" w:themeColor="text1"/>
          <w:sz w:val="28"/>
          <w:szCs w:val="28"/>
        </w:rPr>
      </w:pPr>
      <w:r w:rsidRPr="00F65BB9">
        <w:rPr>
          <w:b/>
          <w:bCs/>
          <w:i/>
          <w:iCs/>
          <w:color w:val="000000" w:themeColor="text1"/>
          <w:sz w:val="28"/>
          <w:szCs w:val="28"/>
        </w:rPr>
        <w:t>Основная часть:</w:t>
      </w:r>
    </w:p>
    <w:p w:rsidR="00EC1AE3" w:rsidRPr="00F65BB9" w:rsidRDefault="00EC1AE3" w:rsidP="00940BFF">
      <w:pPr>
        <w:pStyle w:val="af1"/>
        <w:numPr>
          <w:ilvl w:val="0"/>
          <w:numId w:val="10"/>
        </w:numPr>
        <w:autoSpaceDE w:val="0"/>
        <w:autoSpaceDN w:val="0"/>
        <w:adjustRightInd w:val="0"/>
        <w:contextualSpacing w:val="0"/>
        <w:jc w:val="both"/>
        <w:rPr>
          <w:color w:val="000000" w:themeColor="text1"/>
          <w:sz w:val="28"/>
          <w:szCs w:val="28"/>
        </w:rPr>
      </w:pPr>
      <w:r w:rsidRPr="00F65BB9">
        <w:rPr>
          <w:color w:val="000000" w:themeColor="text1"/>
          <w:sz w:val="28"/>
          <w:szCs w:val="28"/>
        </w:rPr>
        <w:t xml:space="preserve">- основные сведения об учреждении, организации, являющимся местом прохождения практики: полное и сокращенное наименование организации; дата ее регистрации; наименование органа, зарегистрировавшего организацию; вышестоящий орган управления; организационно-правовая форма и форма собственности (государственное, муниципальное и т.д.); </w:t>
      </w:r>
    </w:p>
    <w:p w:rsidR="00EC1AE3" w:rsidRPr="00F65BB9" w:rsidRDefault="00EC1AE3" w:rsidP="00940BFF">
      <w:pPr>
        <w:pStyle w:val="af1"/>
        <w:numPr>
          <w:ilvl w:val="0"/>
          <w:numId w:val="10"/>
        </w:numPr>
        <w:autoSpaceDE w:val="0"/>
        <w:autoSpaceDN w:val="0"/>
        <w:adjustRightInd w:val="0"/>
        <w:contextualSpacing w:val="0"/>
        <w:jc w:val="both"/>
        <w:rPr>
          <w:color w:val="000000" w:themeColor="text1"/>
          <w:sz w:val="28"/>
          <w:szCs w:val="28"/>
        </w:rPr>
      </w:pPr>
      <w:r w:rsidRPr="00F65BB9">
        <w:rPr>
          <w:color w:val="000000" w:themeColor="text1"/>
          <w:sz w:val="28"/>
          <w:szCs w:val="28"/>
        </w:rPr>
        <w:t>- организационная структура управления, цель(миссия), задачи функционирования учреждения, организации, история создания и развития; специфика организации, сфера, виды и масштабы деятельности; отраслевая принадлежность организации, формы отраслевой организации деятельности;</w:t>
      </w:r>
    </w:p>
    <w:p w:rsidR="00EC1AE3" w:rsidRPr="00F65BB9" w:rsidRDefault="00EC1AE3" w:rsidP="00940BFF">
      <w:pPr>
        <w:pStyle w:val="af1"/>
        <w:numPr>
          <w:ilvl w:val="0"/>
          <w:numId w:val="10"/>
        </w:numPr>
        <w:autoSpaceDE w:val="0"/>
        <w:autoSpaceDN w:val="0"/>
        <w:adjustRightInd w:val="0"/>
        <w:contextualSpacing w:val="0"/>
        <w:jc w:val="both"/>
        <w:rPr>
          <w:color w:val="000000" w:themeColor="text1"/>
          <w:sz w:val="28"/>
          <w:szCs w:val="28"/>
        </w:rPr>
      </w:pPr>
      <w:r w:rsidRPr="00F65BB9">
        <w:rPr>
          <w:color w:val="000000" w:themeColor="text1"/>
          <w:sz w:val="28"/>
          <w:szCs w:val="28"/>
        </w:rPr>
        <w:t>- структура, функциональные обязанности персонала структурного подразделения, в котором работал практикант;</w:t>
      </w:r>
    </w:p>
    <w:p w:rsidR="00EC1AE3" w:rsidRPr="00F65BB9" w:rsidRDefault="00EC1AE3" w:rsidP="00940BFF">
      <w:pPr>
        <w:pStyle w:val="af1"/>
        <w:numPr>
          <w:ilvl w:val="0"/>
          <w:numId w:val="10"/>
        </w:numPr>
        <w:autoSpaceDE w:val="0"/>
        <w:autoSpaceDN w:val="0"/>
        <w:adjustRightInd w:val="0"/>
        <w:contextualSpacing w:val="0"/>
        <w:jc w:val="both"/>
        <w:rPr>
          <w:color w:val="000000" w:themeColor="text1"/>
          <w:sz w:val="28"/>
          <w:szCs w:val="28"/>
        </w:rPr>
      </w:pPr>
      <w:r w:rsidRPr="00F65BB9">
        <w:rPr>
          <w:color w:val="000000" w:themeColor="text1"/>
          <w:sz w:val="28"/>
          <w:szCs w:val="28"/>
        </w:rPr>
        <w:t>- информационное обеспечение организации, информационная система управления,</w:t>
      </w:r>
    </w:p>
    <w:p w:rsidR="00EC1AE3" w:rsidRPr="00F65BB9" w:rsidRDefault="00EC1AE3" w:rsidP="00940BFF">
      <w:pPr>
        <w:pStyle w:val="af1"/>
        <w:numPr>
          <w:ilvl w:val="0"/>
          <w:numId w:val="10"/>
        </w:numPr>
        <w:autoSpaceDE w:val="0"/>
        <w:autoSpaceDN w:val="0"/>
        <w:adjustRightInd w:val="0"/>
        <w:contextualSpacing w:val="0"/>
        <w:jc w:val="both"/>
        <w:rPr>
          <w:color w:val="000000" w:themeColor="text1"/>
          <w:sz w:val="28"/>
          <w:szCs w:val="28"/>
        </w:rPr>
      </w:pPr>
      <w:r w:rsidRPr="00F65BB9">
        <w:rPr>
          <w:color w:val="000000" w:themeColor="text1"/>
          <w:sz w:val="28"/>
          <w:szCs w:val="28"/>
        </w:rPr>
        <w:t>- коммуникации между организацией и внешней средой;</w:t>
      </w:r>
    </w:p>
    <w:p w:rsidR="00EC1AE3" w:rsidRPr="00F65BB9" w:rsidRDefault="00EC1AE3" w:rsidP="00940BFF">
      <w:pPr>
        <w:pStyle w:val="af1"/>
        <w:numPr>
          <w:ilvl w:val="0"/>
          <w:numId w:val="10"/>
        </w:numPr>
        <w:autoSpaceDE w:val="0"/>
        <w:autoSpaceDN w:val="0"/>
        <w:adjustRightInd w:val="0"/>
        <w:contextualSpacing w:val="0"/>
        <w:jc w:val="both"/>
        <w:rPr>
          <w:color w:val="000000" w:themeColor="text1"/>
          <w:sz w:val="28"/>
          <w:szCs w:val="28"/>
        </w:rPr>
      </w:pPr>
      <w:r w:rsidRPr="00F65BB9">
        <w:rPr>
          <w:color w:val="000000" w:themeColor="text1"/>
          <w:sz w:val="28"/>
          <w:szCs w:val="28"/>
        </w:rPr>
        <w:t>- специфика реализации социально-культурной деятельности с население;</w:t>
      </w:r>
    </w:p>
    <w:p w:rsidR="00EC1AE3" w:rsidRPr="00F65BB9" w:rsidRDefault="00EC1AE3" w:rsidP="00940BFF">
      <w:pPr>
        <w:pStyle w:val="af1"/>
        <w:numPr>
          <w:ilvl w:val="0"/>
          <w:numId w:val="10"/>
        </w:numPr>
        <w:autoSpaceDE w:val="0"/>
        <w:autoSpaceDN w:val="0"/>
        <w:adjustRightInd w:val="0"/>
        <w:contextualSpacing w:val="0"/>
        <w:jc w:val="both"/>
        <w:rPr>
          <w:color w:val="000000" w:themeColor="text1"/>
          <w:sz w:val="28"/>
          <w:szCs w:val="28"/>
        </w:rPr>
      </w:pPr>
      <w:r w:rsidRPr="00F65BB9">
        <w:rPr>
          <w:color w:val="000000" w:themeColor="text1"/>
          <w:sz w:val="28"/>
          <w:szCs w:val="28"/>
        </w:rPr>
        <w:t>- реализуемые технологии социально-культурной деятельности;</w:t>
      </w:r>
    </w:p>
    <w:p w:rsidR="00EC1AE3" w:rsidRPr="00F65BB9" w:rsidRDefault="00EC1AE3" w:rsidP="00940BFF">
      <w:pPr>
        <w:pStyle w:val="af1"/>
        <w:numPr>
          <w:ilvl w:val="0"/>
          <w:numId w:val="10"/>
        </w:numPr>
        <w:autoSpaceDE w:val="0"/>
        <w:autoSpaceDN w:val="0"/>
        <w:adjustRightInd w:val="0"/>
        <w:contextualSpacing w:val="0"/>
        <w:jc w:val="both"/>
        <w:rPr>
          <w:color w:val="000000" w:themeColor="text1"/>
          <w:sz w:val="28"/>
          <w:szCs w:val="28"/>
        </w:rPr>
      </w:pPr>
      <w:r w:rsidRPr="00F65BB9">
        <w:rPr>
          <w:color w:val="000000" w:themeColor="text1"/>
          <w:sz w:val="28"/>
          <w:szCs w:val="28"/>
        </w:rPr>
        <w:t>- анализ производственно-творческой деятельности организации;</w:t>
      </w:r>
    </w:p>
    <w:p w:rsidR="00EC1AE3" w:rsidRPr="00F65BB9" w:rsidRDefault="00EC1AE3" w:rsidP="00940BFF">
      <w:pPr>
        <w:pStyle w:val="af1"/>
        <w:numPr>
          <w:ilvl w:val="0"/>
          <w:numId w:val="10"/>
        </w:numPr>
        <w:autoSpaceDE w:val="0"/>
        <w:autoSpaceDN w:val="0"/>
        <w:adjustRightInd w:val="0"/>
        <w:contextualSpacing w:val="0"/>
        <w:jc w:val="both"/>
        <w:rPr>
          <w:color w:val="000000" w:themeColor="text1"/>
          <w:sz w:val="28"/>
          <w:szCs w:val="28"/>
        </w:rPr>
      </w:pPr>
      <w:r w:rsidRPr="00F65BB9">
        <w:rPr>
          <w:color w:val="000000" w:themeColor="text1"/>
          <w:sz w:val="28"/>
          <w:szCs w:val="28"/>
        </w:rPr>
        <w:t>- сбор, анализ и обобщение материала по теме ВКР;</w:t>
      </w:r>
    </w:p>
    <w:p w:rsidR="00EC1AE3" w:rsidRPr="00F65BB9" w:rsidRDefault="00EC1AE3" w:rsidP="00940BFF">
      <w:pPr>
        <w:pStyle w:val="af1"/>
        <w:numPr>
          <w:ilvl w:val="0"/>
          <w:numId w:val="10"/>
        </w:numPr>
        <w:autoSpaceDE w:val="0"/>
        <w:autoSpaceDN w:val="0"/>
        <w:adjustRightInd w:val="0"/>
        <w:contextualSpacing w:val="0"/>
        <w:jc w:val="both"/>
        <w:rPr>
          <w:color w:val="000000" w:themeColor="text1"/>
          <w:sz w:val="28"/>
          <w:szCs w:val="28"/>
        </w:rPr>
      </w:pPr>
      <w:r w:rsidRPr="00F65BB9">
        <w:rPr>
          <w:color w:val="000000" w:themeColor="text1"/>
          <w:sz w:val="28"/>
          <w:szCs w:val="28"/>
        </w:rPr>
        <w:t>- описание организации работы в процессе практики;</w:t>
      </w:r>
    </w:p>
    <w:p w:rsidR="00EC1AE3" w:rsidRDefault="00EC1AE3" w:rsidP="00940BFF">
      <w:pPr>
        <w:pStyle w:val="af1"/>
        <w:numPr>
          <w:ilvl w:val="0"/>
          <w:numId w:val="10"/>
        </w:numPr>
        <w:autoSpaceDE w:val="0"/>
        <w:autoSpaceDN w:val="0"/>
        <w:adjustRightInd w:val="0"/>
        <w:contextualSpacing w:val="0"/>
        <w:jc w:val="both"/>
        <w:rPr>
          <w:color w:val="000000" w:themeColor="text1"/>
          <w:sz w:val="28"/>
          <w:szCs w:val="28"/>
        </w:rPr>
      </w:pPr>
      <w:r w:rsidRPr="00F65BB9">
        <w:rPr>
          <w:color w:val="000000" w:themeColor="text1"/>
          <w:sz w:val="28"/>
          <w:szCs w:val="28"/>
        </w:rPr>
        <w:t>- описание практических задач, решаемых обучающимся за время прохождения практики;</w:t>
      </w:r>
    </w:p>
    <w:p w:rsidR="004F14BC" w:rsidRDefault="004F14BC" w:rsidP="00EC1AE3">
      <w:pPr>
        <w:pStyle w:val="af1"/>
        <w:autoSpaceDE w:val="0"/>
        <w:autoSpaceDN w:val="0"/>
        <w:adjustRightInd w:val="0"/>
        <w:ind w:left="360"/>
        <w:jc w:val="both"/>
        <w:outlineLvl w:val="0"/>
        <w:rPr>
          <w:b/>
          <w:bCs/>
          <w:i/>
          <w:iCs/>
          <w:color w:val="000000" w:themeColor="text1"/>
          <w:sz w:val="28"/>
          <w:szCs w:val="28"/>
        </w:rPr>
      </w:pPr>
    </w:p>
    <w:p w:rsidR="004F14BC" w:rsidRDefault="004F14BC" w:rsidP="00EC1AE3">
      <w:pPr>
        <w:pStyle w:val="af1"/>
        <w:autoSpaceDE w:val="0"/>
        <w:autoSpaceDN w:val="0"/>
        <w:adjustRightInd w:val="0"/>
        <w:ind w:left="360"/>
        <w:jc w:val="both"/>
        <w:outlineLvl w:val="0"/>
        <w:rPr>
          <w:b/>
          <w:bCs/>
          <w:i/>
          <w:iCs/>
          <w:color w:val="000000" w:themeColor="text1"/>
          <w:sz w:val="28"/>
          <w:szCs w:val="28"/>
        </w:rPr>
      </w:pPr>
    </w:p>
    <w:p w:rsidR="004F14BC" w:rsidRDefault="004F14BC" w:rsidP="00EC1AE3">
      <w:pPr>
        <w:pStyle w:val="af1"/>
        <w:autoSpaceDE w:val="0"/>
        <w:autoSpaceDN w:val="0"/>
        <w:adjustRightInd w:val="0"/>
        <w:ind w:left="360"/>
        <w:jc w:val="both"/>
        <w:outlineLvl w:val="0"/>
        <w:rPr>
          <w:b/>
          <w:bCs/>
          <w:i/>
          <w:iCs/>
          <w:color w:val="000000" w:themeColor="text1"/>
          <w:sz w:val="28"/>
          <w:szCs w:val="28"/>
        </w:rPr>
      </w:pPr>
    </w:p>
    <w:p w:rsidR="00EC1AE3" w:rsidRPr="00F65BB9" w:rsidRDefault="00EC1AE3" w:rsidP="00EC1AE3">
      <w:pPr>
        <w:pStyle w:val="af1"/>
        <w:autoSpaceDE w:val="0"/>
        <w:autoSpaceDN w:val="0"/>
        <w:adjustRightInd w:val="0"/>
        <w:ind w:left="360"/>
        <w:jc w:val="both"/>
        <w:outlineLvl w:val="0"/>
        <w:rPr>
          <w:b/>
          <w:bCs/>
          <w:i/>
          <w:iCs/>
          <w:color w:val="000000" w:themeColor="text1"/>
          <w:sz w:val="28"/>
          <w:szCs w:val="28"/>
        </w:rPr>
      </w:pPr>
      <w:r w:rsidRPr="00F65BB9">
        <w:rPr>
          <w:b/>
          <w:bCs/>
          <w:i/>
          <w:iCs/>
          <w:color w:val="000000" w:themeColor="text1"/>
          <w:sz w:val="28"/>
          <w:szCs w:val="28"/>
        </w:rPr>
        <w:lastRenderedPageBreak/>
        <w:t>Заключение:</w:t>
      </w:r>
    </w:p>
    <w:p w:rsidR="00EC1AE3" w:rsidRPr="00F65BB9" w:rsidRDefault="00EC1AE3" w:rsidP="00940BFF">
      <w:pPr>
        <w:pStyle w:val="af1"/>
        <w:numPr>
          <w:ilvl w:val="0"/>
          <w:numId w:val="10"/>
        </w:numPr>
        <w:autoSpaceDE w:val="0"/>
        <w:autoSpaceDN w:val="0"/>
        <w:adjustRightInd w:val="0"/>
        <w:contextualSpacing w:val="0"/>
        <w:jc w:val="both"/>
        <w:rPr>
          <w:color w:val="000000" w:themeColor="text1"/>
          <w:sz w:val="28"/>
          <w:szCs w:val="28"/>
        </w:rPr>
      </w:pPr>
      <w:r w:rsidRPr="00F65BB9">
        <w:rPr>
          <w:color w:val="000000" w:themeColor="text1"/>
          <w:sz w:val="28"/>
          <w:szCs w:val="28"/>
        </w:rPr>
        <w:t>- должны быть оценены содержание и объем работы, выполненной практикантом, ее полезность, результативность, сопоставление с работой опытных коллег;</w:t>
      </w:r>
    </w:p>
    <w:p w:rsidR="00EC1AE3" w:rsidRPr="00F65BB9" w:rsidRDefault="00EC1AE3" w:rsidP="00940BFF">
      <w:pPr>
        <w:pStyle w:val="af1"/>
        <w:numPr>
          <w:ilvl w:val="0"/>
          <w:numId w:val="10"/>
        </w:numPr>
        <w:autoSpaceDE w:val="0"/>
        <w:autoSpaceDN w:val="0"/>
        <w:adjustRightInd w:val="0"/>
        <w:contextualSpacing w:val="0"/>
        <w:jc w:val="both"/>
        <w:rPr>
          <w:color w:val="000000" w:themeColor="text1"/>
          <w:sz w:val="28"/>
          <w:szCs w:val="28"/>
        </w:rPr>
      </w:pPr>
      <w:r w:rsidRPr="00F65BB9">
        <w:rPr>
          <w:color w:val="000000" w:themeColor="text1"/>
          <w:sz w:val="28"/>
          <w:szCs w:val="28"/>
        </w:rPr>
        <w:t>- высказаны предложения по совершенствованию организации и проведения практики;</w:t>
      </w:r>
    </w:p>
    <w:p w:rsidR="00EC1AE3" w:rsidRPr="00F65BB9" w:rsidRDefault="00EC1AE3" w:rsidP="00940BFF">
      <w:pPr>
        <w:pStyle w:val="af1"/>
        <w:numPr>
          <w:ilvl w:val="0"/>
          <w:numId w:val="10"/>
        </w:numPr>
        <w:autoSpaceDE w:val="0"/>
        <w:autoSpaceDN w:val="0"/>
        <w:adjustRightInd w:val="0"/>
        <w:contextualSpacing w:val="0"/>
        <w:jc w:val="both"/>
        <w:rPr>
          <w:color w:val="000000" w:themeColor="text1"/>
          <w:sz w:val="28"/>
          <w:szCs w:val="28"/>
        </w:rPr>
      </w:pPr>
      <w:r w:rsidRPr="00F65BB9">
        <w:rPr>
          <w:color w:val="000000" w:themeColor="text1"/>
          <w:sz w:val="28"/>
          <w:szCs w:val="28"/>
        </w:rPr>
        <w:t xml:space="preserve">- сделаны выводы о характере и направленности данного вида практики. Приложения не засчитываются в объем отчета по практике. Отчет должен быть иллюстрирован таблицами, графиками, схемами, заполненными бланками, рисунками. Страницы отчета нумеруют арабскими цифрами с соблюдением сквозной нумерации по всему тексту. Номер проставляется в центре нижней части листа (выравнивание от центра) без точки в конце номера. Цифровой материал должен оформляться в виде таблиц. Таблицу следует располагать в отчете непосредственно после текста, в котором она упоминается впервые, или на следующей странице. На все приводимые таблицы должны быть ссылки в тексте отчета. Таблицы следует нумеровать арабскими цифрами порядковой нумерацией в пределах всего текста отчета. </w:t>
      </w:r>
    </w:p>
    <w:p w:rsidR="00EC1AE3" w:rsidRDefault="00EC1AE3" w:rsidP="00EC1AE3">
      <w:pPr>
        <w:jc w:val="center"/>
        <w:rPr>
          <w:sz w:val="28"/>
          <w:szCs w:val="28"/>
        </w:rPr>
      </w:pPr>
    </w:p>
    <w:p w:rsidR="00EC1AE3" w:rsidRPr="004B54B0" w:rsidRDefault="00EC1AE3" w:rsidP="00EC1AE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Примерные п</w:t>
      </w:r>
      <w:r w:rsidRPr="004B54B0">
        <w:rPr>
          <w:b/>
          <w:sz w:val="28"/>
          <w:szCs w:val="28"/>
        </w:rPr>
        <w:t>рактические задания</w:t>
      </w:r>
    </w:p>
    <w:tbl>
      <w:tblPr>
        <w:tblW w:w="86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6"/>
        <w:gridCol w:w="8079"/>
      </w:tblGrid>
      <w:tr w:rsidR="00EC1AE3" w:rsidRPr="00F410CA" w:rsidTr="000C7FE7">
        <w:tc>
          <w:tcPr>
            <w:tcW w:w="0" w:type="auto"/>
            <w:shd w:val="clear" w:color="auto" w:fill="auto"/>
          </w:tcPr>
          <w:p w:rsidR="00EC1AE3" w:rsidRPr="00F410CA" w:rsidRDefault="00EC1AE3" w:rsidP="000C7FE7">
            <w:pPr>
              <w:jc w:val="center"/>
              <w:rPr>
                <w:color w:val="000000"/>
                <w:sz w:val="28"/>
                <w:szCs w:val="28"/>
              </w:rPr>
            </w:pPr>
            <w:r w:rsidRPr="00F410CA">
              <w:rPr>
                <w:color w:val="000000"/>
                <w:sz w:val="28"/>
                <w:szCs w:val="28"/>
              </w:rPr>
              <w:t>1.</w:t>
            </w:r>
          </w:p>
        </w:tc>
        <w:tc>
          <w:tcPr>
            <w:tcW w:w="0" w:type="auto"/>
            <w:shd w:val="clear" w:color="auto" w:fill="auto"/>
          </w:tcPr>
          <w:p w:rsidR="00EC1AE3" w:rsidRPr="00F410CA" w:rsidRDefault="00EC1AE3" w:rsidP="000C7FE7">
            <w:pPr>
              <w:jc w:val="both"/>
              <w:rPr>
                <w:color w:val="000000"/>
                <w:sz w:val="28"/>
                <w:szCs w:val="28"/>
              </w:rPr>
            </w:pPr>
            <w:r w:rsidRPr="00F410CA">
              <w:rPr>
                <w:color w:val="000000"/>
                <w:sz w:val="28"/>
                <w:szCs w:val="28"/>
              </w:rPr>
              <w:t>Участие в установочной конференции по практике. Составление плана научно-исследовательской практики.</w:t>
            </w:r>
          </w:p>
        </w:tc>
      </w:tr>
      <w:tr w:rsidR="00EC1AE3" w:rsidRPr="00F410CA" w:rsidTr="000C7FE7">
        <w:tc>
          <w:tcPr>
            <w:tcW w:w="0" w:type="auto"/>
            <w:shd w:val="clear" w:color="auto" w:fill="auto"/>
          </w:tcPr>
          <w:p w:rsidR="00EC1AE3" w:rsidRPr="00F410CA" w:rsidRDefault="00EC1AE3" w:rsidP="000C7FE7">
            <w:pPr>
              <w:jc w:val="center"/>
              <w:rPr>
                <w:color w:val="000000"/>
                <w:sz w:val="28"/>
                <w:szCs w:val="28"/>
              </w:rPr>
            </w:pPr>
            <w:r w:rsidRPr="00F410CA">
              <w:rPr>
                <w:color w:val="000000"/>
                <w:sz w:val="28"/>
                <w:szCs w:val="28"/>
              </w:rPr>
              <w:t>2.</w:t>
            </w:r>
          </w:p>
        </w:tc>
        <w:tc>
          <w:tcPr>
            <w:tcW w:w="0" w:type="auto"/>
            <w:shd w:val="clear" w:color="auto" w:fill="auto"/>
          </w:tcPr>
          <w:p w:rsidR="00EC1AE3" w:rsidRPr="00F410CA" w:rsidRDefault="00EC1AE3" w:rsidP="000C7FE7">
            <w:pPr>
              <w:jc w:val="both"/>
              <w:rPr>
                <w:color w:val="000000"/>
                <w:sz w:val="28"/>
                <w:szCs w:val="28"/>
              </w:rPr>
            </w:pPr>
            <w:r w:rsidRPr="00CE22A3">
              <w:rPr>
                <w:sz w:val="28"/>
                <w:szCs w:val="28"/>
              </w:rPr>
              <w:t xml:space="preserve">Регистрация в научной электронной библиотеке </w:t>
            </w:r>
            <w:hyperlink r:id="rId8" w:history="1">
              <w:r w:rsidRPr="00CE22A3">
                <w:rPr>
                  <w:rStyle w:val="ad"/>
                  <w:sz w:val="28"/>
                  <w:szCs w:val="28"/>
                </w:rPr>
                <w:t>http://elibrary.ru</w:t>
              </w:r>
            </w:hyperlink>
            <w:r w:rsidRPr="00CE22A3">
              <w:rPr>
                <w:sz w:val="28"/>
                <w:szCs w:val="28"/>
              </w:rPr>
              <w:t>. Обучение работе с контентом.</w:t>
            </w:r>
          </w:p>
        </w:tc>
      </w:tr>
      <w:tr w:rsidR="00EC1AE3" w:rsidRPr="00CE22A3" w:rsidTr="000C7FE7">
        <w:tc>
          <w:tcPr>
            <w:tcW w:w="0" w:type="auto"/>
            <w:shd w:val="clear" w:color="auto" w:fill="auto"/>
          </w:tcPr>
          <w:p w:rsidR="00EC1AE3" w:rsidRPr="00CE22A3" w:rsidRDefault="00EC1AE3" w:rsidP="000C7FE7">
            <w:pPr>
              <w:jc w:val="center"/>
              <w:rPr>
                <w:color w:val="000000"/>
                <w:sz w:val="28"/>
                <w:szCs w:val="28"/>
              </w:rPr>
            </w:pPr>
            <w:r w:rsidRPr="00CE22A3">
              <w:rPr>
                <w:color w:val="000000"/>
                <w:sz w:val="28"/>
                <w:szCs w:val="28"/>
              </w:rPr>
              <w:t xml:space="preserve">3. </w:t>
            </w:r>
          </w:p>
        </w:tc>
        <w:tc>
          <w:tcPr>
            <w:tcW w:w="0" w:type="auto"/>
            <w:shd w:val="clear" w:color="auto" w:fill="auto"/>
          </w:tcPr>
          <w:p w:rsidR="00EC1AE3" w:rsidRPr="00B86358" w:rsidRDefault="00EC1AE3" w:rsidP="000C7FE7">
            <w:pPr>
              <w:jc w:val="both"/>
              <w:rPr>
                <w:sz w:val="28"/>
                <w:szCs w:val="28"/>
              </w:rPr>
            </w:pPr>
            <w:r w:rsidRPr="00B86358">
              <w:rPr>
                <w:color w:val="000000"/>
                <w:sz w:val="28"/>
                <w:szCs w:val="28"/>
              </w:rPr>
              <w:t>Участие в организационно-методических мероприятиях кафедральной научно-исследовательской лаборатории «Социально-культурного проектирования».</w:t>
            </w:r>
          </w:p>
        </w:tc>
      </w:tr>
      <w:tr w:rsidR="00EC1AE3" w:rsidRPr="00CE22A3" w:rsidTr="000C7FE7">
        <w:tc>
          <w:tcPr>
            <w:tcW w:w="0" w:type="auto"/>
            <w:shd w:val="clear" w:color="auto" w:fill="auto"/>
          </w:tcPr>
          <w:p w:rsidR="00EC1AE3" w:rsidRPr="00CE22A3" w:rsidRDefault="00EC1AE3" w:rsidP="000C7FE7">
            <w:pPr>
              <w:jc w:val="center"/>
              <w:rPr>
                <w:color w:val="000000"/>
                <w:sz w:val="28"/>
                <w:szCs w:val="28"/>
              </w:rPr>
            </w:pPr>
            <w:r w:rsidRPr="00CE22A3">
              <w:rPr>
                <w:color w:val="000000"/>
                <w:sz w:val="28"/>
                <w:szCs w:val="28"/>
              </w:rPr>
              <w:t>4.</w:t>
            </w:r>
          </w:p>
        </w:tc>
        <w:tc>
          <w:tcPr>
            <w:tcW w:w="0" w:type="auto"/>
            <w:shd w:val="clear" w:color="auto" w:fill="auto"/>
          </w:tcPr>
          <w:p w:rsidR="00EC1AE3" w:rsidRPr="00B86358" w:rsidRDefault="00EC1AE3" w:rsidP="000C7FE7">
            <w:pPr>
              <w:jc w:val="both"/>
              <w:rPr>
                <w:color w:val="000000"/>
                <w:sz w:val="28"/>
                <w:szCs w:val="28"/>
              </w:rPr>
            </w:pPr>
            <w:r w:rsidRPr="00B86358">
              <w:rPr>
                <w:sz w:val="28"/>
                <w:szCs w:val="28"/>
              </w:rPr>
              <w:t>Написание двух рецензий на авторефераты, близкие к теме выпускной квалификационной работы.</w:t>
            </w:r>
          </w:p>
        </w:tc>
      </w:tr>
      <w:tr w:rsidR="00EC1AE3" w:rsidRPr="00F410CA" w:rsidTr="000C7FE7">
        <w:tc>
          <w:tcPr>
            <w:tcW w:w="0" w:type="auto"/>
            <w:shd w:val="clear" w:color="auto" w:fill="auto"/>
          </w:tcPr>
          <w:p w:rsidR="00EC1AE3" w:rsidRPr="00F410CA" w:rsidRDefault="00EC1AE3" w:rsidP="000C7FE7">
            <w:pPr>
              <w:jc w:val="center"/>
              <w:rPr>
                <w:color w:val="000000"/>
                <w:sz w:val="28"/>
                <w:szCs w:val="28"/>
              </w:rPr>
            </w:pPr>
            <w:r w:rsidRPr="00CE22A3">
              <w:rPr>
                <w:color w:val="000000"/>
                <w:sz w:val="28"/>
                <w:szCs w:val="28"/>
              </w:rPr>
              <w:t>5</w:t>
            </w:r>
            <w:r w:rsidRPr="00F410CA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0" w:type="auto"/>
            <w:shd w:val="clear" w:color="auto" w:fill="auto"/>
          </w:tcPr>
          <w:p w:rsidR="00EC1AE3" w:rsidRPr="00B86358" w:rsidRDefault="00EC1AE3" w:rsidP="000C7FE7">
            <w:pPr>
              <w:jc w:val="both"/>
              <w:rPr>
                <w:color w:val="000000"/>
                <w:sz w:val="28"/>
                <w:szCs w:val="28"/>
              </w:rPr>
            </w:pPr>
            <w:r w:rsidRPr="00B86358">
              <w:rPr>
                <w:sz w:val="28"/>
                <w:szCs w:val="28"/>
              </w:rPr>
              <w:t>Подготовка синопсиса по теме выпускной квалификационной работы.</w:t>
            </w:r>
          </w:p>
        </w:tc>
      </w:tr>
      <w:tr w:rsidR="00EC1AE3" w:rsidRPr="00F410CA" w:rsidTr="000C7FE7">
        <w:tc>
          <w:tcPr>
            <w:tcW w:w="0" w:type="auto"/>
            <w:shd w:val="clear" w:color="auto" w:fill="auto"/>
          </w:tcPr>
          <w:p w:rsidR="00EC1AE3" w:rsidRPr="00F410CA" w:rsidRDefault="00EC1AE3" w:rsidP="000C7FE7">
            <w:pPr>
              <w:jc w:val="center"/>
              <w:rPr>
                <w:color w:val="000000"/>
                <w:sz w:val="28"/>
                <w:szCs w:val="28"/>
              </w:rPr>
            </w:pPr>
            <w:r w:rsidRPr="00CE22A3">
              <w:rPr>
                <w:color w:val="000000"/>
                <w:sz w:val="28"/>
                <w:szCs w:val="28"/>
              </w:rPr>
              <w:t>6</w:t>
            </w:r>
            <w:r w:rsidRPr="00F410CA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0" w:type="auto"/>
            <w:shd w:val="clear" w:color="auto" w:fill="auto"/>
          </w:tcPr>
          <w:p w:rsidR="00EC1AE3" w:rsidRPr="00CE22A3" w:rsidRDefault="00EC1AE3" w:rsidP="000C7FE7">
            <w:pPr>
              <w:jc w:val="both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Составить сборник нормативных документов по направлению профессиональной подготовки «Социально-культурная деятельность».</w:t>
            </w:r>
          </w:p>
        </w:tc>
      </w:tr>
      <w:tr w:rsidR="00EC1AE3" w:rsidRPr="00CE22A3" w:rsidTr="000C7FE7">
        <w:tc>
          <w:tcPr>
            <w:tcW w:w="0" w:type="auto"/>
            <w:shd w:val="clear" w:color="auto" w:fill="auto"/>
          </w:tcPr>
          <w:p w:rsidR="00EC1AE3" w:rsidRPr="00CE22A3" w:rsidRDefault="00EC1AE3" w:rsidP="000C7FE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Pr="00CE22A3">
              <w:rPr>
                <w:sz w:val="28"/>
                <w:szCs w:val="28"/>
              </w:rPr>
              <w:t>.</w:t>
            </w:r>
          </w:p>
        </w:tc>
        <w:tc>
          <w:tcPr>
            <w:tcW w:w="0" w:type="auto"/>
            <w:shd w:val="clear" w:color="auto" w:fill="auto"/>
          </w:tcPr>
          <w:p w:rsidR="00EC1AE3" w:rsidRPr="00F410CA" w:rsidRDefault="00EC1AE3" w:rsidP="000C7FE7">
            <w:pPr>
              <w:jc w:val="both"/>
              <w:rPr>
                <w:color w:val="000000"/>
                <w:sz w:val="28"/>
                <w:szCs w:val="28"/>
              </w:rPr>
            </w:pPr>
            <w:r w:rsidRPr="00F410CA">
              <w:rPr>
                <w:color w:val="000000"/>
                <w:sz w:val="28"/>
                <w:szCs w:val="28"/>
              </w:rPr>
              <w:t>Участие в разработке и внедрении социально-культурного проекта.</w:t>
            </w:r>
          </w:p>
          <w:p w:rsidR="00EC1AE3" w:rsidRPr="00F410CA" w:rsidRDefault="00EC1AE3" w:rsidP="000C7FE7">
            <w:pPr>
              <w:jc w:val="both"/>
              <w:rPr>
                <w:color w:val="000000"/>
                <w:sz w:val="28"/>
                <w:szCs w:val="28"/>
              </w:rPr>
            </w:pPr>
            <w:r w:rsidRPr="00F410CA">
              <w:rPr>
                <w:color w:val="000000"/>
                <w:sz w:val="28"/>
                <w:szCs w:val="28"/>
              </w:rPr>
              <w:t>- Выявление направления деятельности.</w:t>
            </w:r>
          </w:p>
          <w:p w:rsidR="00EC1AE3" w:rsidRPr="00F410CA" w:rsidRDefault="00EC1AE3" w:rsidP="000C7FE7">
            <w:pPr>
              <w:jc w:val="both"/>
              <w:rPr>
                <w:color w:val="000000"/>
                <w:sz w:val="28"/>
                <w:szCs w:val="28"/>
              </w:rPr>
            </w:pPr>
            <w:r w:rsidRPr="00F410CA">
              <w:rPr>
                <w:color w:val="000000"/>
                <w:sz w:val="28"/>
                <w:szCs w:val="28"/>
              </w:rPr>
              <w:t xml:space="preserve">- Анализ и изучение проблемы. </w:t>
            </w:r>
          </w:p>
          <w:p w:rsidR="00EC1AE3" w:rsidRPr="00F410CA" w:rsidRDefault="00EC1AE3" w:rsidP="000C7FE7">
            <w:pPr>
              <w:jc w:val="both"/>
              <w:rPr>
                <w:color w:val="000000"/>
                <w:sz w:val="28"/>
                <w:szCs w:val="28"/>
              </w:rPr>
            </w:pPr>
            <w:r w:rsidRPr="00F410CA">
              <w:rPr>
                <w:color w:val="000000"/>
                <w:sz w:val="28"/>
                <w:szCs w:val="28"/>
              </w:rPr>
              <w:t>- Составление научно-исследовательской аналитической справки.</w:t>
            </w:r>
          </w:p>
          <w:p w:rsidR="00EC1AE3" w:rsidRPr="00F410CA" w:rsidRDefault="00EC1AE3" w:rsidP="000C7FE7">
            <w:pPr>
              <w:jc w:val="both"/>
              <w:rPr>
                <w:color w:val="000000"/>
                <w:sz w:val="28"/>
                <w:szCs w:val="28"/>
              </w:rPr>
            </w:pPr>
            <w:r w:rsidRPr="00F410CA">
              <w:rPr>
                <w:color w:val="000000"/>
                <w:sz w:val="28"/>
                <w:szCs w:val="28"/>
              </w:rPr>
              <w:t xml:space="preserve">- Разработка социально-культурного </w:t>
            </w:r>
            <w:r w:rsidRPr="00CE22A3">
              <w:rPr>
                <w:color w:val="000000"/>
                <w:sz w:val="28"/>
                <w:szCs w:val="28"/>
              </w:rPr>
              <w:t xml:space="preserve">инструментария </w:t>
            </w:r>
            <w:r w:rsidRPr="00F410CA">
              <w:rPr>
                <w:color w:val="000000"/>
                <w:sz w:val="28"/>
                <w:szCs w:val="28"/>
              </w:rPr>
              <w:t>проекта (название, целевая аудитория, технологии, формы, методы, результат, ресурсы и т.д.)</w:t>
            </w:r>
          </w:p>
          <w:p w:rsidR="00EC1AE3" w:rsidRPr="00F410CA" w:rsidRDefault="00EC1AE3" w:rsidP="000C7FE7">
            <w:pPr>
              <w:jc w:val="both"/>
              <w:rPr>
                <w:color w:val="000000"/>
                <w:sz w:val="28"/>
                <w:szCs w:val="28"/>
              </w:rPr>
            </w:pPr>
            <w:r w:rsidRPr="00F410CA">
              <w:rPr>
                <w:color w:val="000000"/>
                <w:sz w:val="28"/>
                <w:szCs w:val="28"/>
              </w:rPr>
              <w:t>- Подготовка документации по проекту.</w:t>
            </w:r>
          </w:p>
          <w:p w:rsidR="00EC1AE3" w:rsidRPr="00F410CA" w:rsidRDefault="00EC1AE3" w:rsidP="000C7FE7">
            <w:pPr>
              <w:jc w:val="both"/>
              <w:rPr>
                <w:color w:val="000000"/>
                <w:sz w:val="28"/>
                <w:szCs w:val="28"/>
              </w:rPr>
            </w:pPr>
            <w:r w:rsidRPr="00F410CA">
              <w:rPr>
                <w:color w:val="000000"/>
                <w:sz w:val="28"/>
                <w:szCs w:val="28"/>
              </w:rPr>
              <w:t>- Подготовка презентации проекта.</w:t>
            </w:r>
          </w:p>
          <w:p w:rsidR="00EC1AE3" w:rsidRPr="00F410CA" w:rsidRDefault="00EC1AE3" w:rsidP="000C7FE7">
            <w:pPr>
              <w:jc w:val="both"/>
              <w:rPr>
                <w:color w:val="000000"/>
                <w:sz w:val="28"/>
                <w:szCs w:val="28"/>
              </w:rPr>
            </w:pPr>
            <w:r w:rsidRPr="00F410CA">
              <w:rPr>
                <w:color w:val="000000"/>
                <w:sz w:val="28"/>
                <w:szCs w:val="28"/>
              </w:rPr>
              <w:lastRenderedPageBreak/>
              <w:t>- Внедрение. Получение обратной связи и доработка проекта.</w:t>
            </w:r>
          </w:p>
          <w:p w:rsidR="00EC1AE3" w:rsidRPr="00CE22A3" w:rsidRDefault="00EC1AE3" w:rsidP="000C7FE7">
            <w:pPr>
              <w:jc w:val="both"/>
              <w:rPr>
                <w:sz w:val="28"/>
                <w:szCs w:val="28"/>
              </w:rPr>
            </w:pPr>
            <w:r w:rsidRPr="00F410CA">
              <w:rPr>
                <w:color w:val="000000"/>
                <w:sz w:val="28"/>
                <w:szCs w:val="28"/>
              </w:rPr>
              <w:t>- Предложения по улучшению результативности.</w:t>
            </w:r>
          </w:p>
        </w:tc>
      </w:tr>
      <w:tr w:rsidR="00EC1AE3" w:rsidRPr="00CE22A3" w:rsidTr="000C7FE7">
        <w:tc>
          <w:tcPr>
            <w:tcW w:w="0" w:type="auto"/>
            <w:shd w:val="clear" w:color="auto" w:fill="auto"/>
          </w:tcPr>
          <w:p w:rsidR="00EC1AE3" w:rsidRPr="00CE22A3" w:rsidRDefault="00EC1AE3" w:rsidP="000C7FE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8</w:t>
            </w:r>
            <w:r w:rsidRPr="00CE22A3">
              <w:rPr>
                <w:sz w:val="28"/>
                <w:szCs w:val="28"/>
              </w:rPr>
              <w:t>.</w:t>
            </w:r>
          </w:p>
        </w:tc>
        <w:tc>
          <w:tcPr>
            <w:tcW w:w="0" w:type="auto"/>
            <w:shd w:val="clear" w:color="auto" w:fill="auto"/>
          </w:tcPr>
          <w:p w:rsidR="00EC1AE3" w:rsidRPr="00CE22A3" w:rsidRDefault="00EC1AE3" w:rsidP="000C7FE7">
            <w:pPr>
              <w:jc w:val="both"/>
              <w:rPr>
                <w:sz w:val="28"/>
                <w:szCs w:val="28"/>
              </w:rPr>
            </w:pPr>
            <w:r w:rsidRPr="00CE22A3">
              <w:rPr>
                <w:sz w:val="28"/>
                <w:szCs w:val="28"/>
              </w:rPr>
              <w:t xml:space="preserve">Разработка семинарского занятия по теме </w:t>
            </w:r>
            <w:r w:rsidRPr="00B86358">
              <w:rPr>
                <w:sz w:val="28"/>
                <w:szCs w:val="28"/>
              </w:rPr>
              <w:t xml:space="preserve">выпускной квалификационной работы в рамках </w:t>
            </w:r>
            <w:r>
              <w:rPr>
                <w:sz w:val="28"/>
                <w:szCs w:val="28"/>
              </w:rPr>
              <w:t>производственной</w:t>
            </w:r>
            <w:r w:rsidRPr="00B86358">
              <w:rPr>
                <w:sz w:val="28"/>
                <w:szCs w:val="28"/>
              </w:rPr>
              <w:t xml:space="preserve"> дисциплины.</w:t>
            </w:r>
          </w:p>
        </w:tc>
      </w:tr>
      <w:tr w:rsidR="00EC1AE3" w:rsidRPr="00CE22A3" w:rsidTr="000C7FE7">
        <w:tc>
          <w:tcPr>
            <w:tcW w:w="0" w:type="auto"/>
            <w:shd w:val="clear" w:color="auto" w:fill="auto"/>
          </w:tcPr>
          <w:p w:rsidR="00EC1AE3" w:rsidRPr="00CE22A3" w:rsidRDefault="00EC1AE3" w:rsidP="000C7FE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</w:t>
            </w:r>
          </w:p>
        </w:tc>
        <w:tc>
          <w:tcPr>
            <w:tcW w:w="0" w:type="auto"/>
            <w:shd w:val="clear" w:color="auto" w:fill="auto"/>
          </w:tcPr>
          <w:p w:rsidR="00EC1AE3" w:rsidRPr="00F410CA" w:rsidRDefault="00EC1AE3" w:rsidP="000C7FE7">
            <w:pPr>
              <w:jc w:val="both"/>
              <w:rPr>
                <w:color w:val="000000"/>
                <w:sz w:val="28"/>
                <w:szCs w:val="28"/>
              </w:rPr>
            </w:pPr>
            <w:r w:rsidRPr="00260D3D">
              <w:rPr>
                <w:iCs/>
                <w:color w:val="000000"/>
                <w:sz w:val="28"/>
                <w:szCs w:val="28"/>
                <w:shd w:val="clear" w:color="auto" w:fill="FFFFFF"/>
              </w:rPr>
              <w:t>Про</w:t>
            </w:r>
            <w:r>
              <w:rPr>
                <w:iCs/>
                <w:color w:val="000000"/>
                <w:sz w:val="28"/>
                <w:szCs w:val="28"/>
                <w:shd w:val="clear" w:color="auto" w:fill="FFFFFF"/>
              </w:rPr>
              <w:t xml:space="preserve">вести семинарское занятие </w:t>
            </w:r>
            <w:r w:rsidRPr="00260D3D">
              <w:rPr>
                <w:iCs/>
                <w:color w:val="000000"/>
                <w:sz w:val="28"/>
                <w:szCs w:val="28"/>
                <w:shd w:val="clear" w:color="auto" w:fill="FFFFFF"/>
              </w:rPr>
              <w:t xml:space="preserve">по </w:t>
            </w:r>
            <w:r>
              <w:rPr>
                <w:iCs/>
                <w:color w:val="000000"/>
                <w:sz w:val="28"/>
                <w:szCs w:val="28"/>
                <w:shd w:val="clear" w:color="auto" w:fill="FFFFFF"/>
              </w:rPr>
              <w:t>разработанной</w:t>
            </w:r>
            <w:r w:rsidRPr="00260D3D">
              <w:rPr>
                <w:iCs/>
                <w:color w:val="000000"/>
                <w:sz w:val="28"/>
                <w:szCs w:val="28"/>
                <w:shd w:val="clear" w:color="auto" w:fill="FFFFFF"/>
              </w:rPr>
              <w:t xml:space="preserve"> программе</w:t>
            </w:r>
            <w:r>
              <w:rPr>
                <w:iCs/>
                <w:color w:val="000000"/>
                <w:sz w:val="28"/>
                <w:szCs w:val="28"/>
                <w:shd w:val="clear" w:color="auto" w:fill="FFFFFF"/>
              </w:rPr>
              <w:t xml:space="preserve"> для студентов выпускающей кафедры</w:t>
            </w:r>
          </w:p>
        </w:tc>
      </w:tr>
      <w:tr w:rsidR="00EC1AE3" w:rsidRPr="00CE22A3" w:rsidTr="000C7FE7">
        <w:tc>
          <w:tcPr>
            <w:tcW w:w="0" w:type="auto"/>
            <w:shd w:val="clear" w:color="auto" w:fill="auto"/>
          </w:tcPr>
          <w:p w:rsidR="00EC1AE3" w:rsidRPr="00CE22A3" w:rsidRDefault="00EC1AE3" w:rsidP="000C7FE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</w:t>
            </w:r>
          </w:p>
        </w:tc>
        <w:tc>
          <w:tcPr>
            <w:tcW w:w="0" w:type="auto"/>
            <w:shd w:val="clear" w:color="auto" w:fill="auto"/>
          </w:tcPr>
          <w:p w:rsidR="00EC1AE3" w:rsidRPr="00260D3D" w:rsidRDefault="00EC1AE3" w:rsidP="000C7FE7">
            <w:pPr>
              <w:jc w:val="both"/>
              <w:rPr>
                <w:iCs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iCs/>
                <w:color w:val="000000"/>
                <w:sz w:val="28"/>
                <w:szCs w:val="28"/>
                <w:shd w:val="clear" w:color="auto" w:fill="FFFFFF"/>
              </w:rPr>
              <w:t>Провести а</w:t>
            </w:r>
            <w:r w:rsidRPr="00452A91">
              <w:rPr>
                <w:iCs/>
                <w:color w:val="000000"/>
                <w:sz w:val="28"/>
                <w:szCs w:val="28"/>
                <w:shd w:val="clear" w:color="auto" w:fill="FFFFFF"/>
              </w:rPr>
              <w:t>нализ</w:t>
            </w:r>
            <w:r>
              <w:rPr>
                <w:iCs/>
                <w:color w:val="000000"/>
                <w:sz w:val="28"/>
                <w:szCs w:val="28"/>
                <w:shd w:val="clear" w:color="auto" w:fill="FFFFFF"/>
              </w:rPr>
              <w:t xml:space="preserve"> данного семинарского занятия</w:t>
            </w:r>
            <w:r w:rsidRPr="00260D3D">
              <w:rPr>
                <w:iCs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iCs/>
                <w:color w:val="000000"/>
                <w:sz w:val="28"/>
                <w:szCs w:val="28"/>
                <w:shd w:val="clear" w:color="auto" w:fill="FFFFFF"/>
              </w:rPr>
              <w:t>магистрантом и научным руководителем</w:t>
            </w:r>
          </w:p>
        </w:tc>
      </w:tr>
      <w:tr w:rsidR="00EC1AE3" w:rsidRPr="00CE22A3" w:rsidTr="000C7FE7">
        <w:tc>
          <w:tcPr>
            <w:tcW w:w="0" w:type="auto"/>
            <w:shd w:val="clear" w:color="auto" w:fill="auto"/>
          </w:tcPr>
          <w:p w:rsidR="00EC1AE3" w:rsidRPr="00CE22A3" w:rsidRDefault="00EC1AE3" w:rsidP="000C7FE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  <w:r w:rsidRPr="00CE22A3">
              <w:rPr>
                <w:sz w:val="28"/>
                <w:szCs w:val="28"/>
              </w:rPr>
              <w:t>.</w:t>
            </w:r>
          </w:p>
        </w:tc>
        <w:tc>
          <w:tcPr>
            <w:tcW w:w="0" w:type="auto"/>
            <w:shd w:val="clear" w:color="auto" w:fill="auto"/>
          </w:tcPr>
          <w:p w:rsidR="00EC1AE3" w:rsidRPr="00CE22A3" w:rsidRDefault="00EC1AE3" w:rsidP="000C7FE7">
            <w:pPr>
              <w:jc w:val="both"/>
              <w:rPr>
                <w:sz w:val="28"/>
                <w:szCs w:val="28"/>
              </w:rPr>
            </w:pPr>
            <w:r w:rsidRPr="00CE22A3">
              <w:rPr>
                <w:sz w:val="28"/>
                <w:szCs w:val="28"/>
              </w:rPr>
              <w:t>Разработать программу социологического опроса и провести диагностику.</w:t>
            </w:r>
          </w:p>
        </w:tc>
      </w:tr>
      <w:tr w:rsidR="00EC1AE3" w:rsidRPr="00CE22A3" w:rsidTr="000C7FE7">
        <w:tc>
          <w:tcPr>
            <w:tcW w:w="0" w:type="auto"/>
            <w:shd w:val="clear" w:color="auto" w:fill="auto"/>
          </w:tcPr>
          <w:p w:rsidR="00EC1AE3" w:rsidRPr="00CE22A3" w:rsidRDefault="00EC1AE3" w:rsidP="000C7FE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  <w:r w:rsidRPr="00CE22A3">
              <w:rPr>
                <w:sz w:val="28"/>
                <w:szCs w:val="28"/>
              </w:rPr>
              <w:t>.</w:t>
            </w:r>
          </w:p>
        </w:tc>
        <w:tc>
          <w:tcPr>
            <w:tcW w:w="0" w:type="auto"/>
            <w:shd w:val="clear" w:color="auto" w:fill="auto"/>
          </w:tcPr>
          <w:p w:rsidR="00EC1AE3" w:rsidRPr="00CE22A3" w:rsidRDefault="00EC1AE3" w:rsidP="000C7FE7">
            <w:pPr>
              <w:jc w:val="both"/>
              <w:rPr>
                <w:sz w:val="28"/>
                <w:szCs w:val="28"/>
              </w:rPr>
            </w:pPr>
            <w:r w:rsidRPr="00CE22A3">
              <w:rPr>
                <w:sz w:val="28"/>
                <w:szCs w:val="28"/>
              </w:rPr>
              <w:t xml:space="preserve">Составление плана-схемы научной статьи </w:t>
            </w:r>
          </w:p>
          <w:p w:rsidR="00EC1AE3" w:rsidRPr="00CE22A3" w:rsidRDefault="00EC1AE3" w:rsidP="000C7FE7">
            <w:pPr>
              <w:jc w:val="both"/>
              <w:rPr>
                <w:sz w:val="28"/>
                <w:szCs w:val="28"/>
              </w:rPr>
            </w:pPr>
            <w:r w:rsidRPr="00CE22A3">
              <w:rPr>
                <w:sz w:val="28"/>
                <w:szCs w:val="28"/>
              </w:rPr>
              <w:t>- выбор тематики научной статьи,</w:t>
            </w:r>
          </w:p>
          <w:p w:rsidR="00EC1AE3" w:rsidRPr="00CE22A3" w:rsidRDefault="00EC1AE3" w:rsidP="000C7FE7">
            <w:pPr>
              <w:jc w:val="both"/>
              <w:rPr>
                <w:sz w:val="28"/>
                <w:szCs w:val="28"/>
              </w:rPr>
            </w:pPr>
            <w:r w:rsidRPr="00CE22A3">
              <w:rPr>
                <w:sz w:val="28"/>
                <w:szCs w:val="28"/>
              </w:rPr>
              <w:t>- анализ научных источников,</w:t>
            </w:r>
          </w:p>
          <w:p w:rsidR="00EC1AE3" w:rsidRPr="00CE22A3" w:rsidRDefault="00EC1AE3" w:rsidP="000C7FE7">
            <w:pPr>
              <w:jc w:val="both"/>
              <w:rPr>
                <w:sz w:val="28"/>
                <w:szCs w:val="28"/>
              </w:rPr>
            </w:pPr>
            <w:r w:rsidRPr="00CE22A3">
              <w:rPr>
                <w:sz w:val="28"/>
                <w:szCs w:val="28"/>
              </w:rPr>
              <w:t>- обобщение и анализ научных источников по теме,</w:t>
            </w:r>
          </w:p>
          <w:p w:rsidR="00EC1AE3" w:rsidRPr="00CE22A3" w:rsidRDefault="00EC1AE3" w:rsidP="000C7FE7">
            <w:pPr>
              <w:jc w:val="both"/>
              <w:rPr>
                <w:sz w:val="28"/>
                <w:szCs w:val="28"/>
              </w:rPr>
            </w:pPr>
            <w:r w:rsidRPr="00CE22A3">
              <w:rPr>
                <w:sz w:val="28"/>
                <w:szCs w:val="28"/>
              </w:rPr>
              <w:t>- составление библиографии.</w:t>
            </w:r>
          </w:p>
        </w:tc>
      </w:tr>
      <w:tr w:rsidR="00EC1AE3" w:rsidRPr="00CE22A3" w:rsidTr="000C7FE7">
        <w:tc>
          <w:tcPr>
            <w:tcW w:w="0" w:type="auto"/>
            <w:shd w:val="clear" w:color="auto" w:fill="auto"/>
          </w:tcPr>
          <w:p w:rsidR="00EC1AE3" w:rsidRPr="00CE22A3" w:rsidRDefault="00EC1AE3" w:rsidP="000C7FE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  <w:r w:rsidRPr="00CE22A3">
              <w:rPr>
                <w:sz w:val="28"/>
                <w:szCs w:val="28"/>
              </w:rPr>
              <w:t xml:space="preserve">. </w:t>
            </w:r>
          </w:p>
        </w:tc>
        <w:tc>
          <w:tcPr>
            <w:tcW w:w="0" w:type="auto"/>
            <w:shd w:val="clear" w:color="auto" w:fill="auto"/>
          </w:tcPr>
          <w:p w:rsidR="00EC1AE3" w:rsidRPr="00CE22A3" w:rsidRDefault="00EC1AE3" w:rsidP="000C7FE7">
            <w:pPr>
              <w:jc w:val="both"/>
              <w:rPr>
                <w:sz w:val="28"/>
                <w:szCs w:val="28"/>
              </w:rPr>
            </w:pPr>
            <w:r w:rsidRPr="00CE22A3">
              <w:rPr>
                <w:sz w:val="28"/>
                <w:szCs w:val="28"/>
              </w:rPr>
              <w:t>Написание текста научной статьи в кафедральный сборник.</w:t>
            </w:r>
          </w:p>
        </w:tc>
      </w:tr>
      <w:tr w:rsidR="00EC1AE3" w:rsidRPr="00CE22A3" w:rsidTr="000C7FE7">
        <w:tc>
          <w:tcPr>
            <w:tcW w:w="0" w:type="auto"/>
            <w:shd w:val="clear" w:color="auto" w:fill="auto"/>
          </w:tcPr>
          <w:p w:rsidR="00EC1AE3" w:rsidRPr="00CE22A3" w:rsidRDefault="00EC1AE3" w:rsidP="000C7FE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</w:t>
            </w:r>
          </w:p>
        </w:tc>
        <w:tc>
          <w:tcPr>
            <w:tcW w:w="0" w:type="auto"/>
            <w:shd w:val="clear" w:color="auto" w:fill="auto"/>
          </w:tcPr>
          <w:p w:rsidR="00EC1AE3" w:rsidRPr="00CE22A3" w:rsidRDefault="00EC1AE3" w:rsidP="000C7FE7">
            <w:pPr>
              <w:jc w:val="both"/>
              <w:rPr>
                <w:sz w:val="28"/>
                <w:szCs w:val="28"/>
              </w:rPr>
            </w:pPr>
            <w:r w:rsidRPr="00452A91">
              <w:rPr>
                <w:color w:val="000000"/>
                <w:sz w:val="28"/>
                <w:szCs w:val="28"/>
                <w:shd w:val="clear" w:color="auto" w:fill="FFFFFF"/>
              </w:rPr>
              <w:t xml:space="preserve">Провести 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t>письменный анализ учебного занятия, зачета и/или экзамена, на которых присутствовал магистрант (по плану руководителя практики).</w:t>
            </w:r>
          </w:p>
        </w:tc>
      </w:tr>
      <w:tr w:rsidR="00EC1AE3" w:rsidRPr="00CE22A3" w:rsidTr="000C7FE7">
        <w:tc>
          <w:tcPr>
            <w:tcW w:w="0" w:type="auto"/>
            <w:shd w:val="clear" w:color="auto" w:fill="auto"/>
          </w:tcPr>
          <w:p w:rsidR="00EC1AE3" w:rsidRPr="00CE22A3" w:rsidRDefault="00EC1AE3" w:rsidP="000C7FE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  <w:r w:rsidRPr="00CE22A3">
              <w:rPr>
                <w:sz w:val="28"/>
                <w:szCs w:val="28"/>
              </w:rPr>
              <w:t>.</w:t>
            </w:r>
          </w:p>
        </w:tc>
        <w:tc>
          <w:tcPr>
            <w:tcW w:w="0" w:type="auto"/>
            <w:shd w:val="clear" w:color="auto" w:fill="auto"/>
          </w:tcPr>
          <w:p w:rsidR="00EC1AE3" w:rsidRPr="00CE22A3" w:rsidRDefault="00EC1AE3" w:rsidP="000C7FE7">
            <w:pPr>
              <w:jc w:val="both"/>
              <w:rPr>
                <w:sz w:val="28"/>
                <w:szCs w:val="28"/>
              </w:rPr>
            </w:pPr>
            <w:r w:rsidRPr="00CE22A3">
              <w:rPr>
                <w:sz w:val="28"/>
                <w:szCs w:val="28"/>
              </w:rPr>
              <w:t xml:space="preserve">Подготовка документального (дневник) отчета по практике и в виде доклада и презентации в </w:t>
            </w:r>
            <w:r w:rsidRPr="00CE22A3">
              <w:rPr>
                <w:sz w:val="28"/>
                <w:szCs w:val="28"/>
                <w:lang w:val="en-US"/>
              </w:rPr>
              <w:t>Power</w:t>
            </w:r>
            <w:r w:rsidRPr="00CE22A3">
              <w:rPr>
                <w:sz w:val="28"/>
                <w:szCs w:val="28"/>
              </w:rPr>
              <w:t xml:space="preserve"> </w:t>
            </w:r>
            <w:r w:rsidRPr="00CE22A3">
              <w:rPr>
                <w:sz w:val="28"/>
                <w:szCs w:val="28"/>
                <w:lang w:val="en-US"/>
              </w:rPr>
              <w:t>Point</w:t>
            </w:r>
            <w:r w:rsidRPr="00CE22A3">
              <w:rPr>
                <w:sz w:val="28"/>
                <w:szCs w:val="28"/>
              </w:rPr>
              <w:t>. Защита практики на кафедральной конференции.</w:t>
            </w:r>
          </w:p>
        </w:tc>
      </w:tr>
      <w:tr w:rsidR="00EC1AE3" w:rsidRPr="00CE22A3" w:rsidTr="000C7FE7">
        <w:tc>
          <w:tcPr>
            <w:tcW w:w="0" w:type="auto"/>
            <w:shd w:val="clear" w:color="auto" w:fill="auto"/>
          </w:tcPr>
          <w:p w:rsidR="00EC1AE3" w:rsidRPr="00CE22A3" w:rsidRDefault="00EC1AE3" w:rsidP="000C7FE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16.</w:t>
            </w:r>
          </w:p>
        </w:tc>
        <w:tc>
          <w:tcPr>
            <w:tcW w:w="0" w:type="auto"/>
            <w:shd w:val="clear" w:color="auto" w:fill="auto"/>
          </w:tcPr>
          <w:p w:rsidR="00EC1AE3" w:rsidRPr="00CE22A3" w:rsidRDefault="00EC1AE3" w:rsidP="000C7FE7">
            <w:pPr>
              <w:jc w:val="both"/>
              <w:rPr>
                <w:sz w:val="28"/>
                <w:szCs w:val="28"/>
              </w:rPr>
            </w:pPr>
            <w:r w:rsidRPr="00FC011E">
              <w:rPr>
                <w:color w:val="000000"/>
                <w:sz w:val="28"/>
                <w:szCs w:val="28"/>
              </w:rPr>
              <w:t>Выступить на итоговой конференции с отчетом о прохождении практики и ее итогах</w:t>
            </w:r>
          </w:p>
        </w:tc>
      </w:tr>
    </w:tbl>
    <w:p w:rsidR="00EC1AE3" w:rsidRDefault="00EC1AE3" w:rsidP="00EC1AE3">
      <w:pPr>
        <w:jc w:val="both"/>
        <w:rPr>
          <w:b/>
          <w:sz w:val="28"/>
          <w:szCs w:val="28"/>
        </w:rPr>
      </w:pPr>
    </w:p>
    <w:p w:rsidR="00EC1AE3" w:rsidRPr="00E17A93" w:rsidRDefault="00EC1AE3" w:rsidP="00EC1AE3">
      <w:pPr>
        <w:tabs>
          <w:tab w:val="left" w:pos="270"/>
        </w:tabs>
        <w:jc w:val="both"/>
        <w:rPr>
          <w:rFonts w:eastAsia="Arial Unicode MS"/>
          <w:b/>
          <w:caps/>
          <w:sz w:val="28"/>
          <w:szCs w:val="28"/>
          <w:lang w:eastAsia="zh-CN"/>
        </w:rPr>
      </w:pPr>
      <w:r w:rsidRPr="00E17A93">
        <w:rPr>
          <w:rFonts w:eastAsia="Arial Unicode MS"/>
          <w:b/>
          <w:caps/>
          <w:sz w:val="28"/>
          <w:szCs w:val="28"/>
          <w:lang w:eastAsia="zh-CN"/>
        </w:rPr>
        <w:t>5. ОБРАЗОВАТЕЛЬНЫЕ ТЕХНОЛОГИИ</w:t>
      </w:r>
    </w:p>
    <w:p w:rsidR="00EC1AE3" w:rsidRPr="004601DA" w:rsidRDefault="00EC1AE3" w:rsidP="00EC1AE3">
      <w:pPr>
        <w:tabs>
          <w:tab w:val="left" w:pos="1080"/>
        </w:tabs>
        <w:ind w:firstLine="600"/>
        <w:jc w:val="both"/>
        <w:rPr>
          <w:color w:val="000000" w:themeColor="text1"/>
          <w:sz w:val="28"/>
          <w:szCs w:val="28"/>
          <w:lang w:eastAsia="zh-CN"/>
        </w:rPr>
      </w:pPr>
      <w:r w:rsidRPr="004601DA">
        <w:rPr>
          <w:color w:val="000000" w:themeColor="text1"/>
          <w:sz w:val="28"/>
          <w:szCs w:val="28"/>
          <w:lang w:eastAsia="zh-CN"/>
        </w:rPr>
        <w:t xml:space="preserve">В качестве основной формы организации учебного процесса в предлагаемой методике обучения выступает использование интерактивных (развивающих, проблемных, проектных) технологий обучения. </w:t>
      </w:r>
    </w:p>
    <w:p w:rsidR="00EC1AE3" w:rsidRPr="004601DA" w:rsidRDefault="00EC1AE3" w:rsidP="00EC1AE3">
      <w:pPr>
        <w:tabs>
          <w:tab w:val="left" w:pos="960"/>
        </w:tabs>
        <w:ind w:firstLine="600"/>
        <w:jc w:val="both"/>
        <w:rPr>
          <w:color w:val="000000" w:themeColor="text1"/>
          <w:sz w:val="28"/>
          <w:szCs w:val="28"/>
          <w:lang w:eastAsia="zh-CN"/>
        </w:rPr>
      </w:pPr>
      <w:r w:rsidRPr="004601DA">
        <w:rPr>
          <w:color w:val="000000" w:themeColor="text1"/>
          <w:sz w:val="28"/>
          <w:szCs w:val="28"/>
          <w:lang w:eastAsia="zh-CN"/>
        </w:rPr>
        <w:t xml:space="preserve">Самостоятельная работа </w:t>
      </w:r>
      <w:r>
        <w:rPr>
          <w:color w:val="000000" w:themeColor="text1"/>
          <w:sz w:val="28"/>
          <w:szCs w:val="28"/>
          <w:lang w:eastAsia="zh-CN"/>
        </w:rPr>
        <w:t>магистрантов</w:t>
      </w:r>
      <w:r w:rsidRPr="004601DA">
        <w:rPr>
          <w:color w:val="000000" w:themeColor="text1"/>
          <w:sz w:val="28"/>
          <w:szCs w:val="28"/>
          <w:lang w:eastAsia="zh-CN"/>
        </w:rPr>
        <w:t xml:space="preserve"> по </w:t>
      </w:r>
      <w:r>
        <w:rPr>
          <w:color w:val="000000" w:themeColor="text1"/>
          <w:sz w:val="28"/>
          <w:szCs w:val="28"/>
          <w:lang w:eastAsia="zh-CN"/>
        </w:rPr>
        <w:t>производственной</w:t>
      </w:r>
      <w:r w:rsidRPr="004601DA">
        <w:rPr>
          <w:color w:val="000000" w:themeColor="text1"/>
          <w:sz w:val="28"/>
          <w:szCs w:val="28"/>
          <w:lang w:eastAsia="zh-CN"/>
        </w:rPr>
        <w:t xml:space="preserve"> практике обеспечивает: </w:t>
      </w:r>
    </w:p>
    <w:p w:rsidR="00EC1AE3" w:rsidRPr="004601DA" w:rsidRDefault="00EC1AE3" w:rsidP="00940BFF">
      <w:pPr>
        <w:numPr>
          <w:ilvl w:val="0"/>
          <w:numId w:val="68"/>
        </w:numPr>
        <w:tabs>
          <w:tab w:val="left" w:pos="960"/>
        </w:tabs>
        <w:ind w:left="0" w:firstLine="600"/>
        <w:jc w:val="both"/>
        <w:rPr>
          <w:color w:val="000000" w:themeColor="text1"/>
          <w:sz w:val="28"/>
          <w:szCs w:val="28"/>
          <w:lang w:eastAsia="zh-CN"/>
        </w:rPr>
      </w:pPr>
      <w:r w:rsidRPr="004601DA">
        <w:rPr>
          <w:color w:val="000000" w:themeColor="text1"/>
          <w:sz w:val="28"/>
          <w:szCs w:val="28"/>
          <w:lang w:eastAsia="zh-CN"/>
        </w:rPr>
        <w:t>закрепление знаний, полученных студентами в процессе занятий лекционного и семинарского типов;</w:t>
      </w:r>
    </w:p>
    <w:p w:rsidR="00EC1AE3" w:rsidRPr="004601DA" w:rsidRDefault="00EC1AE3" w:rsidP="00940BFF">
      <w:pPr>
        <w:numPr>
          <w:ilvl w:val="0"/>
          <w:numId w:val="68"/>
        </w:numPr>
        <w:tabs>
          <w:tab w:val="left" w:pos="960"/>
        </w:tabs>
        <w:ind w:left="0" w:firstLine="600"/>
        <w:jc w:val="both"/>
        <w:rPr>
          <w:color w:val="000000" w:themeColor="text1"/>
          <w:sz w:val="28"/>
          <w:szCs w:val="28"/>
          <w:lang w:eastAsia="zh-CN"/>
        </w:rPr>
      </w:pPr>
      <w:r w:rsidRPr="004601DA">
        <w:rPr>
          <w:color w:val="000000" w:themeColor="text1"/>
          <w:sz w:val="28"/>
          <w:szCs w:val="28"/>
          <w:lang w:eastAsia="zh-CN"/>
        </w:rPr>
        <w:t>формирование навыков работы с периодической, научной литературой, информационными ресурсами Интернет.</w:t>
      </w:r>
    </w:p>
    <w:p w:rsidR="00EC1AE3" w:rsidRPr="004601DA" w:rsidRDefault="00EC1AE3" w:rsidP="00EC1AE3">
      <w:pPr>
        <w:tabs>
          <w:tab w:val="left" w:pos="960"/>
        </w:tabs>
        <w:ind w:firstLine="600"/>
        <w:jc w:val="both"/>
        <w:rPr>
          <w:color w:val="000000" w:themeColor="text1"/>
          <w:sz w:val="28"/>
          <w:szCs w:val="28"/>
          <w:lang w:eastAsia="zh-CN"/>
        </w:rPr>
      </w:pPr>
      <w:r w:rsidRPr="004601DA">
        <w:rPr>
          <w:color w:val="000000" w:themeColor="text1"/>
          <w:sz w:val="28"/>
          <w:szCs w:val="28"/>
          <w:lang w:eastAsia="zh-CN"/>
        </w:rPr>
        <w:t xml:space="preserve">В процессе выполнения самостоятельной работы </w:t>
      </w:r>
      <w:r>
        <w:rPr>
          <w:color w:val="000000" w:themeColor="text1"/>
          <w:sz w:val="28"/>
          <w:szCs w:val="28"/>
          <w:lang w:eastAsia="zh-CN"/>
        </w:rPr>
        <w:t>магистрант</w:t>
      </w:r>
      <w:r w:rsidRPr="004601DA">
        <w:rPr>
          <w:color w:val="000000" w:themeColor="text1"/>
          <w:sz w:val="28"/>
          <w:szCs w:val="28"/>
          <w:lang w:eastAsia="zh-CN"/>
        </w:rPr>
        <w:t xml:space="preserve"> овладевает умениями и навыками написания научных работ.</w:t>
      </w:r>
    </w:p>
    <w:p w:rsidR="00EC1AE3" w:rsidRDefault="00EC1AE3" w:rsidP="00EC1AE3">
      <w:pPr>
        <w:spacing w:after="200" w:line="276" w:lineRule="auto"/>
        <w:rPr>
          <w:color w:val="000000" w:themeColor="text1"/>
          <w:sz w:val="28"/>
          <w:szCs w:val="28"/>
          <w:lang w:eastAsia="zh-CN"/>
        </w:rPr>
      </w:pPr>
      <w:r>
        <w:rPr>
          <w:color w:val="000000" w:themeColor="text1"/>
          <w:sz w:val="28"/>
          <w:szCs w:val="28"/>
          <w:lang w:eastAsia="zh-CN"/>
        </w:rPr>
        <w:br w:type="page"/>
      </w:r>
    </w:p>
    <w:p w:rsidR="00EC1AE3" w:rsidRPr="00E17A93" w:rsidRDefault="00EC1AE3" w:rsidP="00EC1AE3">
      <w:pPr>
        <w:pStyle w:val="af1"/>
        <w:spacing w:line="276" w:lineRule="auto"/>
        <w:ind w:left="0"/>
        <w:jc w:val="both"/>
        <w:rPr>
          <w:b/>
          <w:sz w:val="28"/>
          <w:szCs w:val="28"/>
        </w:rPr>
      </w:pPr>
      <w:r w:rsidRPr="00E17A93">
        <w:rPr>
          <w:b/>
          <w:sz w:val="28"/>
          <w:szCs w:val="28"/>
        </w:rPr>
        <w:lastRenderedPageBreak/>
        <w:t xml:space="preserve">6. ОЦЕНОЧНЫЕ СРЕДСТВА ДЛЯ ТЕКУЩЕГО КОНТРОЛЯ УСПЕВАЕМОСТИ, ПРОМЕЖУТОЧНОЙ АТТЕСТАЦИИ ПО ИТОГАМ ОСВОЕНИЯ </w:t>
      </w:r>
      <w:r>
        <w:rPr>
          <w:b/>
          <w:sz w:val="28"/>
          <w:szCs w:val="28"/>
        </w:rPr>
        <w:t>ПРОИЗВОДСТВЕННОЙ</w:t>
      </w:r>
      <w:r w:rsidRPr="00E17A93">
        <w:rPr>
          <w:b/>
          <w:sz w:val="28"/>
          <w:szCs w:val="28"/>
        </w:rPr>
        <w:t xml:space="preserve"> ПРАКТИКИ</w:t>
      </w:r>
    </w:p>
    <w:p w:rsidR="00EC1AE3" w:rsidRDefault="00EC1AE3" w:rsidP="00EC1AE3">
      <w:pPr>
        <w:pStyle w:val="af1"/>
        <w:spacing w:line="276" w:lineRule="auto"/>
        <w:jc w:val="both"/>
        <w:rPr>
          <w:sz w:val="28"/>
          <w:szCs w:val="28"/>
        </w:rPr>
      </w:pPr>
    </w:p>
    <w:p w:rsidR="00EC1AE3" w:rsidRPr="00E9520E" w:rsidRDefault="00EC1AE3" w:rsidP="00EC1AE3">
      <w:pPr>
        <w:pStyle w:val="af1"/>
        <w:spacing w:line="276" w:lineRule="auto"/>
        <w:ind w:left="0" w:firstLine="567"/>
        <w:jc w:val="both"/>
        <w:rPr>
          <w:b/>
          <w:sz w:val="28"/>
          <w:szCs w:val="28"/>
        </w:rPr>
      </w:pPr>
      <w:r w:rsidRPr="00E9520E">
        <w:rPr>
          <w:b/>
          <w:sz w:val="28"/>
          <w:szCs w:val="28"/>
        </w:rPr>
        <w:t>Аттестация по научно-исследовательской практике осуществляется в два этапа:</w:t>
      </w:r>
    </w:p>
    <w:p w:rsidR="00EC1AE3" w:rsidRPr="008A77AE" w:rsidRDefault="00EC1AE3" w:rsidP="00EC1AE3">
      <w:pPr>
        <w:pStyle w:val="af1"/>
        <w:spacing w:line="276" w:lineRule="auto"/>
        <w:ind w:left="0" w:firstLine="567"/>
        <w:jc w:val="both"/>
        <w:rPr>
          <w:sz w:val="28"/>
          <w:szCs w:val="28"/>
        </w:rPr>
      </w:pPr>
      <w:r w:rsidRPr="008A77AE">
        <w:rPr>
          <w:sz w:val="28"/>
          <w:szCs w:val="28"/>
        </w:rPr>
        <w:t xml:space="preserve">1) На начальном этапе научный руководитель проводит оценку сформированности </w:t>
      </w:r>
      <w:r>
        <w:rPr>
          <w:sz w:val="28"/>
          <w:szCs w:val="28"/>
        </w:rPr>
        <w:t>уровня компетенций</w:t>
      </w:r>
      <w:r w:rsidRPr="008A77AE">
        <w:rPr>
          <w:sz w:val="28"/>
          <w:szCs w:val="28"/>
        </w:rPr>
        <w:t xml:space="preserve"> научно-исследовательской деятельности, отношения к выполняемой работе, к практике (степень ответственности, самостоятельности, творчества, интереса к работе и др.), которую излагает в отзыве</w:t>
      </w:r>
      <w:r>
        <w:rPr>
          <w:sz w:val="28"/>
          <w:szCs w:val="28"/>
        </w:rPr>
        <w:t xml:space="preserve"> научного руководителя.</w:t>
      </w:r>
    </w:p>
    <w:p w:rsidR="00EC1AE3" w:rsidRPr="008A77AE" w:rsidRDefault="00EC1AE3" w:rsidP="00EC1AE3">
      <w:pPr>
        <w:pStyle w:val="af1"/>
        <w:spacing w:line="276" w:lineRule="auto"/>
        <w:ind w:left="0" w:firstLine="567"/>
        <w:jc w:val="both"/>
        <w:rPr>
          <w:sz w:val="28"/>
          <w:szCs w:val="28"/>
        </w:rPr>
      </w:pPr>
      <w:r w:rsidRPr="008A77AE">
        <w:rPr>
          <w:sz w:val="28"/>
          <w:szCs w:val="28"/>
        </w:rPr>
        <w:t>2) На следующем этапе проводится защита практики по форме мини-конференции с участием всех магистрантов одного направления. Каждый магистрант выступает с презентацией результатов проведенного исследования и задает вопросы выступающим одногруппникам.</w:t>
      </w:r>
    </w:p>
    <w:p w:rsidR="00EC1AE3" w:rsidRPr="008A77AE" w:rsidRDefault="00EC1AE3" w:rsidP="00EC1AE3">
      <w:pPr>
        <w:pStyle w:val="af1"/>
        <w:spacing w:line="276" w:lineRule="auto"/>
        <w:ind w:left="0" w:firstLine="567"/>
        <w:jc w:val="both"/>
        <w:rPr>
          <w:sz w:val="28"/>
          <w:szCs w:val="28"/>
        </w:rPr>
      </w:pPr>
      <w:r w:rsidRPr="008A77AE">
        <w:rPr>
          <w:sz w:val="28"/>
          <w:szCs w:val="28"/>
        </w:rPr>
        <w:t>Оценка по практике приравнивается к оценкам по теоретическому обучению и учитывается при подведении итогов общей успеваемости магистрантов</w:t>
      </w:r>
    </w:p>
    <w:p w:rsidR="00EC1AE3" w:rsidRPr="008A77AE" w:rsidRDefault="00EC1AE3" w:rsidP="00EC1AE3">
      <w:pPr>
        <w:pStyle w:val="af1"/>
        <w:spacing w:line="276" w:lineRule="auto"/>
        <w:ind w:left="0" w:firstLine="567"/>
        <w:jc w:val="both"/>
        <w:rPr>
          <w:sz w:val="28"/>
          <w:szCs w:val="28"/>
        </w:rPr>
      </w:pPr>
      <w:r w:rsidRPr="008A77AE">
        <w:rPr>
          <w:sz w:val="28"/>
          <w:szCs w:val="28"/>
        </w:rPr>
        <w:t>•</w:t>
      </w:r>
      <w:r w:rsidRPr="008A77AE">
        <w:rPr>
          <w:sz w:val="28"/>
          <w:szCs w:val="28"/>
        </w:rPr>
        <w:tab/>
        <w:t xml:space="preserve">знание основных положений методологии научного исследования и умение применить их при работе над выбранной темой </w:t>
      </w:r>
      <w:r>
        <w:rPr>
          <w:sz w:val="28"/>
          <w:szCs w:val="28"/>
        </w:rPr>
        <w:t>выпускной квалификационной работы</w:t>
      </w:r>
      <w:r w:rsidRPr="008A77AE">
        <w:rPr>
          <w:sz w:val="28"/>
          <w:szCs w:val="28"/>
        </w:rPr>
        <w:t>;</w:t>
      </w:r>
    </w:p>
    <w:p w:rsidR="00EC1AE3" w:rsidRPr="008A77AE" w:rsidRDefault="00EC1AE3" w:rsidP="00EC1AE3">
      <w:pPr>
        <w:pStyle w:val="af1"/>
        <w:spacing w:line="276" w:lineRule="auto"/>
        <w:ind w:left="0" w:firstLine="567"/>
        <w:jc w:val="both"/>
        <w:rPr>
          <w:sz w:val="28"/>
          <w:szCs w:val="28"/>
        </w:rPr>
      </w:pPr>
      <w:r w:rsidRPr="008A77AE">
        <w:rPr>
          <w:sz w:val="28"/>
          <w:szCs w:val="28"/>
        </w:rPr>
        <w:t>•</w:t>
      </w:r>
      <w:r w:rsidRPr="008A77AE">
        <w:rPr>
          <w:sz w:val="28"/>
          <w:szCs w:val="28"/>
        </w:rPr>
        <w:tab/>
        <w:t>умение использовать современные методы сбора, анализа и обработки научной информации;</w:t>
      </w:r>
    </w:p>
    <w:p w:rsidR="00EC1AE3" w:rsidRPr="008A77AE" w:rsidRDefault="00EC1AE3" w:rsidP="00EC1AE3">
      <w:pPr>
        <w:pStyle w:val="af1"/>
        <w:spacing w:line="276" w:lineRule="auto"/>
        <w:ind w:left="0" w:firstLine="567"/>
        <w:jc w:val="both"/>
        <w:rPr>
          <w:sz w:val="28"/>
          <w:szCs w:val="28"/>
        </w:rPr>
      </w:pPr>
      <w:r w:rsidRPr="008A77AE">
        <w:rPr>
          <w:sz w:val="28"/>
          <w:szCs w:val="28"/>
        </w:rPr>
        <w:t>•</w:t>
      </w:r>
      <w:r w:rsidRPr="008A77AE">
        <w:rPr>
          <w:sz w:val="28"/>
          <w:szCs w:val="28"/>
        </w:rPr>
        <w:tab/>
        <w:t>умение изложить научные знания по проблеме исследования в виде отчетов, публикаций докладов.</w:t>
      </w:r>
    </w:p>
    <w:p w:rsidR="00EC1AE3" w:rsidRPr="008A77AE" w:rsidRDefault="00EC1AE3" w:rsidP="00EC1AE3">
      <w:pPr>
        <w:pStyle w:val="af1"/>
        <w:spacing w:line="276" w:lineRule="auto"/>
        <w:ind w:left="0" w:firstLine="567"/>
        <w:jc w:val="both"/>
        <w:rPr>
          <w:sz w:val="28"/>
          <w:szCs w:val="28"/>
        </w:rPr>
      </w:pPr>
      <w:r w:rsidRPr="008A77AE">
        <w:rPr>
          <w:sz w:val="28"/>
          <w:szCs w:val="28"/>
        </w:rPr>
        <w:t>•</w:t>
      </w:r>
      <w:r w:rsidRPr="008A77AE">
        <w:rPr>
          <w:sz w:val="28"/>
          <w:szCs w:val="28"/>
        </w:rPr>
        <w:tab/>
        <w:t xml:space="preserve">работа с эмпирической базой исследования в соответствии с выбранной темой </w:t>
      </w:r>
      <w:r>
        <w:rPr>
          <w:sz w:val="28"/>
          <w:szCs w:val="28"/>
        </w:rPr>
        <w:t>выпускной квалификационной работы</w:t>
      </w:r>
      <w:r w:rsidRPr="008A77AE">
        <w:rPr>
          <w:sz w:val="28"/>
          <w:szCs w:val="28"/>
        </w:rPr>
        <w:t xml:space="preserve"> (составление программы и плана эмпирического исследования, постановка и формулировка задач эмпирического исследования, определение объекта эмпирического исследования, выбор методики эмпирического исследования, изучение методов сбора и анализа эмпирических данных); </w:t>
      </w:r>
    </w:p>
    <w:p w:rsidR="00EC1AE3" w:rsidRPr="008A77AE" w:rsidRDefault="00EC1AE3" w:rsidP="00EC1AE3">
      <w:pPr>
        <w:pStyle w:val="af1"/>
        <w:spacing w:line="276" w:lineRule="auto"/>
        <w:ind w:left="0" w:firstLine="567"/>
        <w:jc w:val="both"/>
        <w:rPr>
          <w:sz w:val="28"/>
          <w:szCs w:val="28"/>
        </w:rPr>
      </w:pPr>
      <w:r w:rsidRPr="008A77AE">
        <w:rPr>
          <w:sz w:val="28"/>
          <w:szCs w:val="28"/>
        </w:rPr>
        <w:t>•</w:t>
      </w:r>
      <w:r w:rsidRPr="008A77AE">
        <w:rPr>
          <w:sz w:val="28"/>
          <w:szCs w:val="28"/>
        </w:rPr>
        <w:tab/>
        <w:t xml:space="preserve">проведение статистических и социологических исследований, связанных с темой </w:t>
      </w:r>
      <w:r>
        <w:rPr>
          <w:sz w:val="28"/>
          <w:szCs w:val="28"/>
        </w:rPr>
        <w:t>выпускной квалификационной работы</w:t>
      </w:r>
      <w:r w:rsidRPr="008A77AE">
        <w:rPr>
          <w:sz w:val="28"/>
          <w:szCs w:val="28"/>
        </w:rPr>
        <w:t>;</w:t>
      </w:r>
    </w:p>
    <w:p w:rsidR="00EC1AE3" w:rsidRPr="008A77AE" w:rsidRDefault="00EC1AE3" w:rsidP="00EC1AE3">
      <w:pPr>
        <w:pStyle w:val="af1"/>
        <w:spacing w:line="276" w:lineRule="auto"/>
        <w:ind w:left="0" w:firstLine="567"/>
        <w:jc w:val="both"/>
        <w:rPr>
          <w:sz w:val="28"/>
          <w:szCs w:val="28"/>
        </w:rPr>
      </w:pPr>
      <w:r w:rsidRPr="008A77AE">
        <w:rPr>
          <w:sz w:val="28"/>
          <w:szCs w:val="28"/>
        </w:rPr>
        <w:t>•</w:t>
      </w:r>
      <w:r w:rsidRPr="008A77AE">
        <w:rPr>
          <w:sz w:val="28"/>
          <w:szCs w:val="28"/>
        </w:rPr>
        <w:tab/>
        <w:t>освоение методик анкетирования и интервьюирования (составление анкеты, опрос, анализ и обобщение результатов);</w:t>
      </w:r>
    </w:p>
    <w:p w:rsidR="00EC1AE3" w:rsidRPr="008A77AE" w:rsidRDefault="00EC1AE3" w:rsidP="00EC1AE3">
      <w:pPr>
        <w:pStyle w:val="af1"/>
        <w:spacing w:line="276" w:lineRule="auto"/>
        <w:ind w:left="0" w:firstLine="567"/>
        <w:jc w:val="both"/>
        <w:rPr>
          <w:sz w:val="28"/>
          <w:szCs w:val="28"/>
        </w:rPr>
      </w:pPr>
      <w:r w:rsidRPr="008A77AE">
        <w:rPr>
          <w:sz w:val="28"/>
          <w:szCs w:val="28"/>
        </w:rPr>
        <w:t>•</w:t>
      </w:r>
      <w:r w:rsidRPr="008A77AE">
        <w:rPr>
          <w:sz w:val="28"/>
          <w:szCs w:val="28"/>
        </w:rPr>
        <w:tab/>
        <w:t>освоение методик наблюдения, эксперимента и моделирования;</w:t>
      </w:r>
    </w:p>
    <w:p w:rsidR="00EC1AE3" w:rsidRPr="008A77AE" w:rsidRDefault="00EC1AE3" w:rsidP="00EC1AE3">
      <w:pPr>
        <w:pStyle w:val="af1"/>
        <w:spacing w:line="276" w:lineRule="auto"/>
        <w:ind w:left="0" w:firstLine="567"/>
        <w:jc w:val="both"/>
        <w:rPr>
          <w:sz w:val="28"/>
          <w:szCs w:val="28"/>
        </w:rPr>
      </w:pPr>
      <w:r w:rsidRPr="008A77AE">
        <w:rPr>
          <w:sz w:val="28"/>
          <w:szCs w:val="28"/>
        </w:rPr>
        <w:t>•</w:t>
      </w:r>
      <w:r w:rsidRPr="008A77AE">
        <w:rPr>
          <w:sz w:val="28"/>
          <w:szCs w:val="28"/>
        </w:rPr>
        <w:tab/>
        <w:t>подготовка аргументации для проведения научной дискуссии, в том числе публичной;</w:t>
      </w:r>
    </w:p>
    <w:p w:rsidR="00EC1AE3" w:rsidRPr="008A77AE" w:rsidRDefault="00EC1AE3" w:rsidP="00EC1AE3">
      <w:pPr>
        <w:pStyle w:val="af1"/>
        <w:spacing w:line="276" w:lineRule="auto"/>
        <w:ind w:left="0" w:firstLine="567"/>
        <w:jc w:val="both"/>
        <w:rPr>
          <w:sz w:val="28"/>
          <w:szCs w:val="28"/>
        </w:rPr>
      </w:pPr>
      <w:r w:rsidRPr="008A77AE">
        <w:rPr>
          <w:sz w:val="28"/>
          <w:szCs w:val="28"/>
        </w:rPr>
        <w:lastRenderedPageBreak/>
        <w:t>•</w:t>
      </w:r>
      <w:r w:rsidRPr="008A77AE">
        <w:rPr>
          <w:sz w:val="28"/>
          <w:szCs w:val="28"/>
        </w:rPr>
        <w:tab/>
        <w:t>приобретение навыков работы с библиографическими справочниками, составления научно-библиографических списков, использования библиографического описания в научных работах;</w:t>
      </w:r>
    </w:p>
    <w:p w:rsidR="00EC1AE3" w:rsidRPr="008A77AE" w:rsidRDefault="00EC1AE3" w:rsidP="00EC1AE3">
      <w:pPr>
        <w:pStyle w:val="af1"/>
        <w:spacing w:line="276" w:lineRule="auto"/>
        <w:ind w:left="0" w:firstLine="567"/>
        <w:jc w:val="both"/>
        <w:rPr>
          <w:sz w:val="28"/>
          <w:szCs w:val="28"/>
        </w:rPr>
      </w:pPr>
      <w:r w:rsidRPr="008A77AE">
        <w:rPr>
          <w:sz w:val="28"/>
          <w:szCs w:val="28"/>
        </w:rPr>
        <w:t>•</w:t>
      </w:r>
      <w:r w:rsidRPr="008A77AE">
        <w:rPr>
          <w:sz w:val="28"/>
          <w:szCs w:val="28"/>
        </w:rPr>
        <w:tab/>
        <w:t>работа с электронными базами данных отечественных и зарубежных библиотечных фондов;</w:t>
      </w:r>
    </w:p>
    <w:p w:rsidR="00EC1AE3" w:rsidRDefault="00EC1AE3" w:rsidP="00EC1AE3">
      <w:pPr>
        <w:pStyle w:val="af1"/>
        <w:spacing w:line="276" w:lineRule="auto"/>
        <w:ind w:left="0" w:firstLine="567"/>
        <w:jc w:val="both"/>
        <w:rPr>
          <w:sz w:val="28"/>
          <w:szCs w:val="28"/>
        </w:rPr>
      </w:pPr>
      <w:r w:rsidRPr="008A77AE">
        <w:rPr>
          <w:sz w:val="28"/>
          <w:szCs w:val="28"/>
        </w:rPr>
        <w:t>•</w:t>
      </w:r>
      <w:r w:rsidRPr="008A77AE">
        <w:rPr>
          <w:sz w:val="28"/>
          <w:szCs w:val="28"/>
        </w:rPr>
        <w:tab/>
        <w:t xml:space="preserve">подготовка материала для написания </w:t>
      </w:r>
      <w:r>
        <w:rPr>
          <w:sz w:val="28"/>
          <w:szCs w:val="28"/>
        </w:rPr>
        <w:t>выпускной квалификационной работы</w:t>
      </w:r>
      <w:r w:rsidRPr="008A77AE">
        <w:rPr>
          <w:sz w:val="28"/>
          <w:szCs w:val="28"/>
        </w:rPr>
        <w:t xml:space="preserve">. </w:t>
      </w:r>
    </w:p>
    <w:tbl>
      <w:tblPr>
        <w:tblStyle w:val="af3"/>
        <w:tblW w:w="0" w:type="auto"/>
        <w:tblInd w:w="-572" w:type="dxa"/>
        <w:tblLook w:val="04A0" w:firstRow="1" w:lastRow="0" w:firstColumn="1" w:lastColumn="0" w:noHBand="0" w:noVBand="1"/>
      </w:tblPr>
      <w:tblGrid>
        <w:gridCol w:w="769"/>
        <w:gridCol w:w="1358"/>
        <w:gridCol w:w="7790"/>
      </w:tblGrid>
      <w:tr w:rsidR="00EC1AE3" w:rsidRPr="006F1E44" w:rsidTr="000C7FE7">
        <w:tc>
          <w:tcPr>
            <w:tcW w:w="769" w:type="dxa"/>
          </w:tcPr>
          <w:p w:rsidR="00EC1AE3" w:rsidRPr="006F1E44" w:rsidRDefault="00EC1AE3" w:rsidP="000C7FE7">
            <w:pPr>
              <w:spacing w:line="240" w:lineRule="atLeast"/>
              <w:jc w:val="center"/>
            </w:pPr>
            <w:r w:rsidRPr="006F1E44">
              <w:t>№п/п</w:t>
            </w:r>
          </w:p>
        </w:tc>
        <w:tc>
          <w:tcPr>
            <w:tcW w:w="1358" w:type="dxa"/>
          </w:tcPr>
          <w:p w:rsidR="00EC1AE3" w:rsidRPr="006F1E44" w:rsidRDefault="00EC1AE3" w:rsidP="000C7FE7">
            <w:pPr>
              <w:spacing w:line="240" w:lineRule="atLeast"/>
              <w:jc w:val="center"/>
            </w:pPr>
            <w:r w:rsidRPr="006F1E44">
              <w:t>Задание</w:t>
            </w:r>
          </w:p>
        </w:tc>
        <w:tc>
          <w:tcPr>
            <w:tcW w:w="7790" w:type="dxa"/>
          </w:tcPr>
          <w:p w:rsidR="00EC1AE3" w:rsidRPr="006F1E44" w:rsidRDefault="00EC1AE3" w:rsidP="000C7FE7">
            <w:pPr>
              <w:spacing w:line="240" w:lineRule="atLeast"/>
              <w:jc w:val="center"/>
            </w:pPr>
            <w:r w:rsidRPr="006F1E44">
              <w:t>Требования к процедуре оценивания</w:t>
            </w:r>
          </w:p>
        </w:tc>
      </w:tr>
      <w:tr w:rsidR="00EC1AE3" w:rsidRPr="006F1E44" w:rsidTr="000C7FE7">
        <w:tc>
          <w:tcPr>
            <w:tcW w:w="769" w:type="dxa"/>
          </w:tcPr>
          <w:p w:rsidR="00EC1AE3" w:rsidRPr="006F1E44" w:rsidRDefault="00EC1AE3" w:rsidP="000C7FE7">
            <w:r w:rsidRPr="006F1E44">
              <w:t>1.</w:t>
            </w:r>
          </w:p>
        </w:tc>
        <w:tc>
          <w:tcPr>
            <w:tcW w:w="1358" w:type="dxa"/>
          </w:tcPr>
          <w:p w:rsidR="00EC1AE3" w:rsidRPr="006F1E44" w:rsidRDefault="00EC1AE3" w:rsidP="000C7FE7">
            <w:pPr>
              <w:rPr>
                <w:b/>
                <w:i/>
              </w:rPr>
            </w:pPr>
            <w:r w:rsidRPr="006F1E44">
              <w:rPr>
                <w:b/>
                <w:i/>
              </w:rPr>
              <w:t>Текущий контроль</w:t>
            </w:r>
          </w:p>
        </w:tc>
        <w:tc>
          <w:tcPr>
            <w:tcW w:w="7790" w:type="dxa"/>
          </w:tcPr>
          <w:p w:rsidR="00EC1AE3" w:rsidRPr="006F1E44" w:rsidRDefault="00EC1AE3" w:rsidP="000C7FE7">
            <w:r w:rsidRPr="006F1E44">
              <w:t xml:space="preserve">Ознакомление с тематикой и подготовка плана НИР. </w:t>
            </w:r>
          </w:p>
          <w:p w:rsidR="00EC1AE3" w:rsidRPr="006F1E44" w:rsidRDefault="00EC1AE3" w:rsidP="000C7FE7">
            <w:r w:rsidRPr="006F1E44">
              <w:t xml:space="preserve">Изучение теоретических основ выбранной тематики. </w:t>
            </w:r>
          </w:p>
          <w:p w:rsidR="00EC1AE3" w:rsidRPr="006F1E44" w:rsidRDefault="00EC1AE3" w:rsidP="000C7FE7">
            <w:r w:rsidRPr="006F1E44">
              <w:t>Анализ публикаций и оценка проблем по выбранной тематике.</w:t>
            </w:r>
          </w:p>
          <w:p w:rsidR="00EC1AE3" w:rsidRPr="006F1E44" w:rsidRDefault="00EC1AE3" w:rsidP="000C7FE7">
            <w:r w:rsidRPr="006F1E44">
              <w:t>Оценка направлений исследования и подготовка обзора литературы. Подготовка и оценка промежуточного отчета о результатах анализа публикаций по теме исследования.</w:t>
            </w:r>
          </w:p>
          <w:p w:rsidR="00EC1AE3" w:rsidRPr="006F1E44" w:rsidRDefault="00EC1AE3" w:rsidP="000C7FE7">
            <w:r w:rsidRPr="006F1E44">
              <w:t>Постановка цели и задач исследования, обоснование предмета и объекта исследования и актуальности темы исследования.</w:t>
            </w:r>
          </w:p>
          <w:p w:rsidR="00EC1AE3" w:rsidRPr="006F1E44" w:rsidRDefault="00EC1AE3" w:rsidP="000C7FE7">
            <w:r w:rsidRPr="006F1E44">
              <w:t>Исследование и выбор методов исследования.</w:t>
            </w:r>
          </w:p>
          <w:p w:rsidR="00EC1AE3" w:rsidRPr="006F1E44" w:rsidRDefault="00EC1AE3" w:rsidP="000C7FE7">
            <w:r w:rsidRPr="006F1E44">
              <w:t>Оценка публикации по выбранному направлению НИР, исследовательского проекта, аналитических записок, статей, отчетов для различных конференций, форумов, круглых столов, научно-исследовательских семинаров.</w:t>
            </w:r>
          </w:p>
          <w:p w:rsidR="00EC1AE3" w:rsidRPr="006F1E44" w:rsidRDefault="00EC1AE3" w:rsidP="000C7FE7">
            <w:r w:rsidRPr="006F1E44">
              <w:t>Промежуточный отчет о ходе НИР.</w:t>
            </w:r>
          </w:p>
          <w:p w:rsidR="00EC1AE3" w:rsidRPr="006F1E44" w:rsidRDefault="00EC1AE3" w:rsidP="000C7FE7">
            <w:r w:rsidRPr="006F1E44">
              <w:t>Защита исследовательского проекта перед комиссией.</w:t>
            </w:r>
          </w:p>
          <w:p w:rsidR="00EC1AE3" w:rsidRPr="006F1E44" w:rsidRDefault="00EC1AE3" w:rsidP="000C7FE7">
            <w:r w:rsidRPr="006F1E44">
              <w:t>Доклад по теме публикации НИР.</w:t>
            </w:r>
          </w:p>
          <w:p w:rsidR="00EC1AE3" w:rsidRPr="006F1E44" w:rsidRDefault="00EC1AE3" w:rsidP="000C7FE7">
            <w:r w:rsidRPr="006F1E44">
              <w:t>Сдача группового письменного отчета по теме НИР.</w:t>
            </w:r>
          </w:p>
          <w:p w:rsidR="00EC1AE3" w:rsidRPr="006F1E44" w:rsidRDefault="00EC1AE3" w:rsidP="000C7FE7">
            <w:r w:rsidRPr="006F1E44">
              <w:t>Сдача индивидуальных отчетов или публикаций.</w:t>
            </w:r>
          </w:p>
          <w:p w:rsidR="00EC1AE3" w:rsidRPr="006F1E44" w:rsidRDefault="00EC1AE3" w:rsidP="000C7FE7">
            <w:pPr>
              <w:rPr>
                <w:b/>
                <w:i/>
              </w:rPr>
            </w:pPr>
          </w:p>
        </w:tc>
      </w:tr>
    </w:tbl>
    <w:p w:rsidR="00EC1AE3" w:rsidRDefault="00EC1AE3" w:rsidP="00EC1AE3">
      <w:pPr>
        <w:ind w:left="708"/>
      </w:pPr>
    </w:p>
    <w:p w:rsidR="00EC1AE3" w:rsidRPr="006F1E44" w:rsidRDefault="00EC1AE3" w:rsidP="00EC1AE3">
      <w:pPr>
        <w:pStyle w:val="af1"/>
        <w:ind w:left="0" w:firstLine="567"/>
        <w:rPr>
          <w:color w:val="404040" w:themeColor="text1" w:themeTint="BF"/>
        </w:rPr>
      </w:pPr>
      <w:r w:rsidRPr="006F1E44">
        <w:rPr>
          <w:color w:val="404040" w:themeColor="text1" w:themeTint="BF"/>
        </w:rPr>
        <w:t>Задания для текущего (рубежного) контроля</w:t>
      </w:r>
      <w:r w:rsidRPr="006F1E44">
        <w:t xml:space="preserve"> </w:t>
      </w:r>
      <w:r w:rsidRPr="006F1E44">
        <w:rPr>
          <w:color w:val="404040" w:themeColor="text1" w:themeTint="BF"/>
        </w:rPr>
        <w:t>и требования к процедуре оценивания</w:t>
      </w:r>
    </w:p>
    <w:tbl>
      <w:tblPr>
        <w:tblStyle w:val="af3"/>
        <w:tblW w:w="0" w:type="auto"/>
        <w:tblInd w:w="-572" w:type="dxa"/>
        <w:tblLook w:val="04A0" w:firstRow="1" w:lastRow="0" w:firstColumn="1" w:lastColumn="0" w:noHBand="0" w:noVBand="1"/>
      </w:tblPr>
      <w:tblGrid>
        <w:gridCol w:w="769"/>
        <w:gridCol w:w="1786"/>
        <w:gridCol w:w="7587"/>
      </w:tblGrid>
      <w:tr w:rsidR="00EC1AE3" w:rsidRPr="006F1E44" w:rsidTr="000C7FE7">
        <w:tc>
          <w:tcPr>
            <w:tcW w:w="769" w:type="dxa"/>
          </w:tcPr>
          <w:p w:rsidR="00EC1AE3" w:rsidRPr="006F1E44" w:rsidRDefault="00EC1AE3" w:rsidP="000C7FE7">
            <w:pPr>
              <w:jc w:val="center"/>
            </w:pPr>
            <w:r w:rsidRPr="006F1E44">
              <w:t>№п/п</w:t>
            </w:r>
          </w:p>
        </w:tc>
        <w:tc>
          <w:tcPr>
            <w:tcW w:w="1786" w:type="dxa"/>
          </w:tcPr>
          <w:p w:rsidR="00EC1AE3" w:rsidRPr="006F1E44" w:rsidRDefault="00EC1AE3" w:rsidP="000C7FE7">
            <w:pPr>
              <w:jc w:val="center"/>
            </w:pPr>
            <w:r w:rsidRPr="006F1E44">
              <w:t>Задание</w:t>
            </w:r>
          </w:p>
        </w:tc>
        <w:tc>
          <w:tcPr>
            <w:tcW w:w="7587" w:type="dxa"/>
          </w:tcPr>
          <w:p w:rsidR="00EC1AE3" w:rsidRPr="006F1E44" w:rsidRDefault="00EC1AE3" w:rsidP="000C7FE7">
            <w:pPr>
              <w:jc w:val="center"/>
            </w:pPr>
            <w:r w:rsidRPr="006F1E44">
              <w:t>Требования к процедуре оценивания</w:t>
            </w:r>
          </w:p>
        </w:tc>
      </w:tr>
      <w:tr w:rsidR="00EC1AE3" w:rsidRPr="006F1E44" w:rsidTr="000C7FE7">
        <w:tc>
          <w:tcPr>
            <w:tcW w:w="769" w:type="dxa"/>
          </w:tcPr>
          <w:p w:rsidR="00EC1AE3" w:rsidRPr="006F1E44" w:rsidRDefault="00EC1AE3" w:rsidP="000C7FE7">
            <w:r w:rsidRPr="006F1E44">
              <w:t>1.</w:t>
            </w:r>
          </w:p>
        </w:tc>
        <w:tc>
          <w:tcPr>
            <w:tcW w:w="1786" w:type="dxa"/>
          </w:tcPr>
          <w:p w:rsidR="00EC1AE3" w:rsidRPr="006F1E44" w:rsidRDefault="00EC1AE3" w:rsidP="000C7FE7">
            <w:pPr>
              <w:rPr>
                <w:b/>
                <w:i/>
              </w:rPr>
            </w:pPr>
            <w:r w:rsidRPr="006F1E44">
              <w:rPr>
                <w:b/>
                <w:i/>
              </w:rPr>
              <w:t>Практические задания</w:t>
            </w:r>
          </w:p>
        </w:tc>
        <w:tc>
          <w:tcPr>
            <w:tcW w:w="7587" w:type="dxa"/>
          </w:tcPr>
          <w:p w:rsidR="00EC1AE3" w:rsidRPr="006F1E44" w:rsidRDefault="00EC1AE3" w:rsidP="000C7FE7">
            <w:r w:rsidRPr="006F1E44">
              <w:t>Текущая аттестация по дисциплине осуществляется по направлениям:</w:t>
            </w:r>
          </w:p>
          <w:p w:rsidR="00EC1AE3" w:rsidRPr="006F1E44" w:rsidRDefault="00EC1AE3" w:rsidP="000C7FE7">
            <w:r w:rsidRPr="006F1E44">
              <w:t>- опрос студентов на практических и лабораторных занятиях;</w:t>
            </w:r>
          </w:p>
          <w:p w:rsidR="00EC1AE3" w:rsidRPr="006F1E44" w:rsidRDefault="00EC1AE3" w:rsidP="000C7FE7">
            <w:r w:rsidRPr="006F1E44">
              <w:t>- проведение проверочных работ, контрольных работ;</w:t>
            </w:r>
          </w:p>
          <w:p w:rsidR="00EC1AE3" w:rsidRPr="006F1E44" w:rsidRDefault="00EC1AE3" w:rsidP="000C7FE7">
            <w:r w:rsidRPr="006F1E44">
              <w:t>- выступление студентов с рефератами, докладами, сообщениями, презентациями;</w:t>
            </w:r>
          </w:p>
          <w:p w:rsidR="00EC1AE3" w:rsidRPr="006F1E44" w:rsidRDefault="00EC1AE3" w:rsidP="000C7FE7">
            <w:r w:rsidRPr="006F1E44">
              <w:t>- проверка знаний по самостоятельной работе студентов;</w:t>
            </w:r>
          </w:p>
          <w:p w:rsidR="00EC1AE3" w:rsidRPr="006F1E44" w:rsidRDefault="00EC1AE3" w:rsidP="000C7FE7">
            <w:r w:rsidRPr="006F1E44">
              <w:t>- проведение контрольных точек текущей аттестации (коллоквиум, защита творческого задания).</w:t>
            </w:r>
          </w:p>
          <w:p w:rsidR="00EC1AE3" w:rsidRPr="006F1E44" w:rsidRDefault="00EC1AE3" w:rsidP="000C7FE7">
            <w:r w:rsidRPr="006F1E44">
              <w:t>Максимальная оценка выставляется студенту, если дан полный, развернутый ответ на поставленные вопросы, показана совокупность осознанных знаний по дисциплине, доказательно раскрыты основные положения вопросов; в ответе прослеживается четкая структура, логическая последовательность, отражающая сущность раскрываемых понятий, теорий, явлений. Знание по предмету демонстрируется на фоне понимания его в системе данной науки и междисциплинарных связей. Ответ изложен литературным языком с использованием современной гистологической терминологии. Могут быть допущены недочеты в определении понятий, исправленные студентом самостоятельно в процессе ответа.</w:t>
            </w:r>
          </w:p>
          <w:p w:rsidR="00EC1AE3" w:rsidRPr="006F1E44" w:rsidRDefault="00EC1AE3" w:rsidP="000C7FE7">
            <w:pPr>
              <w:rPr>
                <w:b/>
                <w:i/>
              </w:rPr>
            </w:pPr>
          </w:p>
        </w:tc>
      </w:tr>
    </w:tbl>
    <w:p w:rsidR="00EC1AE3" w:rsidRDefault="00EC1AE3" w:rsidP="00EC1AE3">
      <w:pPr>
        <w:pStyle w:val="af1"/>
        <w:ind w:left="1005"/>
        <w:rPr>
          <w:color w:val="404040" w:themeColor="text1" w:themeTint="BF"/>
        </w:rPr>
      </w:pPr>
    </w:p>
    <w:p w:rsidR="00EC1AE3" w:rsidRPr="006F1E44" w:rsidRDefault="00EC1AE3" w:rsidP="00EC1AE3">
      <w:pPr>
        <w:pStyle w:val="af1"/>
        <w:ind w:left="1005"/>
        <w:rPr>
          <w:color w:val="404040" w:themeColor="text1" w:themeTint="BF"/>
        </w:rPr>
      </w:pPr>
      <w:r w:rsidRPr="006F1E44">
        <w:rPr>
          <w:color w:val="404040" w:themeColor="text1" w:themeTint="BF"/>
        </w:rPr>
        <w:t>Задания для промежуточной аттестации</w:t>
      </w:r>
      <w:r w:rsidRPr="006F1E44">
        <w:t xml:space="preserve"> </w:t>
      </w:r>
      <w:r w:rsidRPr="006F1E44">
        <w:rPr>
          <w:color w:val="404040" w:themeColor="text1" w:themeTint="BF"/>
        </w:rPr>
        <w:t>и требования к процедуре оценивания</w:t>
      </w:r>
    </w:p>
    <w:tbl>
      <w:tblPr>
        <w:tblStyle w:val="af3"/>
        <w:tblW w:w="0" w:type="auto"/>
        <w:tblInd w:w="-572" w:type="dxa"/>
        <w:tblLook w:val="04A0" w:firstRow="1" w:lastRow="0" w:firstColumn="1" w:lastColumn="0" w:noHBand="0" w:noVBand="1"/>
      </w:tblPr>
      <w:tblGrid>
        <w:gridCol w:w="769"/>
        <w:gridCol w:w="1669"/>
        <w:gridCol w:w="7704"/>
      </w:tblGrid>
      <w:tr w:rsidR="00EC1AE3" w:rsidRPr="006F1E44" w:rsidTr="000C7FE7">
        <w:tc>
          <w:tcPr>
            <w:tcW w:w="769" w:type="dxa"/>
          </w:tcPr>
          <w:p w:rsidR="00EC1AE3" w:rsidRPr="006F1E44" w:rsidRDefault="00EC1AE3" w:rsidP="000C7FE7">
            <w:pPr>
              <w:jc w:val="center"/>
            </w:pPr>
            <w:r w:rsidRPr="006F1E44">
              <w:t>№п/п</w:t>
            </w:r>
          </w:p>
        </w:tc>
        <w:tc>
          <w:tcPr>
            <w:tcW w:w="1669" w:type="dxa"/>
          </w:tcPr>
          <w:p w:rsidR="00EC1AE3" w:rsidRPr="006F1E44" w:rsidRDefault="00EC1AE3" w:rsidP="000C7FE7">
            <w:pPr>
              <w:jc w:val="center"/>
            </w:pPr>
            <w:r w:rsidRPr="006F1E44">
              <w:t>Задание</w:t>
            </w:r>
          </w:p>
        </w:tc>
        <w:tc>
          <w:tcPr>
            <w:tcW w:w="7704" w:type="dxa"/>
          </w:tcPr>
          <w:p w:rsidR="00EC1AE3" w:rsidRPr="006F1E44" w:rsidRDefault="00EC1AE3" w:rsidP="000C7FE7">
            <w:pPr>
              <w:jc w:val="center"/>
            </w:pPr>
            <w:r w:rsidRPr="006F1E44">
              <w:t>Требования к результатам выполнения проекта и процедуре оценивания</w:t>
            </w:r>
          </w:p>
        </w:tc>
      </w:tr>
      <w:tr w:rsidR="00EC1AE3" w:rsidRPr="006F1E44" w:rsidTr="000C7FE7">
        <w:tc>
          <w:tcPr>
            <w:tcW w:w="769" w:type="dxa"/>
          </w:tcPr>
          <w:p w:rsidR="00EC1AE3" w:rsidRPr="006F1E44" w:rsidRDefault="00EC1AE3" w:rsidP="000C7FE7">
            <w:r w:rsidRPr="006F1E44">
              <w:t>1.</w:t>
            </w:r>
          </w:p>
        </w:tc>
        <w:tc>
          <w:tcPr>
            <w:tcW w:w="1669" w:type="dxa"/>
            <w:shd w:val="clear" w:color="auto" w:fill="auto"/>
          </w:tcPr>
          <w:p w:rsidR="00EC1AE3" w:rsidRPr="00D67C5F" w:rsidRDefault="00EC1AE3" w:rsidP="000C7FE7">
            <w:pPr>
              <w:rPr>
                <w:b/>
                <w:i/>
                <w:highlight w:val="yellow"/>
              </w:rPr>
            </w:pPr>
            <w:r w:rsidRPr="00D67C5F">
              <w:rPr>
                <w:b/>
                <w:i/>
              </w:rPr>
              <w:t>Итоговый контроль</w:t>
            </w:r>
          </w:p>
        </w:tc>
        <w:tc>
          <w:tcPr>
            <w:tcW w:w="7704" w:type="dxa"/>
          </w:tcPr>
          <w:p w:rsidR="00EC1AE3" w:rsidRPr="006F1E44" w:rsidRDefault="00EC1AE3" w:rsidP="000C7FE7">
            <w:r w:rsidRPr="006F1E44">
              <w:t xml:space="preserve">Текст </w:t>
            </w:r>
            <w:r>
              <w:t xml:space="preserve">научно-исследовательской работы </w:t>
            </w:r>
            <w:r w:rsidRPr="006F1E44">
              <w:t>состоит из введения, основной части, заключения и списка литературы. Общий объем – 10-15 страниц. Работа студента является самостоятельным научным исследованием, в котором обобщены и углублены полученные знания, выдвинуты и защищены собственные суждения. Введение должно занимать по объему 1-2 страницы и обосновать актуальность темы, главную цель, задачи, объект и предмет исследования, методы исследования. Основная часть работы должна содержать теоретические положения, раскрывать и сравнивать разные точки зрения исследователей, совпадения и расхождения, а также доказательные выводы в рассуждениях ученых, необходимо приводить ссылки на источник, в качестве которого не рекомендуется использовать учебник по дисциплине. Заключение разрабатывается в соответствии с задачами, в виде "ответа" на них, но не допускаются декларативные заявления – "рассмотрено", "проанализировано", "изучено" и др. Литература может быть показана на бумажном и электронном носителе.</w:t>
            </w:r>
          </w:p>
          <w:p w:rsidR="00EC1AE3" w:rsidRPr="006F1E44" w:rsidRDefault="00EC1AE3" w:rsidP="000C7FE7">
            <w:pPr>
              <w:rPr>
                <w:b/>
                <w:i/>
                <w:highlight w:val="yellow"/>
              </w:rPr>
            </w:pPr>
            <w:r w:rsidRPr="006F1E44">
              <w:t xml:space="preserve">Форма выполнения: Компьютерная презентация контрольной работы и защита ее проводится на занятиях перед </w:t>
            </w:r>
            <w:r>
              <w:t>производственной</w:t>
            </w:r>
            <w:r w:rsidRPr="006F1E44">
              <w:t xml:space="preserve"> группой студентов.</w:t>
            </w:r>
          </w:p>
        </w:tc>
      </w:tr>
    </w:tbl>
    <w:p w:rsidR="00EC1AE3" w:rsidRDefault="00EC1AE3" w:rsidP="00EC1AE3">
      <w:pPr>
        <w:ind w:firstLine="709"/>
        <w:jc w:val="both"/>
        <w:rPr>
          <w:b/>
          <w:sz w:val="28"/>
          <w:szCs w:val="28"/>
        </w:rPr>
      </w:pPr>
    </w:p>
    <w:p w:rsidR="00EC1AE3" w:rsidRPr="00F26689" w:rsidRDefault="00EC1AE3" w:rsidP="00EC1AE3">
      <w:pPr>
        <w:widowControl w:val="0"/>
        <w:autoSpaceDE w:val="0"/>
        <w:autoSpaceDN w:val="0"/>
        <w:adjustRightInd w:val="0"/>
        <w:jc w:val="center"/>
        <w:rPr>
          <w:b/>
          <w:i/>
          <w:sz w:val="28"/>
          <w:szCs w:val="28"/>
        </w:rPr>
      </w:pPr>
      <w:r w:rsidRPr="00F26689">
        <w:rPr>
          <w:b/>
          <w:i/>
          <w:sz w:val="28"/>
          <w:szCs w:val="28"/>
        </w:rPr>
        <w:t>Примерный перечень контрольных вопросов по итогам практики</w:t>
      </w:r>
    </w:p>
    <w:p w:rsidR="00EC1AE3" w:rsidRDefault="00EC1AE3" w:rsidP="00940BFF">
      <w:pPr>
        <w:pStyle w:val="af1"/>
        <w:numPr>
          <w:ilvl w:val="0"/>
          <w:numId w:val="13"/>
        </w:numPr>
        <w:tabs>
          <w:tab w:val="left" w:pos="0"/>
          <w:tab w:val="left" w:pos="993"/>
        </w:tabs>
        <w:ind w:left="0" w:firstLine="567"/>
        <w:jc w:val="both"/>
        <w:rPr>
          <w:bCs/>
          <w:spacing w:val="-2"/>
          <w:sz w:val="28"/>
          <w:szCs w:val="28"/>
        </w:rPr>
      </w:pPr>
      <w:bookmarkStart w:id="2" w:name="_Hlk100758405"/>
      <w:r>
        <w:rPr>
          <w:bCs/>
          <w:spacing w:val="-2"/>
          <w:sz w:val="28"/>
          <w:szCs w:val="28"/>
        </w:rPr>
        <w:t>Каковы назначение, цели деятельности, структура учреждения (предприятие, организация), в которой проходила практика?</w:t>
      </w:r>
    </w:p>
    <w:p w:rsidR="00EC1AE3" w:rsidRDefault="00EC1AE3" w:rsidP="00940BFF">
      <w:pPr>
        <w:pStyle w:val="af1"/>
        <w:numPr>
          <w:ilvl w:val="0"/>
          <w:numId w:val="13"/>
        </w:numPr>
        <w:tabs>
          <w:tab w:val="left" w:pos="0"/>
          <w:tab w:val="left" w:pos="993"/>
        </w:tabs>
        <w:ind w:left="0" w:firstLine="567"/>
        <w:jc w:val="both"/>
        <w:rPr>
          <w:bCs/>
          <w:spacing w:val="-2"/>
          <w:sz w:val="28"/>
          <w:szCs w:val="28"/>
        </w:rPr>
      </w:pPr>
      <w:r>
        <w:rPr>
          <w:bCs/>
          <w:spacing w:val="-2"/>
          <w:sz w:val="28"/>
          <w:szCs w:val="28"/>
        </w:rPr>
        <w:t>Какие навыки были приобретены или развиты в результате прохождения практики?</w:t>
      </w:r>
    </w:p>
    <w:p w:rsidR="00EC1AE3" w:rsidRDefault="00EC1AE3" w:rsidP="00940BFF">
      <w:pPr>
        <w:pStyle w:val="af1"/>
        <w:numPr>
          <w:ilvl w:val="0"/>
          <w:numId w:val="13"/>
        </w:numPr>
        <w:tabs>
          <w:tab w:val="left" w:pos="993"/>
        </w:tabs>
        <w:ind w:left="0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Готовы ли Вы работать по избранной специальности?</w:t>
      </w:r>
    </w:p>
    <w:p w:rsidR="00EC1AE3" w:rsidRDefault="00EC1AE3" w:rsidP="00940BFF">
      <w:pPr>
        <w:pStyle w:val="af1"/>
        <w:numPr>
          <w:ilvl w:val="0"/>
          <w:numId w:val="14"/>
        </w:numPr>
        <w:tabs>
          <w:tab w:val="left" w:pos="993"/>
        </w:tabs>
        <w:ind w:left="0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Чему новому Вы научились во время практики?</w:t>
      </w:r>
    </w:p>
    <w:p w:rsidR="00EC1AE3" w:rsidRDefault="00EC1AE3" w:rsidP="00940BFF">
      <w:pPr>
        <w:pStyle w:val="af1"/>
        <w:numPr>
          <w:ilvl w:val="0"/>
          <w:numId w:val="14"/>
        </w:numPr>
        <w:tabs>
          <w:tab w:val="left" w:pos="993"/>
        </w:tabs>
        <w:ind w:left="0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Что самое главное о профессии Вы узнали за время практики?</w:t>
      </w:r>
    </w:p>
    <w:p w:rsidR="00EC1AE3" w:rsidRDefault="00EC1AE3" w:rsidP="00940BFF">
      <w:pPr>
        <w:pStyle w:val="af1"/>
        <w:numPr>
          <w:ilvl w:val="0"/>
          <w:numId w:val="14"/>
        </w:numPr>
        <w:tabs>
          <w:tab w:val="left" w:pos="993"/>
        </w:tabs>
        <w:ind w:left="0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Какие интересные задачи Вам пришлось решать во время практики?</w:t>
      </w:r>
    </w:p>
    <w:p w:rsidR="00EC1AE3" w:rsidRDefault="00EC1AE3" w:rsidP="00940BFF">
      <w:pPr>
        <w:pStyle w:val="af1"/>
        <w:numPr>
          <w:ilvl w:val="0"/>
          <w:numId w:val="14"/>
        </w:numPr>
        <w:tabs>
          <w:tab w:val="left" w:pos="993"/>
        </w:tabs>
        <w:ind w:left="0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Какие трудности возникли у Вас во время практики?</w:t>
      </w:r>
    </w:p>
    <w:p w:rsidR="00EC1AE3" w:rsidRDefault="00EC1AE3" w:rsidP="00940BFF">
      <w:pPr>
        <w:pStyle w:val="af1"/>
        <w:numPr>
          <w:ilvl w:val="0"/>
          <w:numId w:val="14"/>
        </w:numPr>
        <w:tabs>
          <w:tab w:val="left" w:pos="993"/>
        </w:tabs>
        <w:ind w:left="0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Какие трудности возникли у Вас при сборе материалов для анализа?</w:t>
      </w:r>
    </w:p>
    <w:p w:rsidR="00EC1AE3" w:rsidRDefault="00EC1AE3" w:rsidP="00940BFF">
      <w:pPr>
        <w:pStyle w:val="af1"/>
        <w:numPr>
          <w:ilvl w:val="0"/>
          <w:numId w:val="14"/>
        </w:numPr>
        <w:tabs>
          <w:tab w:val="left" w:pos="993"/>
        </w:tabs>
        <w:ind w:left="0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 какими проблемам Вы столкнулись при самостоятельном выполнении заданий?</w:t>
      </w:r>
    </w:p>
    <w:p w:rsidR="00EC1AE3" w:rsidRDefault="00EC1AE3" w:rsidP="00940BFF">
      <w:pPr>
        <w:pStyle w:val="af1"/>
        <w:numPr>
          <w:ilvl w:val="0"/>
          <w:numId w:val="14"/>
        </w:numPr>
        <w:tabs>
          <w:tab w:val="left" w:pos="993"/>
        </w:tabs>
        <w:ind w:left="0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 чем Вы связываете возникшие трудности – с нехваткой теоретических знаний, несформированностью практических умений, неготовностью мотивационной и эмоциональной сфер личности?</w:t>
      </w:r>
    </w:p>
    <w:bookmarkEnd w:id="2"/>
    <w:p w:rsidR="00EC1AE3" w:rsidRDefault="00EC1AE3" w:rsidP="00EC1AE3">
      <w:pPr>
        <w:spacing w:after="200" w:line="276" w:lineRule="auto"/>
        <w:rPr>
          <w:b/>
          <w:iCs/>
          <w:lang w:eastAsia="zh-CN"/>
        </w:rPr>
      </w:pPr>
      <w:r>
        <w:rPr>
          <w:b/>
          <w:iCs/>
        </w:rPr>
        <w:br w:type="page"/>
      </w:r>
    </w:p>
    <w:p w:rsidR="00047B63" w:rsidRPr="00EC1AE3" w:rsidRDefault="00B66501" w:rsidP="00EC1AE3">
      <w:pPr>
        <w:pStyle w:val="ae"/>
        <w:spacing w:before="0" w:beforeAutospacing="0" w:after="0" w:afterAutospacing="0"/>
        <w:jc w:val="center"/>
        <w:rPr>
          <w:rFonts w:ascii="Times New Roman" w:hAnsi="Times New Roman"/>
          <w:b/>
        </w:rPr>
      </w:pPr>
      <w:r w:rsidRPr="00EC1AE3">
        <w:rPr>
          <w:rFonts w:ascii="Times New Roman" w:hAnsi="Times New Roman"/>
          <w:b/>
          <w:iCs/>
        </w:rPr>
        <w:lastRenderedPageBreak/>
        <w:t>ПРИМЕРНЫЙ</w:t>
      </w:r>
      <w:r w:rsidRPr="00EC1AE3">
        <w:rPr>
          <w:rFonts w:ascii="Times New Roman" w:hAnsi="Times New Roman"/>
          <w:b/>
        </w:rPr>
        <w:t xml:space="preserve"> ТЕСТ</w:t>
      </w:r>
    </w:p>
    <w:bookmarkEnd w:id="1"/>
    <w:p w:rsidR="00047B63" w:rsidRPr="00EC1AE3" w:rsidRDefault="00047B63" w:rsidP="00EC1AE3">
      <w:pPr>
        <w:pStyle w:val="ae"/>
        <w:spacing w:before="0" w:beforeAutospacing="0" w:after="0" w:afterAutospacing="0"/>
        <w:jc w:val="center"/>
        <w:rPr>
          <w:rFonts w:ascii="Times New Roman" w:hAnsi="Times New Roman"/>
          <w:b/>
        </w:rPr>
      </w:pPr>
      <w:r w:rsidRPr="00EC1AE3">
        <w:rPr>
          <w:rFonts w:ascii="Times New Roman" w:hAnsi="Times New Roman"/>
          <w:b/>
        </w:rPr>
        <w:t>УК-2</w:t>
      </w:r>
    </w:p>
    <w:p w:rsidR="00047B63" w:rsidRPr="00EC1AE3" w:rsidRDefault="00047B63" w:rsidP="00940BFF">
      <w:pPr>
        <w:pStyle w:val="af1"/>
        <w:numPr>
          <w:ilvl w:val="0"/>
          <w:numId w:val="15"/>
        </w:numPr>
        <w:ind w:left="0" w:firstLine="0"/>
        <w:jc w:val="both"/>
        <w:rPr>
          <w:sz w:val="28"/>
          <w:szCs w:val="28"/>
        </w:rPr>
      </w:pPr>
      <w:r w:rsidRPr="00EC1AE3">
        <w:rPr>
          <w:sz w:val="28"/>
          <w:szCs w:val="28"/>
        </w:rPr>
        <w:t>Термин «проектирование» происходит от латинского «</w:t>
      </w:r>
      <w:proofErr w:type="spellStart"/>
      <w:r w:rsidRPr="00EC1AE3">
        <w:rPr>
          <w:sz w:val="28"/>
          <w:szCs w:val="28"/>
        </w:rPr>
        <w:t>projectus</w:t>
      </w:r>
      <w:proofErr w:type="spellEnd"/>
      <w:r w:rsidRPr="00EC1AE3">
        <w:rPr>
          <w:sz w:val="28"/>
          <w:szCs w:val="28"/>
        </w:rPr>
        <w:t xml:space="preserve">» </w:t>
      </w:r>
    </w:p>
    <w:p w:rsidR="00047B63" w:rsidRPr="00EC1AE3" w:rsidRDefault="00047B63" w:rsidP="00940BFF">
      <w:pPr>
        <w:pStyle w:val="af1"/>
        <w:numPr>
          <w:ilvl w:val="0"/>
          <w:numId w:val="20"/>
        </w:numPr>
        <w:ind w:left="0" w:firstLine="1134"/>
        <w:jc w:val="both"/>
        <w:rPr>
          <w:sz w:val="28"/>
          <w:szCs w:val="28"/>
        </w:rPr>
      </w:pPr>
      <w:r w:rsidRPr="00EC1AE3">
        <w:rPr>
          <w:sz w:val="28"/>
          <w:szCs w:val="28"/>
        </w:rPr>
        <w:t>План,</w:t>
      </w:r>
    </w:p>
    <w:p w:rsidR="00047B63" w:rsidRPr="00EC1AE3" w:rsidRDefault="00047B63" w:rsidP="00940BFF">
      <w:pPr>
        <w:pStyle w:val="af1"/>
        <w:numPr>
          <w:ilvl w:val="0"/>
          <w:numId w:val="20"/>
        </w:numPr>
        <w:ind w:left="0" w:firstLine="1134"/>
        <w:jc w:val="both"/>
        <w:rPr>
          <w:sz w:val="28"/>
          <w:szCs w:val="28"/>
        </w:rPr>
      </w:pPr>
      <w:r w:rsidRPr="00EC1AE3">
        <w:rPr>
          <w:sz w:val="28"/>
          <w:szCs w:val="28"/>
        </w:rPr>
        <w:t>Прогноз,</w:t>
      </w:r>
    </w:p>
    <w:p w:rsidR="00047B63" w:rsidRPr="00EC1AE3" w:rsidRDefault="00047B63" w:rsidP="00940BFF">
      <w:pPr>
        <w:pStyle w:val="af1"/>
        <w:numPr>
          <w:ilvl w:val="0"/>
          <w:numId w:val="20"/>
        </w:numPr>
        <w:ind w:left="0" w:firstLine="1134"/>
        <w:jc w:val="both"/>
        <w:rPr>
          <w:b/>
          <w:sz w:val="28"/>
          <w:szCs w:val="28"/>
        </w:rPr>
      </w:pPr>
      <w:r w:rsidRPr="00EC1AE3">
        <w:rPr>
          <w:b/>
          <w:sz w:val="28"/>
          <w:szCs w:val="28"/>
        </w:rPr>
        <w:t>Брошенный вперед,</w:t>
      </w:r>
    </w:p>
    <w:p w:rsidR="00047B63" w:rsidRPr="00EC1AE3" w:rsidRDefault="00047B63" w:rsidP="00940BFF">
      <w:pPr>
        <w:pStyle w:val="af1"/>
        <w:numPr>
          <w:ilvl w:val="0"/>
          <w:numId w:val="20"/>
        </w:numPr>
        <w:ind w:left="0" w:firstLine="1134"/>
        <w:jc w:val="both"/>
        <w:rPr>
          <w:sz w:val="28"/>
          <w:szCs w:val="28"/>
        </w:rPr>
      </w:pPr>
      <w:r w:rsidRPr="00EC1AE3">
        <w:rPr>
          <w:sz w:val="28"/>
          <w:szCs w:val="28"/>
        </w:rPr>
        <w:t>Список.</w:t>
      </w:r>
    </w:p>
    <w:p w:rsidR="00047B63" w:rsidRPr="00CC475A" w:rsidRDefault="00047B63" w:rsidP="00940BFF">
      <w:pPr>
        <w:pStyle w:val="af1"/>
        <w:numPr>
          <w:ilvl w:val="0"/>
          <w:numId w:val="15"/>
        </w:numPr>
        <w:ind w:left="0" w:firstLine="0"/>
        <w:jc w:val="both"/>
        <w:rPr>
          <w:sz w:val="28"/>
          <w:szCs w:val="28"/>
        </w:rPr>
      </w:pPr>
      <w:r w:rsidRPr="00EC1AE3">
        <w:rPr>
          <w:sz w:val="28"/>
          <w:szCs w:val="28"/>
        </w:rPr>
        <w:t>Начиная с какого века встречаются первые</w:t>
      </w:r>
      <w:r w:rsidRPr="00CC475A">
        <w:rPr>
          <w:sz w:val="28"/>
          <w:szCs w:val="28"/>
        </w:rPr>
        <w:t xml:space="preserve"> упоминания о разновидностях простейших проектных инициатив в сфере досуга: книгопечатания, ремесленничества, просвещения, традиционных форм общения различных сословий.</w:t>
      </w:r>
    </w:p>
    <w:p w:rsidR="00047B63" w:rsidRPr="00047B63" w:rsidRDefault="00047B63" w:rsidP="00940BFF">
      <w:pPr>
        <w:pStyle w:val="af1"/>
        <w:numPr>
          <w:ilvl w:val="0"/>
          <w:numId w:val="21"/>
        </w:numPr>
        <w:jc w:val="both"/>
        <w:rPr>
          <w:b/>
          <w:sz w:val="28"/>
          <w:szCs w:val="28"/>
        </w:rPr>
      </w:pPr>
      <w:r w:rsidRPr="00047B63">
        <w:rPr>
          <w:b/>
          <w:sz w:val="28"/>
          <w:szCs w:val="28"/>
        </w:rPr>
        <w:t>IХ,</w:t>
      </w:r>
    </w:p>
    <w:p w:rsidR="00047B63" w:rsidRPr="00CC475A" w:rsidRDefault="00047B63" w:rsidP="00940BFF">
      <w:pPr>
        <w:pStyle w:val="af1"/>
        <w:numPr>
          <w:ilvl w:val="0"/>
          <w:numId w:val="21"/>
        </w:numPr>
        <w:jc w:val="both"/>
        <w:rPr>
          <w:sz w:val="28"/>
          <w:szCs w:val="28"/>
        </w:rPr>
      </w:pPr>
      <w:r w:rsidRPr="00CC475A">
        <w:rPr>
          <w:sz w:val="28"/>
          <w:szCs w:val="28"/>
        </w:rPr>
        <w:t>Х</w:t>
      </w:r>
      <w:r w:rsidRPr="00CC475A">
        <w:rPr>
          <w:sz w:val="28"/>
          <w:szCs w:val="28"/>
          <w:lang w:val="en-US"/>
        </w:rPr>
        <w:t>II</w:t>
      </w:r>
      <w:r w:rsidRPr="00CC475A">
        <w:rPr>
          <w:sz w:val="28"/>
          <w:szCs w:val="28"/>
        </w:rPr>
        <w:t>,</w:t>
      </w:r>
    </w:p>
    <w:p w:rsidR="00047B63" w:rsidRPr="00CC475A" w:rsidRDefault="00047B63" w:rsidP="00940BFF">
      <w:pPr>
        <w:pStyle w:val="af1"/>
        <w:numPr>
          <w:ilvl w:val="0"/>
          <w:numId w:val="21"/>
        </w:numPr>
        <w:jc w:val="both"/>
        <w:rPr>
          <w:sz w:val="28"/>
          <w:szCs w:val="28"/>
        </w:rPr>
      </w:pPr>
      <w:r w:rsidRPr="00CC475A">
        <w:rPr>
          <w:sz w:val="28"/>
          <w:szCs w:val="28"/>
          <w:lang w:val="en-US"/>
        </w:rPr>
        <w:t>XIV</w:t>
      </w:r>
      <w:r w:rsidRPr="00CC475A">
        <w:rPr>
          <w:sz w:val="28"/>
          <w:szCs w:val="28"/>
        </w:rPr>
        <w:t>,</w:t>
      </w:r>
    </w:p>
    <w:p w:rsidR="00047B63" w:rsidRPr="00CC475A" w:rsidRDefault="00047B63" w:rsidP="00940BFF">
      <w:pPr>
        <w:pStyle w:val="af1"/>
        <w:numPr>
          <w:ilvl w:val="0"/>
          <w:numId w:val="21"/>
        </w:numPr>
        <w:jc w:val="both"/>
        <w:rPr>
          <w:sz w:val="28"/>
          <w:szCs w:val="28"/>
        </w:rPr>
      </w:pPr>
      <w:r w:rsidRPr="00CC475A">
        <w:rPr>
          <w:sz w:val="28"/>
          <w:szCs w:val="28"/>
        </w:rPr>
        <w:t>Х.</w:t>
      </w:r>
    </w:p>
    <w:p w:rsidR="00047B63" w:rsidRPr="00CC475A" w:rsidRDefault="00047B63" w:rsidP="00940BFF">
      <w:pPr>
        <w:pStyle w:val="af1"/>
        <w:numPr>
          <w:ilvl w:val="0"/>
          <w:numId w:val="15"/>
        </w:numPr>
        <w:jc w:val="both"/>
        <w:rPr>
          <w:sz w:val="28"/>
          <w:szCs w:val="28"/>
        </w:rPr>
      </w:pPr>
      <w:r w:rsidRPr="00CC475A">
        <w:rPr>
          <w:sz w:val="28"/>
          <w:szCs w:val="28"/>
        </w:rPr>
        <w:t xml:space="preserve">В каком веке братья Кирилл и Мефодий создали первые славянские азбуки </w:t>
      </w:r>
      <w:proofErr w:type="gramStart"/>
      <w:r w:rsidRPr="00CC475A">
        <w:rPr>
          <w:sz w:val="28"/>
          <w:szCs w:val="28"/>
        </w:rPr>
        <w:t>-  кириллицу</w:t>
      </w:r>
      <w:proofErr w:type="gramEnd"/>
      <w:r w:rsidRPr="00CC475A">
        <w:rPr>
          <w:sz w:val="28"/>
          <w:szCs w:val="28"/>
        </w:rPr>
        <w:t xml:space="preserve"> и глаголицу, совершив тем самым один из первых актов социально-культурного проектирования.</w:t>
      </w:r>
    </w:p>
    <w:p w:rsidR="00047B63" w:rsidRPr="00CC475A" w:rsidRDefault="00047B63" w:rsidP="00940BFF">
      <w:pPr>
        <w:pStyle w:val="af1"/>
        <w:numPr>
          <w:ilvl w:val="0"/>
          <w:numId w:val="22"/>
        </w:numPr>
        <w:ind w:left="1418"/>
        <w:jc w:val="both"/>
        <w:rPr>
          <w:sz w:val="28"/>
          <w:szCs w:val="28"/>
          <w:lang w:val="en-US"/>
        </w:rPr>
      </w:pPr>
      <w:r w:rsidRPr="00CC475A">
        <w:rPr>
          <w:sz w:val="28"/>
          <w:szCs w:val="28"/>
        </w:rPr>
        <w:t>Х</w:t>
      </w:r>
      <w:r w:rsidRPr="00CC475A">
        <w:rPr>
          <w:sz w:val="28"/>
          <w:szCs w:val="28"/>
          <w:lang w:val="en-US"/>
        </w:rPr>
        <w:t>II</w:t>
      </w:r>
      <w:r w:rsidRPr="00CC475A">
        <w:rPr>
          <w:sz w:val="28"/>
          <w:szCs w:val="28"/>
        </w:rPr>
        <w:t>,</w:t>
      </w:r>
    </w:p>
    <w:p w:rsidR="00047B63" w:rsidRPr="00047B63" w:rsidRDefault="00047B63" w:rsidP="00940BFF">
      <w:pPr>
        <w:pStyle w:val="af1"/>
        <w:numPr>
          <w:ilvl w:val="0"/>
          <w:numId w:val="22"/>
        </w:numPr>
        <w:ind w:left="1418"/>
        <w:jc w:val="both"/>
        <w:rPr>
          <w:b/>
          <w:sz w:val="28"/>
          <w:szCs w:val="28"/>
        </w:rPr>
      </w:pPr>
      <w:r w:rsidRPr="00047B63">
        <w:rPr>
          <w:b/>
          <w:sz w:val="28"/>
          <w:szCs w:val="28"/>
        </w:rPr>
        <w:t>IX,</w:t>
      </w:r>
    </w:p>
    <w:p w:rsidR="00047B63" w:rsidRPr="00CC475A" w:rsidRDefault="00047B63" w:rsidP="00940BFF">
      <w:pPr>
        <w:pStyle w:val="af1"/>
        <w:numPr>
          <w:ilvl w:val="0"/>
          <w:numId w:val="22"/>
        </w:numPr>
        <w:ind w:left="1418"/>
        <w:jc w:val="both"/>
        <w:rPr>
          <w:sz w:val="28"/>
          <w:szCs w:val="28"/>
        </w:rPr>
      </w:pPr>
      <w:r w:rsidRPr="00CC475A">
        <w:rPr>
          <w:sz w:val="28"/>
          <w:szCs w:val="28"/>
          <w:lang w:val="en-US"/>
        </w:rPr>
        <w:t>VIII</w:t>
      </w:r>
      <w:r w:rsidRPr="00CC475A">
        <w:rPr>
          <w:sz w:val="28"/>
          <w:szCs w:val="28"/>
        </w:rPr>
        <w:t>,</w:t>
      </w:r>
    </w:p>
    <w:p w:rsidR="00047B63" w:rsidRPr="00CC475A" w:rsidRDefault="00047B63" w:rsidP="00940BFF">
      <w:pPr>
        <w:pStyle w:val="af1"/>
        <w:numPr>
          <w:ilvl w:val="0"/>
          <w:numId w:val="22"/>
        </w:numPr>
        <w:ind w:left="1418"/>
        <w:jc w:val="both"/>
        <w:rPr>
          <w:sz w:val="28"/>
          <w:szCs w:val="28"/>
        </w:rPr>
      </w:pPr>
      <w:r w:rsidRPr="00CC475A">
        <w:rPr>
          <w:sz w:val="28"/>
          <w:szCs w:val="28"/>
          <w:lang w:val="en-US"/>
        </w:rPr>
        <w:t>X</w:t>
      </w:r>
      <w:r w:rsidRPr="00CC475A">
        <w:rPr>
          <w:sz w:val="28"/>
          <w:szCs w:val="28"/>
        </w:rPr>
        <w:t>.</w:t>
      </w:r>
    </w:p>
    <w:p w:rsidR="00047B63" w:rsidRPr="00CC475A" w:rsidRDefault="00047B63" w:rsidP="00940BFF">
      <w:pPr>
        <w:pStyle w:val="af1"/>
        <w:numPr>
          <w:ilvl w:val="0"/>
          <w:numId w:val="15"/>
        </w:numPr>
        <w:jc w:val="both"/>
        <w:rPr>
          <w:sz w:val="28"/>
          <w:szCs w:val="28"/>
        </w:rPr>
      </w:pPr>
      <w:r w:rsidRPr="00CC475A">
        <w:rPr>
          <w:sz w:val="28"/>
          <w:szCs w:val="28"/>
        </w:rPr>
        <w:t xml:space="preserve">В каком году открылось первое в России высшее учебное заведение -Московская славяно-греко-латинская академия, основателем которой был </w:t>
      </w:r>
      <w:proofErr w:type="spellStart"/>
      <w:r w:rsidRPr="00CC475A">
        <w:rPr>
          <w:sz w:val="28"/>
          <w:szCs w:val="28"/>
        </w:rPr>
        <w:t>Симеон</w:t>
      </w:r>
      <w:proofErr w:type="spellEnd"/>
      <w:r w:rsidRPr="00CC475A">
        <w:rPr>
          <w:sz w:val="28"/>
          <w:szCs w:val="28"/>
        </w:rPr>
        <w:t xml:space="preserve"> Полоцкий (наставник детей русского царя Алексея Михайловича)?</w:t>
      </w:r>
    </w:p>
    <w:p w:rsidR="00047B63" w:rsidRPr="00CC475A" w:rsidRDefault="00047B63" w:rsidP="00940BFF">
      <w:pPr>
        <w:pStyle w:val="af1"/>
        <w:numPr>
          <w:ilvl w:val="0"/>
          <w:numId w:val="23"/>
        </w:numPr>
        <w:jc w:val="both"/>
        <w:rPr>
          <w:sz w:val="28"/>
          <w:szCs w:val="28"/>
        </w:rPr>
      </w:pPr>
      <w:r w:rsidRPr="00CC475A">
        <w:rPr>
          <w:sz w:val="28"/>
          <w:szCs w:val="28"/>
          <w:lang w:val="en-US"/>
        </w:rPr>
        <w:t>1700</w:t>
      </w:r>
      <w:r w:rsidRPr="00CC475A">
        <w:rPr>
          <w:sz w:val="28"/>
          <w:szCs w:val="28"/>
        </w:rPr>
        <w:t>,</w:t>
      </w:r>
    </w:p>
    <w:p w:rsidR="00047B63" w:rsidRPr="00047B63" w:rsidRDefault="00047B63" w:rsidP="00940BFF">
      <w:pPr>
        <w:pStyle w:val="af1"/>
        <w:numPr>
          <w:ilvl w:val="0"/>
          <w:numId w:val="23"/>
        </w:numPr>
        <w:jc w:val="both"/>
        <w:rPr>
          <w:b/>
          <w:sz w:val="28"/>
          <w:szCs w:val="28"/>
        </w:rPr>
      </w:pPr>
      <w:r w:rsidRPr="00047B63">
        <w:rPr>
          <w:b/>
          <w:sz w:val="28"/>
          <w:szCs w:val="28"/>
        </w:rPr>
        <w:t>1687,</w:t>
      </w:r>
    </w:p>
    <w:p w:rsidR="00047B63" w:rsidRPr="00CC475A" w:rsidRDefault="00047B63" w:rsidP="00940BFF">
      <w:pPr>
        <w:pStyle w:val="af1"/>
        <w:numPr>
          <w:ilvl w:val="0"/>
          <w:numId w:val="23"/>
        </w:numPr>
        <w:jc w:val="both"/>
        <w:rPr>
          <w:sz w:val="28"/>
          <w:szCs w:val="28"/>
        </w:rPr>
      </w:pPr>
      <w:r w:rsidRPr="00CC475A">
        <w:rPr>
          <w:sz w:val="28"/>
          <w:szCs w:val="28"/>
        </w:rPr>
        <w:t>1599,</w:t>
      </w:r>
    </w:p>
    <w:p w:rsidR="00047B63" w:rsidRPr="00CC475A" w:rsidRDefault="00047B63" w:rsidP="00940BFF">
      <w:pPr>
        <w:pStyle w:val="af1"/>
        <w:numPr>
          <w:ilvl w:val="0"/>
          <w:numId w:val="23"/>
        </w:numPr>
        <w:jc w:val="both"/>
        <w:rPr>
          <w:sz w:val="28"/>
          <w:szCs w:val="28"/>
        </w:rPr>
      </w:pPr>
      <w:r w:rsidRPr="00CC475A">
        <w:rPr>
          <w:sz w:val="28"/>
          <w:szCs w:val="28"/>
        </w:rPr>
        <w:t>1732.</w:t>
      </w:r>
    </w:p>
    <w:p w:rsidR="00047B63" w:rsidRPr="00CC475A" w:rsidRDefault="00047B63" w:rsidP="00940BFF">
      <w:pPr>
        <w:pStyle w:val="af1"/>
        <w:numPr>
          <w:ilvl w:val="0"/>
          <w:numId w:val="15"/>
        </w:numPr>
        <w:jc w:val="both"/>
        <w:rPr>
          <w:sz w:val="28"/>
          <w:szCs w:val="28"/>
        </w:rPr>
      </w:pPr>
      <w:r w:rsidRPr="00CC475A">
        <w:rPr>
          <w:sz w:val="28"/>
          <w:szCs w:val="28"/>
        </w:rPr>
        <w:t>В каком году был напечатан Иваном Фёдоровым (основателем книгопечатания на Руси) самый первый букварь.</w:t>
      </w:r>
    </w:p>
    <w:p w:rsidR="00047B63" w:rsidRPr="00CC475A" w:rsidRDefault="00047B63" w:rsidP="00940BFF">
      <w:pPr>
        <w:pStyle w:val="af1"/>
        <w:numPr>
          <w:ilvl w:val="0"/>
          <w:numId w:val="24"/>
        </w:numPr>
        <w:jc w:val="both"/>
        <w:rPr>
          <w:sz w:val="28"/>
          <w:szCs w:val="28"/>
        </w:rPr>
      </w:pPr>
      <w:r w:rsidRPr="00CC475A">
        <w:rPr>
          <w:sz w:val="28"/>
          <w:szCs w:val="28"/>
        </w:rPr>
        <w:t>1500,</w:t>
      </w:r>
    </w:p>
    <w:p w:rsidR="00047B63" w:rsidRPr="00047B63" w:rsidRDefault="00047B63" w:rsidP="00940BFF">
      <w:pPr>
        <w:pStyle w:val="af1"/>
        <w:numPr>
          <w:ilvl w:val="0"/>
          <w:numId w:val="24"/>
        </w:numPr>
        <w:jc w:val="both"/>
        <w:rPr>
          <w:b/>
          <w:sz w:val="28"/>
          <w:szCs w:val="28"/>
        </w:rPr>
      </w:pPr>
      <w:r w:rsidRPr="00047B63">
        <w:rPr>
          <w:b/>
          <w:sz w:val="28"/>
          <w:szCs w:val="28"/>
        </w:rPr>
        <w:t>1574,</w:t>
      </w:r>
    </w:p>
    <w:p w:rsidR="00047B63" w:rsidRPr="00CC475A" w:rsidRDefault="00047B63" w:rsidP="00940BFF">
      <w:pPr>
        <w:pStyle w:val="af1"/>
        <w:numPr>
          <w:ilvl w:val="0"/>
          <w:numId w:val="24"/>
        </w:numPr>
        <w:jc w:val="both"/>
        <w:rPr>
          <w:sz w:val="28"/>
          <w:szCs w:val="28"/>
        </w:rPr>
      </w:pPr>
      <w:r w:rsidRPr="00CC475A">
        <w:rPr>
          <w:sz w:val="28"/>
          <w:szCs w:val="28"/>
        </w:rPr>
        <w:t>1340,</w:t>
      </w:r>
    </w:p>
    <w:p w:rsidR="00047B63" w:rsidRPr="00CC475A" w:rsidRDefault="00047B63" w:rsidP="00940BFF">
      <w:pPr>
        <w:pStyle w:val="af1"/>
        <w:numPr>
          <w:ilvl w:val="0"/>
          <w:numId w:val="24"/>
        </w:numPr>
        <w:jc w:val="both"/>
        <w:rPr>
          <w:sz w:val="28"/>
          <w:szCs w:val="28"/>
        </w:rPr>
      </w:pPr>
      <w:r w:rsidRPr="00CC475A">
        <w:rPr>
          <w:sz w:val="28"/>
          <w:szCs w:val="28"/>
        </w:rPr>
        <w:t>1459.</w:t>
      </w:r>
    </w:p>
    <w:p w:rsidR="00047B63" w:rsidRPr="00CC475A" w:rsidRDefault="00047B63" w:rsidP="00940BFF">
      <w:pPr>
        <w:pStyle w:val="af1"/>
        <w:numPr>
          <w:ilvl w:val="0"/>
          <w:numId w:val="15"/>
        </w:numPr>
        <w:jc w:val="both"/>
        <w:rPr>
          <w:sz w:val="28"/>
          <w:szCs w:val="28"/>
        </w:rPr>
      </w:pPr>
      <w:r w:rsidRPr="00CC475A">
        <w:rPr>
          <w:sz w:val="28"/>
          <w:szCs w:val="28"/>
        </w:rPr>
        <w:t>Выберите родовую технологию социально-культурной деятельности:</w:t>
      </w:r>
    </w:p>
    <w:p w:rsidR="00047B63" w:rsidRPr="00CC475A" w:rsidRDefault="00047B63" w:rsidP="00940BFF">
      <w:pPr>
        <w:pStyle w:val="af1"/>
        <w:numPr>
          <w:ilvl w:val="0"/>
          <w:numId w:val="25"/>
        </w:numPr>
        <w:jc w:val="both"/>
        <w:rPr>
          <w:sz w:val="28"/>
          <w:szCs w:val="28"/>
        </w:rPr>
      </w:pPr>
      <w:r w:rsidRPr="00CC475A">
        <w:rPr>
          <w:sz w:val="28"/>
          <w:szCs w:val="28"/>
        </w:rPr>
        <w:t>Информационно-просветительская,</w:t>
      </w:r>
    </w:p>
    <w:p w:rsidR="00047B63" w:rsidRPr="00CC475A" w:rsidRDefault="00047B63" w:rsidP="00940BFF">
      <w:pPr>
        <w:pStyle w:val="af1"/>
        <w:numPr>
          <w:ilvl w:val="0"/>
          <w:numId w:val="25"/>
        </w:numPr>
        <w:jc w:val="both"/>
        <w:rPr>
          <w:sz w:val="28"/>
          <w:szCs w:val="28"/>
        </w:rPr>
      </w:pPr>
      <w:proofErr w:type="spellStart"/>
      <w:r w:rsidRPr="00CC475A">
        <w:rPr>
          <w:sz w:val="28"/>
          <w:szCs w:val="28"/>
        </w:rPr>
        <w:t>Культуроохранная</w:t>
      </w:r>
      <w:proofErr w:type="spellEnd"/>
      <w:r w:rsidRPr="00CC475A">
        <w:rPr>
          <w:sz w:val="28"/>
          <w:szCs w:val="28"/>
        </w:rPr>
        <w:t>,</w:t>
      </w:r>
    </w:p>
    <w:p w:rsidR="00047B63" w:rsidRPr="00047B63" w:rsidRDefault="00047B63" w:rsidP="00940BFF">
      <w:pPr>
        <w:pStyle w:val="af1"/>
        <w:numPr>
          <w:ilvl w:val="0"/>
          <w:numId w:val="25"/>
        </w:numPr>
        <w:jc w:val="both"/>
        <w:rPr>
          <w:b/>
          <w:sz w:val="28"/>
          <w:szCs w:val="28"/>
        </w:rPr>
      </w:pPr>
      <w:r w:rsidRPr="00047B63">
        <w:rPr>
          <w:b/>
          <w:sz w:val="28"/>
          <w:szCs w:val="28"/>
        </w:rPr>
        <w:t>Социально-культурное проектирование,</w:t>
      </w:r>
    </w:p>
    <w:p w:rsidR="00047B63" w:rsidRPr="00CC475A" w:rsidRDefault="00047B63" w:rsidP="00940BFF">
      <w:pPr>
        <w:pStyle w:val="af1"/>
        <w:numPr>
          <w:ilvl w:val="0"/>
          <w:numId w:val="25"/>
        </w:numPr>
        <w:jc w:val="both"/>
        <w:rPr>
          <w:sz w:val="28"/>
          <w:szCs w:val="28"/>
        </w:rPr>
      </w:pPr>
      <w:r w:rsidRPr="00CC475A">
        <w:rPr>
          <w:sz w:val="28"/>
          <w:szCs w:val="28"/>
        </w:rPr>
        <w:t>Игровая,</w:t>
      </w:r>
    </w:p>
    <w:p w:rsidR="00047B63" w:rsidRPr="00CC475A" w:rsidRDefault="00047B63" w:rsidP="00940BFF">
      <w:pPr>
        <w:pStyle w:val="af1"/>
        <w:numPr>
          <w:ilvl w:val="0"/>
          <w:numId w:val="25"/>
        </w:numPr>
        <w:jc w:val="both"/>
        <w:rPr>
          <w:sz w:val="28"/>
          <w:szCs w:val="28"/>
        </w:rPr>
      </w:pPr>
      <w:proofErr w:type="spellStart"/>
      <w:r w:rsidRPr="00CC475A">
        <w:rPr>
          <w:sz w:val="28"/>
          <w:szCs w:val="28"/>
        </w:rPr>
        <w:t>Культуротворческая</w:t>
      </w:r>
      <w:proofErr w:type="spellEnd"/>
      <w:r w:rsidRPr="00CC475A">
        <w:rPr>
          <w:sz w:val="28"/>
          <w:szCs w:val="28"/>
        </w:rPr>
        <w:t>.</w:t>
      </w:r>
    </w:p>
    <w:p w:rsidR="00047B63" w:rsidRPr="00CC475A" w:rsidRDefault="00047B63" w:rsidP="00940BFF">
      <w:pPr>
        <w:pStyle w:val="af1"/>
        <w:numPr>
          <w:ilvl w:val="0"/>
          <w:numId w:val="15"/>
        </w:numPr>
        <w:jc w:val="both"/>
        <w:rPr>
          <w:sz w:val="28"/>
          <w:szCs w:val="28"/>
        </w:rPr>
      </w:pPr>
      <w:r w:rsidRPr="00CC475A">
        <w:rPr>
          <w:sz w:val="28"/>
          <w:szCs w:val="28"/>
        </w:rPr>
        <w:t>Кто является основоположником метода проектов в педагогике:</w:t>
      </w:r>
    </w:p>
    <w:p w:rsidR="00047B63" w:rsidRPr="00CC475A" w:rsidRDefault="00047B63" w:rsidP="00940BFF">
      <w:pPr>
        <w:pStyle w:val="af1"/>
        <w:numPr>
          <w:ilvl w:val="0"/>
          <w:numId w:val="26"/>
        </w:numPr>
        <w:jc w:val="both"/>
        <w:rPr>
          <w:sz w:val="28"/>
          <w:szCs w:val="28"/>
        </w:rPr>
      </w:pPr>
      <w:r w:rsidRPr="00CC475A">
        <w:rPr>
          <w:sz w:val="28"/>
          <w:szCs w:val="28"/>
        </w:rPr>
        <w:t>К. Ушинский.</w:t>
      </w:r>
    </w:p>
    <w:p w:rsidR="00047B63" w:rsidRPr="00047B63" w:rsidRDefault="00047B63" w:rsidP="00940BFF">
      <w:pPr>
        <w:pStyle w:val="af1"/>
        <w:numPr>
          <w:ilvl w:val="0"/>
          <w:numId w:val="26"/>
        </w:numPr>
        <w:jc w:val="both"/>
        <w:rPr>
          <w:b/>
          <w:sz w:val="28"/>
          <w:szCs w:val="28"/>
        </w:rPr>
      </w:pPr>
      <w:r w:rsidRPr="00047B63">
        <w:rPr>
          <w:b/>
          <w:sz w:val="28"/>
          <w:szCs w:val="28"/>
        </w:rPr>
        <w:t>Дж. Дьюи</w:t>
      </w:r>
    </w:p>
    <w:p w:rsidR="00047B63" w:rsidRPr="00CC475A" w:rsidRDefault="00047B63" w:rsidP="00940BFF">
      <w:pPr>
        <w:pStyle w:val="af1"/>
        <w:numPr>
          <w:ilvl w:val="0"/>
          <w:numId w:val="26"/>
        </w:numPr>
        <w:jc w:val="both"/>
        <w:rPr>
          <w:sz w:val="28"/>
          <w:szCs w:val="28"/>
        </w:rPr>
      </w:pPr>
      <w:r w:rsidRPr="00CC475A">
        <w:rPr>
          <w:sz w:val="28"/>
          <w:szCs w:val="28"/>
        </w:rPr>
        <w:lastRenderedPageBreak/>
        <w:t>Ж.Ж. Руссо</w:t>
      </w:r>
    </w:p>
    <w:p w:rsidR="00047B63" w:rsidRDefault="00047B63" w:rsidP="00940BFF">
      <w:pPr>
        <w:pStyle w:val="af1"/>
        <w:numPr>
          <w:ilvl w:val="0"/>
          <w:numId w:val="26"/>
        </w:numPr>
        <w:jc w:val="both"/>
        <w:rPr>
          <w:sz w:val="28"/>
          <w:szCs w:val="28"/>
        </w:rPr>
      </w:pPr>
      <w:r w:rsidRPr="00CC475A">
        <w:rPr>
          <w:sz w:val="28"/>
          <w:szCs w:val="28"/>
        </w:rPr>
        <w:t>Я. Коменский</w:t>
      </w:r>
    </w:p>
    <w:p w:rsidR="00047B63" w:rsidRPr="00A4039B" w:rsidRDefault="00047B63" w:rsidP="00047B63">
      <w:pPr>
        <w:pStyle w:val="af1"/>
        <w:ind w:left="1364"/>
        <w:jc w:val="center"/>
        <w:rPr>
          <w:b/>
          <w:sz w:val="28"/>
          <w:szCs w:val="28"/>
        </w:rPr>
      </w:pPr>
      <w:r w:rsidRPr="00A4039B">
        <w:rPr>
          <w:b/>
          <w:sz w:val="28"/>
          <w:szCs w:val="28"/>
        </w:rPr>
        <w:t>ПК-15</w:t>
      </w:r>
    </w:p>
    <w:p w:rsidR="00047B63" w:rsidRPr="00CC475A" w:rsidRDefault="00047B63" w:rsidP="00940BFF">
      <w:pPr>
        <w:pStyle w:val="af1"/>
        <w:numPr>
          <w:ilvl w:val="0"/>
          <w:numId w:val="15"/>
        </w:numPr>
        <w:jc w:val="both"/>
        <w:rPr>
          <w:sz w:val="28"/>
          <w:szCs w:val="28"/>
        </w:rPr>
      </w:pPr>
      <w:r w:rsidRPr="00CC475A">
        <w:rPr>
          <w:sz w:val="28"/>
          <w:szCs w:val="28"/>
        </w:rPr>
        <w:t>Различные носители управленческой деятельности – как отдельные личности, так и организации, социальные институты и т.п., ставящие своей целью организованное, целенаправленное преобразование социальной действительности - ____________________(</w:t>
      </w:r>
      <w:r w:rsidRPr="00047B63">
        <w:rPr>
          <w:b/>
          <w:sz w:val="28"/>
          <w:szCs w:val="28"/>
        </w:rPr>
        <w:t>субъекты)</w:t>
      </w:r>
      <w:r w:rsidRPr="00CC475A">
        <w:t xml:space="preserve"> </w:t>
      </w:r>
      <w:r w:rsidRPr="00CC475A">
        <w:rPr>
          <w:sz w:val="28"/>
          <w:szCs w:val="28"/>
        </w:rPr>
        <w:t>социально-культурного проектирования.</w:t>
      </w:r>
    </w:p>
    <w:p w:rsidR="00047B63" w:rsidRPr="00CC475A" w:rsidRDefault="00047B63" w:rsidP="00940BFF">
      <w:pPr>
        <w:pStyle w:val="af1"/>
        <w:numPr>
          <w:ilvl w:val="0"/>
          <w:numId w:val="15"/>
        </w:numPr>
        <w:jc w:val="both"/>
        <w:rPr>
          <w:sz w:val="28"/>
          <w:szCs w:val="28"/>
        </w:rPr>
      </w:pPr>
      <w:r w:rsidRPr="00CC475A">
        <w:rPr>
          <w:sz w:val="28"/>
          <w:szCs w:val="28"/>
        </w:rPr>
        <w:t>Социальные системы, процессы организации социальных связей, взаимодействий, включенных в проектную деятельность - ___________________(</w:t>
      </w:r>
      <w:r w:rsidRPr="00047B63">
        <w:rPr>
          <w:b/>
          <w:sz w:val="28"/>
          <w:szCs w:val="28"/>
        </w:rPr>
        <w:t>объекты)</w:t>
      </w:r>
      <w:r w:rsidRPr="00CC475A">
        <w:rPr>
          <w:sz w:val="28"/>
          <w:szCs w:val="28"/>
        </w:rPr>
        <w:t xml:space="preserve"> социально-культурного проектирования.</w:t>
      </w:r>
    </w:p>
    <w:p w:rsidR="00047B63" w:rsidRPr="00CC475A" w:rsidRDefault="00047B63" w:rsidP="00940BFF">
      <w:pPr>
        <w:pStyle w:val="af1"/>
        <w:numPr>
          <w:ilvl w:val="0"/>
          <w:numId w:val="15"/>
        </w:numPr>
        <w:jc w:val="both"/>
        <w:rPr>
          <w:sz w:val="28"/>
          <w:szCs w:val="28"/>
        </w:rPr>
      </w:pPr>
      <w:r w:rsidRPr="00CC475A">
        <w:rPr>
          <w:sz w:val="28"/>
          <w:szCs w:val="28"/>
        </w:rPr>
        <w:t>Выберите первый этап в процессе социально-культурного проектирования:</w:t>
      </w:r>
    </w:p>
    <w:p w:rsidR="00047B63" w:rsidRPr="00CC475A" w:rsidRDefault="00047B63" w:rsidP="00940BFF">
      <w:pPr>
        <w:pStyle w:val="af1"/>
        <w:numPr>
          <w:ilvl w:val="0"/>
          <w:numId w:val="27"/>
        </w:numPr>
        <w:jc w:val="both"/>
        <w:rPr>
          <w:sz w:val="28"/>
          <w:szCs w:val="28"/>
        </w:rPr>
      </w:pPr>
      <w:r w:rsidRPr="00CC475A">
        <w:rPr>
          <w:sz w:val="28"/>
          <w:szCs w:val="28"/>
        </w:rPr>
        <w:t>Выбор форм и методов реализации проекта,</w:t>
      </w:r>
    </w:p>
    <w:p w:rsidR="00047B63" w:rsidRPr="00047B63" w:rsidRDefault="00047B63" w:rsidP="00940BFF">
      <w:pPr>
        <w:pStyle w:val="af1"/>
        <w:numPr>
          <w:ilvl w:val="0"/>
          <w:numId w:val="27"/>
        </w:numPr>
        <w:jc w:val="both"/>
        <w:rPr>
          <w:b/>
          <w:sz w:val="28"/>
          <w:szCs w:val="28"/>
        </w:rPr>
      </w:pPr>
      <w:r w:rsidRPr="00047B63">
        <w:rPr>
          <w:b/>
          <w:sz w:val="28"/>
          <w:szCs w:val="28"/>
        </w:rPr>
        <w:t>Формулирование проблемы,</w:t>
      </w:r>
    </w:p>
    <w:p w:rsidR="00047B63" w:rsidRPr="00CC475A" w:rsidRDefault="00047B63" w:rsidP="00940BFF">
      <w:pPr>
        <w:pStyle w:val="af1"/>
        <w:numPr>
          <w:ilvl w:val="0"/>
          <w:numId w:val="27"/>
        </w:numPr>
        <w:jc w:val="both"/>
        <w:rPr>
          <w:sz w:val="28"/>
          <w:szCs w:val="28"/>
        </w:rPr>
      </w:pPr>
      <w:r w:rsidRPr="00CC475A">
        <w:rPr>
          <w:sz w:val="28"/>
          <w:szCs w:val="28"/>
        </w:rPr>
        <w:t>Поиск ресурсов,</w:t>
      </w:r>
    </w:p>
    <w:p w:rsidR="00047B63" w:rsidRDefault="00047B63" w:rsidP="00940BFF">
      <w:pPr>
        <w:pStyle w:val="af1"/>
        <w:numPr>
          <w:ilvl w:val="0"/>
          <w:numId w:val="27"/>
        </w:numPr>
        <w:jc w:val="both"/>
        <w:rPr>
          <w:sz w:val="28"/>
          <w:szCs w:val="28"/>
        </w:rPr>
      </w:pPr>
      <w:r w:rsidRPr="00CC475A">
        <w:rPr>
          <w:sz w:val="28"/>
          <w:szCs w:val="28"/>
        </w:rPr>
        <w:t>Постановка цели.</w:t>
      </w:r>
    </w:p>
    <w:p w:rsidR="00047B63" w:rsidRPr="00A4039B" w:rsidRDefault="00047B63" w:rsidP="00047B63">
      <w:pPr>
        <w:pStyle w:val="af1"/>
        <w:ind w:left="1440"/>
        <w:jc w:val="center"/>
        <w:rPr>
          <w:b/>
          <w:sz w:val="28"/>
          <w:szCs w:val="28"/>
        </w:rPr>
      </w:pPr>
      <w:r w:rsidRPr="00A4039B">
        <w:rPr>
          <w:b/>
          <w:sz w:val="28"/>
          <w:szCs w:val="28"/>
        </w:rPr>
        <w:t>ПК-3</w:t>
      </w:r>
    </w:p>
    <w:p w:rsidR="00047B63" w:rsidRPr="00CC475A" w:rsidRDefault="00047B63" w:rsidP="00940BFF">
      <w:pPr>
        <w:pStyle w:val="af1"/>
        <w:numPr>
          <w:ilvl w:val="0"/>
          <w:numId w:val="15"/>
        </w:numPr>
        <w:jc w:val="both"/>
        <w:rPr>
          <w:sz w:val="28"/>
          <w:szCs w:val="28"/>
        </w:rPr>
      </w:pPr>
      <w:r w:rsidRPr="00CC475A">
        <w:rPr>
          <w:sz w:val="28"/>
          <w:szCs w:val="28"/>
        </w:rPr>
        <w:t>Предвидение тенденций и перспектив возможного развития социально-культурных объектов и систем, общественных явлений, процессов:</w:t>
      </w:r>
    </w:p>
    <w:p w:rsidR="00047B63" w:rsidRPr="00CC475A" w:rsidRDefault="00047B63" w:rsidP="00940BFF">
      <w:pPr>
        <w:pStyle w:val="af1"/>
        <w:numPr>
          <w:ilvl w:val="0"/>
          <w:numId w:val="28"/>
        </w:numPr>
        <w:jc w:val="both"/>
        <w:rPr>
          <w:sz w:val="28"/>
          <w:szCs w:val="28"/>
        </w:rPr>
      </w:pPr>
      <w:r w:rsidRPr="00CC475A">
        <w:rPr>
          <w:sz w:val="28"/>
          <w:szCs w:val="28"/>
        </w:rPr>
        <w:t>Моделирование,</w:t>
      </w:r>
    </w:p>
    <w:p w:rsidR="00047B63" w:rsidRPr="00047B63" w:rsidRDefault="00047B63" w:rsidP="00940BFF">
      <w:pPr>
        <w:pStyle w:val="af1"/>
        <w:numPr>
          <w:ilvl w:val="0"/>
          <w:numId w:val="28"/>
        </w:numPr>
        <w:jc w:val="both"/>
        <w:rPr>
          <w:b/>
          <w:sz w:val="28"/>
          <w:szCs w:val="28"/>
        </w:rPr>
      </w:pPr>
      <w:r w:rsidRPr="00047B63">
        <w:rPr>
          <w:b/>
          <w:sz w:val="28"/>
          <w:szCs w:val="28"/>
        </w:rPr>
        <w:t>Прогнозирование,</w:t>
      </w:r>
    </w:p>
    <w:p w:rsidR="00047B63" w:rsidRPr="00CC475A" w:rsidRDefault="00047B63" w:rsidP="00940BFF">
      <w:pPr>
        <w:pStyle w:val="af1"/>
        <w:numPr>
          <w:ilvl w:val="0"/>
          <w:numId w:val="28"/>
        </w:numPr>
        <w:jc w:val="both"/>
        <w:rPr>
          <w:sz w:val="28"/>
          <w:szCs w:val="28"/>
        </w:rPr>
      </w:pPr>
      <w:r w:rsidRPr="00CC475A">
        <w:rPr>
          <w:sz w:val="28"/>
          <w:szCs w:val="28"/>
        </w:rPr>
        <w:t>Экспертная оценка,</w:t>
      </w:r>
    </w:p>
    <w:p w:rsidR="00047B63" w:rsidRPr="00CC475A" w:rsidRDefault="00047B63" w:rsidP="00940BFF">
      <w:pPr>
        <w:pStyle w:val="af1"/>
        <w:numPr>
          <w:ilvl w:val="0"/>
          <w:numId w:val="28"/>
        </w:numPr>
        <w:jc w:val="both"/>
        <w:rPr>
          <w:sz w:val="28"/>
          <w:szCs w:val="28"/>
        </w:rPr>
      </w:pPr>
      <w:r w:rsidRPr="00CC475A">
        <w:rPr>
          <w:sz w:val="28"/>
          <w:szCs w:val="28"/>
        </w:rPr>
        <w:t>Аналитика.</w:t>
      </w:r>
    </w:p>
    <w:p w:rsidR="00047B63" w:rsidRPr="00CC475A" w:rsidRDefault="00047B63" w:rsidP="00940BFF">
      <w:pPr>
        <w:pStyle w:val="af1"/>
        <w:numPr>
          <w:ilvl w:val="0"/>
          <w:numId w:val="15"/>
        </w:numPr>
        <w:jc w:val="both"/>
        <w:rPr>
          <w:sz w:val="28"/>
          <w:szCs w:val="28"/>
        </w:rPr>
      </w:pPr>
      <w:r w:rsidRPr="00CC475A">
        <w:rPr>
          <w:sz w:val="28"/>
          <w:szCs w:val="28"/>
        </w:rPr>
        <w:t>Мысленно представляемая или материально реализованная система, которая, отображая и воспроизводя объект исследования, способна замещать его так, что её изучение дает новую информацию об этом объекте.</w:t>
      </w:r>
    </w:p>
    <w:p w:rsidR="00047B63" w:rsidRPr="00CC475A" w:rsidRDefault="00047B63" w:rsidP="00940BFF">
      <w:pPr>
        <w:pStyle w:val="af1"/>
        <w:numPr>
          <w:ilvl w:val="0"/>
          <w:numId w:val="29"/>
        </w:numPr>
        <w:jc w:val="both"/>
        <w:rPr>
          <w:sz w:val="28"/>
          <w:szCs w:val="28"/>
        </w:rPr>
      </w:pPr>
      <w:r w:rsidRPr="00CC475A">
        <w:rPr>
          <w:sz w:val="28"/>
          <w:szCs w:val="28"/>
        </w:rPr>
        <w:t>Теория,</w:t>
      </w:r>
    </w:p>
    <w:p w:rsidR="00047B63" w:rsidRPr="00CC475A" w:rsidRDefault="00047B63" w:rsidP="00940BFF">
      <w:pPr>
        <w:pStyle w:val="af1"/>
        <w:numPr>
          <w:ilvl w:val="0"/>
          <w:numId w:val="29"/>
        </w:numPr>
        <w:jc w:val="both"/>
        <w:rPr>
          <w:sz w:val="28"/>
          <w:szCs w:val="28"/>
        </w:rPr>
      </w:pPr>
      <w:r w:rsidRPr="00CC475A">
        <w:rPr>
          <w:sz w:val="28"/>
          <w:szCs w:val="28"/>
        </w:rPr>
        <w:t>Концепция,</w:t>
      </w:r>
    </w:p>
    <w:p w:rsidR="00047B63" w:rsidRPr="00047B63" w:rsidRDefault="00047B63" w:rsidP="00940BFF">
      <w:pPr>
        <w:pStyle w:val="af1"/>
        <w:numPr>
          <w:ilvl w:val="0"/>
          <w:numId w:val="29"/>
        </w:numPr>
        <w:jc w:val="both"/>
        <w:rPr>
          <w:b/>
          <w:sz w:val="28"/>
          <w:szCs w:val="28"/>
        </w:rPr>
      </w:pPr>
      <w:r w:rsidRPr="00047B63">
        <w:rPr>
          <w:b/>
          <w:sz w:val="28"/>
          <w:szCs w:val="28"/>
        </w:rPr>
        <w:t>Модель,</w:t>
      </w:r>
    </w:p>
    <w:p w:rsidR="00047B63" w:rsidRPr="00CC475A" w:rsidRDefault="00047B63" w:rsidP="00940BFF">
      <w:pPr>
        <w:pStyle w:val="af1"/>
        <w:numPr>
          <w:ilvl w:val="0"/>
          <w:numId w:val="29"/>
        </w:numPr>
        <w:jc w:val="both"/>
        <w:rPr>
          <w:sz w:val="28"/>
          <w:szCs w:val="28"/>
        </w:rPr>
      </w:pPr>
      <w:r w:rsidRPr="00CC475A">
        <w:rPr>
          <w:sz w:val="28"/>
          <w:szCs w:val="28"/>
        </w:rPr>
        <w:t>Организация,</w:t>
      </w:r>
    </w:p>
    <w:p w:rsidR="00047B63" w:rsidRPr="00CC475A" w:rsidRDefault="00047B63" w:rsidP="00940BFF">
      <w:pPr>
        <w:pStyle w:val="af1"/>
        <w:numPr>
          <w:ilvl w:val="0"/>
          <w:numId w:val="29"/>
        </w:numPr>
        <w:jc w:val="both"/>
        <w:rPr>
          <w:sz w:val="28"/>
          <w:szCs w:val="28"/>
        </w:rPr>
      </w:pPr>
      <w:r w:rsidRPr="00CC475A">
        <w:rPr>
          <w:sz w:val="28"/>
          <w:szCs w:val="28"/>
        </w:rPr>
        <w:t>Эскиз.</w:t>
      </w:r>
    </w:p>
    <w:p w:rsidR="00047B63" w:rsidRPr="00CC475A" w:rsidRDefault="00047B63" w:rsidP="00940BFF">
      <w:pPr>
        <w:pStyle w:val="af1"/>
        <w:numPr>
          <w:ilvl w:val="0"/>
          <w:numId w:val="15"/>
        </w:numPr>
        <w:jc w:val="both"/>
        <w:rPr>
          <w:sz w:val="28"/>
          <w:szCs w:val="28"/>
        </w:rPr>
      </w:pPr>
      <w:r w:rsidRPr="00CC475A">
        <w:rPr>
          <w:sz w:val="28"/>
          <w:szCs w:val="28"/>
        </w:rPr>
        <w:t>Определите, что это:</w:t>
      </w:r>
    </w:p>
    <w:p w:rsidR="00047B63" w:rsidRPr="00CC475A" w:rsidRDefault="00047B63" w:rsidP="00940BFF">
      <w:pPr>
        <w:pStyle w:val="af1"/>
        <w:numPr>
          <w:ilvl w:val="0"/>
          <w:numId w:val="31"/>
        </w:numPr>
        <w:jc w:val="both"/>
        <w:rPr>
          <w:sz w:val="28"/>
          <w:szCs w:val="28"/>
        </w:rPr>
      </w:pPr>
      <w:r w:rsidRPr="00CC475A">
        <w:rPr>
          <w:sz w:val="28"/>
          <w:szCs w:val="28"/>
        </w:rPr>
        <w:t>Принципы,</w:t>
      </w:r>
    </w:p>
    <w:p w:rsidR="00047B63" w:rsidRPr="00CC475A" w:rsidRDefault="00047B63" w:rsidP="00940BFF">
      <w:pPr>
        <w:pStyle w:val="af1"/>
        <w:numPr>
          <w:ilvl w:val="0"/>
          <w:numId w:val="31"/>
        </w:numPr>
        <w:jc w:val="both"/>
        <w:rPr>
          <w:sz w:val="28"/>
          <w:szCs w:val="28"/>
        </w:rPr>
      </w:pPr>
      <w:r w:rsidRPr="00CC475A">
        <w:rPr>
          <w:sz w:val="28"/>
          <w:szCs w:val="28"/>
        </w:rPr>
        <w:t>Условия,</w:t>
      </w:r>
    </w:p>
    <w:p w:rsidR="00047B63" w:rsidRPr="00047B63" w:rsidRDefault="00047B63" w:rsidP="00940BFF">
      <w:pPr>
        <w:pStyle w:val="af1"/>
        <w:numPr>
          <w:ilvl w:val="0"/>
          <w:numId w:val="31"/>
        </w:numPr>
        <w:jc w:val="both"/>
        <w:rPr>
          <w:b/>
          <w:sz w:val="28"/>
          <w:szCs w:val="28"/>
        </w:rPr>
      </w:pPr>
      <w:r w:rsidRPr="00047B63">
        <w:rPr>
          <w:b/>
          <w:sz w:val="28"/>
          <w:szCs w:val="28"/>
        </w:rPr>
        <w:t xml:space="preserve">Предпосылки, </w:t>
      </w:r>
    </w:p>
    <w:p w:rsidR="00047B63" w:rsidRPr="00CC475A" w:rsidRDefault="00047B63" w:rsidP="00940BFF">
      <w:pPr>
        <w:pStyle w:val="af1"/>
        <w:numPr>
          <w:ilvl w:val="0"/>
          <w:numId w:val="31"/>
        </w:numPr>
        <w:jc w:val="both"/>
        <w:rPr>
          <w:sz w:val="28"/>
          <w:szCs w:val="28"/>
        </w:rPr>
      </w:pPr>
      <w:r w:rsidRPr="00CC475A">
        <w:rPr>
          <w:sz w:val="28"/>
          <w:szCs w:val="28"/>
        </w:rPr>
        <w:t>Обстоятельства,</w:t>
      </w:r>
    </w:p>
    <w:p w:rsidR="00047B63" w:rsidRPr="00CC475A" w:rsidRDefault="00047B63" w:rsidP="00940BFF">
      <w:pPr>
        <w:pStyle w:val="af1"/>
        <w:numPr>
          <w:ilvl w:val="0"/>
          <w:numId w:val="31"/>
        </w:numPr>
        <w:jc w:val="both"/>
        <w:rPr>
          <w:sz w:val="28"/>
          <w:szCs w:val="28"/>
        </w:rPr>
      </w:pPr>
      <w:r w:rsidRPr="00CC475A">
        <w:rPr>
          <w:sz w:val="28"/>
          <w:szCs w:val="28"/>
        </w:rPr>
        <w:t xml:space="preserve">Факторы. </w:t>
      </w:r>
    </w:p>
    <w:p w:rsidR="00047B63" w:rsidRPr="00CC475A" w:rsidRDefault="00047B63" w:rsidP="00047B63">
      <w:pPr>
        <w:pStyle w:val="af1"/>
        <w:ind w:left="644"/>
        <w:jc w:val="both"/>
        <w:rPr>
          <w:sz w:val="28"/>
          <w:szCs w:val="28"/>
        </w:rPr>
      </w:pPr>
      <w:r w:rsidRPr="00CC475A">
        <w:rPr>
          <w:sz w:val="28"/>
          <w:szCs w:val="28"/>
        </w:rPr>
        <w:t>социально-культурного проектирования.</w:t>
      </w:r>
    </w:p>
    <w:p w:rsidR="00047B63" w:rsidRPr="00CC475A" w:rsidRDefault="00047B63" w:rsidP="00940BFF">
      <w:pPr>
        <w:pStyle w:val="af1"/>
        <w:numPr>
          <w:ilvl w:val="0"/>
          <w:numId w:val="16"/>
        </w:numPr>
        <w:ind w:left="567"/>
        <w:jc w:val="both"/>
        <w:rPr>
          <w:sz w:val="28"/>
          <w:szCs w:val="28"/>
        </w:rPr>
      </w:pPr>
      <w:r w:rsidRPr="00CC475A">
        <w:rPr>
          <w:sz w:val="28"/>
          <w:szCs w:val="28"/>
        </w:rPr>
        <w:t>Общественная потребность в целенаправленном изменении и развитии тех или иных социальных систем или социально-культурных объектов, их свойств или взаимоотношений.</w:t>
      </w:r>
    </w:p>
    <w:p w:rsidR="00047B63" w:rsidRPr="00CC475A" w:rsidRDefault="00047B63" w:rsidP="00940BFF">
      <w:pPr>
        <w:pStyle w:val="af1"/>
        <w:numPr>
          <w:ilvl w:val="0"/>
          <w:numId w:val="16"/>
        </w:numPr>
        <w:ind w:left="567"/>
        <w:jc w:val="both"/>
        <w:rPr>
          <w:sz w:val="28"/>
          <w:szCs w:val="28"/>
        </w:rPr>
      </w:pPr>
      <w:r w:rsidRPr="00CC475A">
        <w:rPr>
          <w:sz w:val="28"/>
          <w:szCs w:val="28"/>
        </w:rPr>
        <w:t>Потребность в реализации социально-культурного творчества.</w:t>
      </w:r>
    </w:p>
    <w:p w:rsidR="00047B63" w:rsidRPr="00CC475A" w:rsidRDefault="00047B63" w:rsidP="00940BFF">
      <w:pPr>
        <w:pStyle w:val="af1"/>
        <w:numPr>
          <w:ilvl w:val="0"/>
          <w:numId w:val="16"/>
        </w:numPr>
        <w:ind w:left="567"/>
        <w:jc w:val="both"/>
        <w:rPr>
          <w:sz w:val="28"/>
          <w:szCs w:val="28"/>
        </w:rPr>
      </w:pPr>
      <w:r w:rsidRPr="00CC475A">
        <w:rPr>
          <w:sz w:val="28"/>
          <w:szCs w:val="28"/>
        </w:rPr>
        <w:lastRenderedPageBreak/>
        <w:t>Социальная необходимость в планомерном, предсказуемом, прогнозируемом и управляемом развитии социально-культурных процессов.</w:t>
      </w:r>
    </w:p>
    <w:p w:rsidR="00047B63" w:rsidRPr="00CC475A" w:rsidRDefault="00047B63" w:rsidP="00940BFF">
      <w:pPr>
        <w:pStyle w:val="af1"/>
        <w:numPr>
          <w:ilvl w:val="0"/>
          <w:numId w:val="16"/>
        </w:numPr>
        <w:ind w:left="567"/>
        <w:jc w:val="both"/>
        <w:rPr>
          <w:sz w:val="28"/>
          <w:szCs w:val="28"/>
        </w:rPr>
      </w:pPr>
      <w:r w:rsidRPr="00CC475A">
        <w:rPr>
          <w:sz w:val="28"/>
          <w:szCs w:val="28"/>
        </w:rPr>
        <w:t>Ориентация на оптимальные формы бытия социально-культурной среды, её эффективности, рациональности.</w:t>
      </w:r>
    </w:p>
    <w:p w:rsidR="00047B63" w:rsidRDefault="00047B63" w:rsidP="00940BFF">
      <w:pPr>
        <w:pStyle w:val="af1"/>
        <w:numPr>
          <w:ilvl w:val="0"/>
          <w:numId w:val="16"/>
        </w:numPr>
        <w:ind w:left="567"/>
        <w:jc w:val="both"/>
        <w:rPr>
          <w:sz w:val="28"/>
          <w:szCs w:val="28"/>
        </w:rPr>
      </w:pPr>
      <w:r w:rsidRPr="00CC475A">
        <w:rPr>
          <w:sz w:val="28"/>
          <w:szCs w:val="28"/>
        </w:rPr>
        <w:t>Социальная потребность в реализации конструктивного характера социально-культурных процессов.</w:t>
      </w:r>
    </w:p>
    <w:p w:rsidR="00047B63" w:rsidRPr="00CC475A" w:rsidRDefault="00047B63" w:rsidP="00940BFF">
      <w:pPr>
        <w:pStyle w:val="af1"/>
        <w:numPr>
          <w:ilvl w:val="0"/>
          <w:numId w:val="15"/>
        </w:numPr>
        <w:jc w:val="both"/>
        <w:rPr>
          <w:sz w:val="28"/>
          <w:szCs w:val="28"/>
        </w:rPr>
      </w:pPr>
      <w:r w:rsidRPr="00CC475A">
        <w:rPr>
          <w:sz w:val="28"/>
          <w:szCs w:val="28"/>
        </w:rPr>
        <w:t>Учение о системе конкретных методов, применяемых в изучении социальных процессов, в моделировании, конструировании, планировании и прогнозировании, т.е. в социально-культурном проектировании.</w:t>
      </w:r>
    </w:p>
    <w:p w:rsidR="00047B63" w:rsidRPr="00CC475A" w:rsidRDefault="00047B63" w:rsidP="00940BFF">
      <w:pPr>
        <w:pStyle w:val="af1"/>
        <w:numPr>
          <w:ilvl w:val="0"/>
          <w:numId w:val="30"/>
        </w:numPr>
        <w:jc w:val="both"/>
        <w:rPr>
          <w:sz w:val="28"/>
          <w:szCs w:val="28"/>
        </w:rPr>
      </w:pPr>
      <w:r w:rsidRPr="00CC475A">
        <w:rPr>
          <w:sz w:val="28"/>
          <w:szCs w:val="28"/>
        </w:rPr>
        <w:t>Теория,</w:t>
      </w:r>
    </w:p>
    <w:p w:rsidR="00047B63" w:rsidRPr="00047B63" w:rsidRDefault="00047B63" w:rsidP="00940BFF">
      <w:pPr>
        <w:pStyle w:val="af1"/>
        <w:numPr>
          <w:ilvl w:val="0"/>
          <w:numId w:val="30"/>
        </w:numPr>
        <w:jc w:val="both"/>
        <w:rPr>
          <w:b/>
          <w:sz w:val="28"/>
          <w:szCs w:val="28"/>
        </w:rPr>
      </w:pPr>
      <w:r w:rsidRPr="00047B63">
        <w:rPr>
          <w:b/>
          <w:sz w:val="28"/>
          <w:szCs w:val="28"/>
        </w:rPr>
        <w:t xml:space="preserve">Методология, </w:t>
      </w:r>
    </w:p>
    <w:p w:rsidR="00047B63" w:rsidRPr="00CC475A" w:rsidRDefault="00047B63" w:rsidP="00940BFF">
      <w:pPr>
        <w:pStyle w:val="af1"/>
        <w:numPr>
          <w:ilvl w:val="0"/>
          <w:numId w:val="30"/>
        </w:numPr>
        <w:jc w:val="both"/>
        <w:rPr>
          <w:sz w:val="28"/>
          <w:szCs w:val="28"/>
        </w:rPr>
      </w:pPr>
      <w:r w:rsidRPr="00CC475A">
        <w:rPr>
          <w:sz w:val="28"/>
          <w:szCs w:val="28"/>
        </w:rPr>
        <w:t>Концепция,</w:t>
      </w:r>
    </w:p>
    <w:p w:rsidR="00047B63" w:rsidRDefault="00047B63" w:rsidP="00940BFF">
      <w:pPr>
        <w:pStyle w:val="af1"/>
        <w:numPr>
          <w:ilvl w:val="0"/>
          <w:numId w:val="30"/>
        </w:numPr>
        <w:jc w:val="both"/>
        <w:rPr>
          <w:sz w:val="28"/>
          <w:szCs w:val="28"/>
        </w:rPr>
      </w:pPr>
      <w:r w:rsidRPr="00CC475A">
        <w:rPr>
          <w:sz w:val="28"/>
          <w:szCs w:val="28"/>
        </w:rPr>
        <w:t>Методика.</w:t>
      </w:r>
    </w:p>
    <w:p w:rsidR="00047B63" w:rsidRPr="00A4039B" w:rsidRDefault="00047B63" w:rsidP="00047B63">
      <w:pPr>
        <w:pStyle w:val="af1"/>
        <w:ind w:left="1440"/>
        <w:jc w:val="center"/>
        <w:rPr>
          <w:b/>
          <w:sz w:val="28"/>
          <w:szCs w:val="28"/>
        </w:rPr>
      </w:pPr>
      <w:r w:rsidRPr="00A4039B">
        <w:rPr>
          <w:b/>
          <w:sz w:val="28"/>
          <w:szCs w:val="28"/>
        </w:rPr>
        <w:t>ПК-14</w:t>
      </w:r>
    </w:p>
    <w:p w:rsidR="00047B63" w:rsidRPr="00CC475A" w:rsidRDefault="00047B63" w:rsidP="00940BFF">
      <w:pPr>
        <w:pStyle w:val="af1"/>
        <w:numPr>
          <w:ilvl w:val="0"/>
          <w:numId w:val="15"/>
        </w:numPr>
        <w:jc w:val="both"/>
        <w:rPr>
          <w:sz w:val="28"/>
          <w:szCs w:val="28"/>
        </w:rPr>
      </w:pPr>
      <w:r w:rsidRPr="00CC475A">
        <w:rPr>
          <w:sz w:val="28"/>
          <w:szCs w:val="28"/>
        </w:rPr>
        <w:t>Выберите 3 основные характеристики социально-культурного проекта:</w:t>
      </w:r>
    </w:p>
    <w:p w:rsidR="00047B63" w:rsidRPr="00CC475A" w:rsidRDefault="00047B63" w:rsidP="00940BFF">
      <w:pPr>
        <w:pStyle w:val="af1"/>
        <w:numPr>
          <w:ilvl w:val="0"/>
          <w:numId w:val="32"/>
        </w:numPr>
        <w:jc w:val="both"/>
        <w:rPr>
          <w:sz w:val="28"/>
          <w:szCs w:val="28"/>
        </w:rPr>
      </w:pPr>
      <w:r w:rsidRPr="00CC475A">
        <w:rPr>
          <w:sz w:val="28"/>
          <w:szCs w:val="28"/>
        </w:rPr>
        <w:t>Нет пространственно-временных и ресурсных ограничений;</w:t>
      </w:r>
    </w:p>
    <w:p w:rsidR="00047B63" w:rsidRPr="00047B63" w:rsidRDefault="00047B63" w:rsidP="00940BFF">
      <w:pPr>
        <w:pStyle w:val="af1"/>
        <w:numPr>
          <w:ilvl w:val="0"/>
          <w:numId w:val="32"/>
        </w:numPr>
        <w:jc w:val="both"/>
        <w:rPr>
          <w:b/>
          <w:sz w:val="28"/>
          <w:szCs w:val="28"/>
        </w:rPr>
      </w:pPr>
      <w:r w:rsidRPr="00047B63">
        <w:rPr>
          <w:b/>
          <w:sz w:val="28"/>
          <w:szCs w:val="28"/>
        </w:rPr>
        <w:t>Создание, модернизация или поддержание в изменяющейся социально-культурной среде материальных или духовных ценностей культуры;</w:t>
      </w:r>
    </w:p>
    <w:p w:rsidR="00047B63" w:rsidRPr="00CC475A" w:rsidRDefault="00047B63" w:rsidP="00940BFF">
      <w:pPr>
        <w:pStyle w:val="af1"/>
        <w:numPr>
          <w:ilvl w:val="0"/>
          <w:numId w:val="32"/>
        </w:numPr>
        <w:jc w:val="both"/>
        <w:rPr>
          <w:sz w:val="28"/>
          <w:szCs w:val="28"/>
        </w:rPr>
      </w:pPr>
      <w:r w:rsidRPr="00CC475A">
        <w:rPr>
          <w:sz w:val="28"/>
          <w:szCs w:val="28"/>
        </w:rPr>
        <w:t>Инициатором всегда выступают государственные органы власти;</w:t>
      </w:r>
    </w:p>
    <w:p w:rsidR="00047B63" w:rsidRPr="00047B63" w:rsidRDefault="00047B63" w:rsidP="00940BFF">
      <w:pPr>
        <w:pStyle w:val="af1"/>
        <w:numPr>
          <w:ilvl w:val="0"/>
          <w:numId w:val="32"/>
        </w:numPr>
        <w:jc w:val="both"/>
        <w:rPr>
          <w:b/>
          <w:sz w:val="28"/>
          <w:szCs w:val="28"/>
        </w:rPr>
      </w:pPr>
      <w:r w:rsidRPr="00047B63">
        <w:rPr>
          <w:b/>
          <w:sz w:val="28"/>
          <w:szCs w:val="28"/>
        </w:rPr>
        <w:t>Наличие пространственно-временных и ресурсных границ;</w:t>
      </w:r>
    </w:p>
    <w:p w:rsidR="00047B63" w:rsidRPr="00CC475A" w:rsidRDefault="00047B63" w:rsidP="00940BFF">
      <w:pPr>
        <w:pStyle w:val="af1"/>
        <w:numPr>
          <w:ilvl w:val="0"/>
          <w:numId w:val="32"/>
        </w:numPr>
        <w:jc w:val="both"/>
        <w:rPr>
          <w:sz w:val="28"/>
          <w:szCs w:val="28"/>
        </w:rPr>
      </w:pPr>
      <w:r w:rsidRPr="00CC475A">
        <w:rPr>
          <w:sz w:val="28"/>
          <w:szCs w:val="28"/>
        </w:rPr>
        <w:t>Рутинный характер деятельности;</w:t>
      </w:r>
    </w:p>
    <w:p w:rsidR="00047B63" w:rsidRPr="00047B63" w:rsidRDefault="00047B63" w:rsidP="00940BFF">
      <w:pPr>
        <w:pStyle w:val="af1"/>
        <w:numPr>
          <w:ilvl w:val="0"/>
          <w:numId w:val="32"/>
        </w:numPr>
        <w:jc w:val="both"/>
        <w:rPr>
          <w:b/>
          <w:sz w:val="28"/>
          <w:szCs w:val="28"/>
        </w:rPr>
      </w:pPr>
      <w:r w:rsidRPr="00047B63">
        <w:rPr>
          <w:b/>
          <w:sz w:val="28"/>
          <w:szCs w:val="28"/>
        </w:rPr>
        <w:t>Воздействие на людей признается положительным.</w:t>
      </w:r>
    </w:p>
    <w:p w:rsidR="00047B63" w:rsidRPr="00CC475A" w:rsidRDefault="00047B63" w:rsidP="00940BFF">
      <w:pPr>
        <w:pStyle w:val="af1"/>
        <w:numPr>
          <w:ilvl w:val="0"/>
          <w:numId w:val="15"/>
        </w:numPr>
        <w:jc w:val="both"/>
        <w:rPr>
          <w:sz w:val="28"/>
          <w:szCs w:val="28"/>
        </w:rPr>
      </w:pPr>
      <w:r w:rsidRPr="00CC475A">
        <w:rPr>
          <w:sz w:val="28"/>
          <w:szCs w:val="28"/>
        </w:rPr>
        <w:t>Краткосрочный социально-культурный проект:</w:t>
      </w:r>
    </w:p>
    <w:p w:rsidR="00047B63" w:rsidRPr="00047B63" w:rsidRDefault="00047B63" w:rsidP="00940BFF">
      <w:pPr>
        <w:pStyle w:val="af1"/>
        <w:numPr>
          <w:ilvl w:val="0"/>
          <w:numId w:val="33"/>
        </w:numPr>
        <w:jc w:val="both"/>
        <w:rPr>
          <w:b/>
          <w:sz w:val="28"/>
          <w:szCs w:val="28"/>
        </w:rPr>
      </w:pPr>
      <w:r w:rsidRPr="00047B63">
        <w:rPr>
          <w:b/>
          <w:sz w:val="28"/>
          <w:szCs w:val="28"/>
        </w:rPr>
        <w:t>Месяц-год,</w:t>
      </w:r>
    </w:p>
    <w:p w:rsidR="00047B63" w:rsidRPr="00CC475A" w:rsidRDefault="00047B63" w:rsidP="00940BFF">
      <w:pPr>
        <w:pStyle w:val="af1"/>
        <w:numPr>
          <w:ilvl w:val="0"/>
          <w:numId w:val="33"/>
        </w:numPr>
        <w:jc w:val="both"/>
        <w:rPr>
          <w:sz w:val="28"/>
          <w:szCs w:val="28"/>
        </w:rPr>
      </w:pPr>
      <w:r w:rsidRPr="00CC475A">
        <w:rPr>
          <w:sz w:val="28"/>
          <w:szCs w:val="28"/>
        </w:rPr>
        <w:t xml:space="preserve">3-5 лет, </w:t>
      </w:r>
    </w:p>
    <w:p w:rsidR="00047B63" w:rsidRPr="00CC475A" w:rsidRDefault="00047B63" w:rsidP="00940BFF">
      <w:pPr>
        <w:pStyle w:val="af1"/>
        <w:numPr>
          <w:ilvl w:val="0"/>
          <w:numId w:val="33"/>
        </w:numPr>
        <w:jc w:val="both"/>
        <w:rPr>
          <w:sz w:val="28"/>
          <w:szCs w:val="28"/>
        </w:rPr>
      </w:pPr>
      <w:r w:rsidRPr="00CC475A">
        <w:rPr>
          <w:sz w:val="28"/>
          <w:szCs w:val="28"/>
        </w:rPr>
        <w:t>Неделя.</w:t>
      </w:r>
    </w:p>
    <w:p w:rsidR="00047B63" w:rsidRPr="00CC475A" w:rsidRDefault="00047B63" w:rsidP="00940BFF">
      <w:pPr>
        <w:pStyle w:val="af1"/>
        <w:numPr>
          <w:ilvl w:val="0"/>
          <w:numId w:val="15"/>
        </w:numPr>
        <w:jc w:val="both"/>
        <w:rPr>
          <w:sz w:val="28"/>
          <w:szCs w:val="28"/>
        </w:rPr>
      </w:pPr>
      <w:r w:rsidRPr="00CC475A">
        <w:rPr>
          <w:sz w:val="28"/>
          <w:szCs w:val="28"/>
        </w:rPr>
        <w:t xml:space="preserve"> Промежуток времени между моментом появления идеи проекта и моментом его реализации и завершения.</w:t>
      </w:r>
    </w:p>
    <w:p w:rsidR="00047B63" w:rsidRPr="00CC475A" w:rsidRDefault="00047B63" w:rsidP="00940BFF">
      <w:pPr>
        <w:pStyle w:val="af1"/>
        <w:numPr>
          <w:ilvl w:val="0"/>
          <w:numId w:val="34"/>
        </w:numPr>
        <w:jc w:val="both"/>
        <w:rPr>
          <w:sz w:val="28"/>
          <w:szCs w:val="28"/>
        </w:rPr>
      </w:pPr>
      <w:r w:rsidRPr="00CC475A">
        <w:rPr>
          <w:sz w:val="28"/>
          <w:szCs w:val="28"/>
        </w:rPr>
        <w:t>Время реализации,</w:t>
      </w:r>
    </w:p>
    <w:p w:rsidR="00047B63" w:rsidRPr="00047B63" w:rsidRDefault="00047B63" w:rsidP="00940BFF">
      <w:pPr>
        <w:pStyle w:val="af1"/>
        <w:numPr>
          <w:ilvl w:val="0"/>
          <w:numId w:val="34"/>
        </w:numPr>
        <w:jc w:val="both"/>
        <w:rPr>
          <w:b/>
          <w:sz w:val="28"/>
          <w:szCs w:val="28"/>
        </w:rPr>
      </w:pPr>
      <w:r w:rsidRPr="00047B63">
        <w:rPr>
          <w:b/>
          <w:sz w:val="28"/>
          <w:szCs w:val="28"/>
        </w:rPr>
        <w:t>Жизненный цикл проекта,</w:t>
      </w:r>
    </w:p>
    <w:p w:rsidR="00047B63" w:rsidRPr="00CC475A" w:rsidRDefault="00047B63" w:rsidP="00940BFF">
      <w:pPr>
        <w:pStyle w:val="af1"/>
        <w:numPr>
          <w:ilvl w:val="0"/>
          <w:numId w:val="34"/>
        </w:numPr>
        <w:jc w:val="both"/>
        <w:rPr>
          <w:sz w:val="28"/>
          <w:szCs w:val="28"/>
        </w:rPr>
      </w:pPr>
      <w:r w:rsidRPr="00CC475A">
        <w:rPr>
          <w:sz w:val="28"/>
          <w:szCs w:val="28"/>
        </w:rPr>
        <w:t>Время мониторинга,</w:t>
      </w:r>
    </w:p>
    <w:p w:rsidR="00047B63" w:rsidRDefault="00047B63" w:rsidP="00940BFF">
      <w:pPr>
        <w:pStyle w:val="af1"/>
        <w:numPr>
          <w:ilvl w:val="0"/>
          <w:numId w:val="34"/>
        </w:numPr>
        <w:jc w:val="both"/>
        <w:rPr>
          <w:sz w:val="28"/>
          <w:szCs w:val="28"/>
        </w:rPr>
      </w:pPr>
      <w:r w:rsidRPr="00CC475A">
        <w:rPr>
          <w:sz w:val="28"/>
          <w:szCs w:val="28"/>
        </w:rPr>
        <w:t>Временной отрезок.</w:t>
      </w:r>
    </w:p>
    <w:p w:rsidR="00047B63" w:rsidRPr="00A4039B" w:rsidRDefault="00047B63" w:rsidP="00047B63">
      <w:pPr>
        <w:pStyle w:val="af1"/>
        <w:ind w:left="1440"/>
        <w:jc w:val="center"/>
        <w:rPr>
          <w:b/>
          <w:sz w:val="28"/>
          <w:szCs w:val="28"/>
        </w:rPr>
      </w:pPr>
      <w:r w:rsidRPr="00A4039B">
        <w:rPr>
          <w:b/>
          <w:sz w:val="28"/>
          <w:szCs w:val="28"/>
        </w:rPr>
        <w:t>ПК-8</w:t>
      </w:r>
    </w:p>
    <w:p w:rsidR="00047B63" w:rsidRPr="00CC475A" w:rsidRDefault="00047B63" w:rsidP="00940BFF">
      <w:pPr>
        <w:pStyle w:val="af1"/>
        <w:numPr>
          <w:ilvl w:val="0"/>
          <w:numId w:val="15"/>
        </w:numPr>
        <w:jc w:val="both"/>
        <w:rPr>
          <w:sz w:val="28"/>
          <w:szCs w:val="28"/>
        </w:rPr>
      </w:pPr>
      <w:r w:rsidRPr="00CC475A">
        <w:rPr>
          <w:sz w:val="28"/>
          <w:szCs w:val="28"/>
        </w:rPr>
        <w:t xml:space="preserve"> Типовая структура, применяемая при составлении федеральных целевых социально-культурных программ.</w:t>
      </w:r>
    </w:p>
    <w:p w:rsidR="00047B63" w:rsidRPr="00CC475A" w:rsidRDefault="00047B63" w:rsidP="00940BFF">
      <w:pPr>
        <w:pStyle w:val="af1"/>
        <w:numPr>
          <w:ilvl w:val="0"/>
          <w:numId w:val="35"/>
        </w:numPr>
        <w:jc w:val="both"/>
        <w:rPr>
          <w:sz w:val="28"/>
          <w:szCs w:val="28"/>
        </w:rPr>
      </w:pPr>
      <w:r w:rsidRPr="00CC475A">
        <w:rPr>
          <w:sz w:val="28"/>
          <w:szCs w:val="28"/>
        </w:rPr>
        <w:t>Заявка,</w:t>
      </w:r>
    </w:p>
    <w:p w:rsidR="00047B63" w:rsidRPr="00047B63" w:rsidRDefault="00047B63" w:rsidP="00940BFF">
      <w:pPr>
        <w:pStyle w:val="af1"/>
        <w:numPr>
          <w:ilvl w:val="0"/>
          <w:numId w:val="35"/>
        </w:numPr>
        <w:jc w:val="both"/>
        <w:rPr>
          <w:b/>
          <w:sz w:val="28"/>
          <w:szCs w:val="28"/>
        </w:rPr>
      </w:pPr>
      <w:r w:rsidRPr="00047B63">
        <w:rPr>
          <w:b/>
          <w:sz w:val="28"/>
          <w:szCs w:val="28"/>
        </w:rPr>
        <w:t>Паспорт программы,</w:t>
      </w:r>
    </w:p>
    <w:p w:rsidR="00047B63" w:rsidRPr="00CC475A" w:rsidRDefault="00047B63" w:rsidP="00940BFF">
      <w:pPr>
        <w:pStyle w:val="af1"/>
        <w:numPr>
          <w:ilvl w:val="0"/>
          <w:numId w:val="35"/>
        </w:numPr>
        <w:jc w:val="both"/>
        <w:rPr>
          <w:sz w:val="28"/>
          <w:szCs w:val="28"/>
        </w:rPr>
      </w:pPr>
      <w:r w:rsidRPr="00CC475A">
        <w:rPr>
          <w:sz w:val="28"/>
          <w:szCs w:val="28"/>
        </w:rPr>
        <w:t>Аннотация,</w:t>
      </w:r>
    </w:p>
    <w:p w:rsidR="00047B63" w:rsidRPr="00CC475A" w:rsidRDefault="00047B63" w:rsidP="00940BFF">
      <w:pPr>
        <w:pStyle w:val="af1"/>
        <w:numPr>
          <w:ilvl w:val="0"/>
          <w:numId w:val="35"/>
        </w:numPr>
        <w:jc w:val="both"/>
        <w:rPr>
          <w:sz w:val="28"/>
          <w:szCs w:val="28"/>
        </w:rPr>
      </w:pPr>
      <w:r w:rsidRPr="00CC475A">
        <w:rPr>
          <w:sz w:val="28"/>
          <w:szCs w:val="28"/>
        </w:rPr>
        <w:t>Авторская концепция.</w:t>
      </w:r>
    </w:p>
    <w:p w:rsidR="00047B63" w:rsidRPr="00CC475A" w:rsidRDefault="00047B63" w:rsidP="00940BFF">
      <w:pPr>
        <w:pStyle w:val="af1"/>
        <w:numPr>
          <w:ilvl w:val="0"/>
          <w:numId w:val="15"/>
        </w:numPr>
        <w:jc w:val="both"/>
        <w:rPr>
          <w:sz w:val="28"/>
          <w:szCs w:val="28"/>
        </w:rPr>
      </w:pPr>
      <w:r w:rsidRPr="00CC475A">
        <w:rPr>
          <w:sz w:val="28"/>
          <w:szCs w:val="28"/>
        </w:rPr>
        <w:t xml:space="preserve"> Основные положения социально-культурного проекта, представленные в определенной системе, с целью определить конечные результаты и выявить возможные пути их достижения. </w:t>
      </w:r>
    </w:p>
    <w:p w:rsidR="00047B63" w:rsidRPr="00CC475A" w:rsidRDefault="00047B63" w:rsidP="00940BFF">
      <w:pPr>
        <w:pStyle w:val="af1"/>
        <w:numPr>
          <w:ilvl w:val="0"/>
          <w:numId w:val="36"/>
        </w:numPr>
        <w:jc w:val="both"/>
        <w:rPr>
          <w:sz w:val="28"/>
          <w:szCs w:val="28"/>
        </w:rPr>
      </w:pPr>
      <w:r w:rsidRPr="00CC475A">
        <w:rPr>
          <w:sz w:val="28"/>
          <w:szCs w:val="28"/>
        </w:rPr>
        <w:t>Заявка,</w:t>
      </w:r>
    </w:p>
    <w:p w:rsidR="00047B63" w:rsidRPr="00CC475A" w:rsidRDefault="00047B63" w:rsidP="00940BFF">
      <w:pPr>
        <w:pStyle w:val="af1"/>
        <w:numPr>
          <w:ilvl w:val="0"/>
          <w:numId w:val="36"/>
        </w:numPr>
        <w:jc w:val="both"/>
        <w:rPr>
          <w:sz w:val="28"/>
          <w:szCs w:val="28"/>
        </w:rPr>
      </w:pPr>
      <w:r w:rsidRPr="00CC475A">
        <w:rPr>
          <w:sz w:val="28"/>
          <w:szCs w:val="28"/>
        </w:rPr>
        <w:t>Идеология,</w:t>
      </w:r>
    </w:p>
    <w:p w:rsidR="00047B63" w:rsidRPr="00CC475A" w:rsidRDefault="00047B63" w:rsidP="00940BFF">
      <w:pPr>
        <w:pStyle w:val="af1"/>
        <w:numPr>
          <w:ilvl w:val="0"/>
          <w:numId w:val="36"/>
        </w:numPr>
        <w:jc w:val="both"/>
        <w:rPr>
          <w:sz w:val="28"/>
          <w:szCs w:val="28"/>
        </w:rPr>
      </w:pPr>
      <w:r w:rsidRPr="00CC475A">
        <w:rPr>
          <w:sz w:val="28"/>
          <w:szCs w:val="28"/>
        </w:rPr>
        <w:lastRenderedPageBreak/>
        <w:t>Сценарий,</w:t>
      </w:r>
    </w:p>
    <w:p w:rsidR="00047B63" w:rsidRPr="00047B63" w:rsidRDefault="00047B63" w:rsidP="00940BFF">
      <w:pPr>
        <w:pStyle w:val="af1"/>
        <w:numPr>
          <w:ilvl w:val="0"/>
          <w:numId w:val="36"/>
        </w:numPr>
        <w:jc w:val="both"/>
        <w:rPr>
          <w:b/>
          <w:sz w:val="28"/>
          <w:szCs w:val="28"/>
        </w:rPr>
      </w:pPr>
      <w:r w:rsidRPr="00047B63">
        <w:rPr>
          <w:b/>
          <w:sz w:val="28"/>
          <w:szCs w:val="28"/>
        </w:rPr>
        <w:t>Концепция.</w:t>
      </w:r>
    </w:p>
    <w:p w:rsidR="00047B63" w:rsidRPr="00CC475A" w:rsidRDefault="00047B63" w:rsidP="00940BFF">
      <w:pPr>
        <w:pStyle w:val="af1"/>
        <w:numPr>
          <w:ilvl w:val="0"/>
          <w:numId w:val="15"/>
        </w:numPr>
        <w:jc w:val="both"/>
        <w:rPr>
          <w:sz w:val="28"/>
          <w:szCs w:val="28"/>
        </w:rPr>
      </w:pPr>
      <w:r w:rsidRPr="00CC475A">
        <w:rPr>
          <w:sz w:val="28"/>
          <w:szCs w:val="28"/>
        </w:rPr>
        <w:t xml:space="preserve"> К чему относятся эти характеристики?</w:t>
      </w:r>
    </w:p>
    <w:p w:rsidR="00047B63" w:rsidRPr="00CC475A" w:rsidRDefault="00047B63" w:rsidP="00047B63">
      <w:pPr>
        <w:pStyle w:val="af1"/>
        <w:ind w:left="644"/>
        <w:jc w:val="both"/>
        <w:rPr>
          <w:sz w:val="28"/>
          <w:szCs w:val="28"/>
        </w:rPr>
      </w:pPr>
      <w:r w:rsidRPr="00CC475A">
        <w:rPr>
          <w:sz w:val="28"/>
          <w:szCs w:val="28"/>
        </w:rPr>
        <w:t>Достижима в рамках данного проекта.</w:t>
      </w:r>
    </w:p>
    <w:p w:rsidR="00047B63" w:rsidRPr="00CC475A" w:rsidRDefault="00047B63" w:rsidP="00047B63">
      <w:pPr>
        <w:pStyle w:val="af1"/>
        <w:ind w:left="644"/>
        <w:jc w:val="both"/>
        <w:rPr>
          <w:sz w:val="28"/>
          <w:szCs w:val="28"/>
        </w:rPr>
      </w:pPr>
      <w:r w:rsidRPr="00CC475A">
        <w:rPr>
          <w:sz w:val="28"/>
          <w:szCs w:val="28"/>
        </w:rPr>
        <w:t>Сформулирована как безусловная.</w:t>
      </w:r>
    </w:p>
    <w:p w:rsidR="00047B63" w:rsidRPr="00CC475A" w:rsidRDefault="00047B63" w:rsidP="00047B63">
      <w:pPr>
        <w:pStyle w:val="af1"/>
        <w:ind w:left="644"/>
        <w:jc w:val="both"/>
        <w:rPr>
          <w:sz w:val="28"/>
          <w:szCs w:val="28"/>
        </w:rPr>
      </w:pPr>
      <w:r w:rsidRPr="00CC475A">
        <w:rPr>
          <w:sz w:val="28"/>
          <w:szCs w:val="28"/>
        </w:rPr>
        <w:t>Предусматривает возможность количественной оценки по объемам, срокам, размерам    прибыли.</w:t>
      </w:r>
    </w:p>
    <w:p w:rsidR="00047B63" w:rsidRPr="00CC475A" w:rsidRDefault="00047B63" w:rsidP="00940BFF">
      <w:pPr>
        <w:pStyle w:val="af1"/>
        <w:numPr>
          <w:ilvl w:val="0"/>
          <w:numId w:val="37"/>
        </w:numPr>
        <w:jc w:val="both"/>
        <w:rPr>
          <w:sz w:val="28"/>
          <w:szCs w:val="28"/>
        </w:rPr>
      </w:pPr>
      <w:r w:rsidRPr="00CC475A">
        <w:rPr>
          <w:sz w:val="28"/>
          <w:szCs w:val="28"/>
        </w:rPr>
        <w:t>Форма социально-культурной деятельности;</w:t>
      </w:r>
    </w:p>
    <w:p w:rsidR="00047B63" w:rsidRPr="00047B63" w:rsidRDefault="00047B63" w:rsidP="00940BFF">
      <w:pPr>
        <w:pStyle w:val="af1"/>
        <w:numPr>
          <w:ilvl w:val="0"/>
          <w:numId w:val="37"/>
        </w:numPr>
        <w:jc w:val="both"/>
        <w:rPr>
          <w:b/>
          <w:sz w:val="28"/>
          <w:szCs w:val="28"/>
        </w:rPr>
      </w:pPr>
      <w:r w:rsidRPr="00047B63">
        <w:rPr>
          <w:b/>
          <w:sz w:val="28"/>
          <w:szCs w:val="28"/>
        </w:rPr>
        <w:t>Цель социально-культурного проекта;</w:t>
      </w:r>
    </w:p>
    <w:p w:rsidR="00047B63" w:rsidRPr="00CC475A" w:rsidRDefault="00047B63" w:rsidP="00940BFF">
      <w:pPr>
        <w:pStyle w:val="af1"/>
        <w:numPr>
          <w:ilvl w:val="0"/>
          <w:numId w:val="37"/>
        </w:numPr>
        <w:jc w:val="both"/>
        <w:rPr>
          <w:sz w:val="28"/>
          <w:szCs w:val="28"/>
        </w:rPr>
      </w:pPr>
      <w:r w:rsidRPr="00CC475A">
        <w:rPr>
          <w:sz w:val="28"/>
          <w:szCs w:val="28"/>
        </w:rPr>
        <w:t>Технология социально-культурного проектирования;</w:t>
      </w:r>
    </w:p>
    <w:p w:rsidR="00047B63" w:rsidRPr="00CC475A" w:rsidRDefault="00047B63" w:rsidP="00940BFF">
      <w:pPr>
        <w:pStyle w:val="af1"/>
        <w:numPr>
          <w:ilvl w:val="0"/>
          <w:numId w:val="37"/>
        </w:numPr>
        <w:jc w:val="both"/>
        <w:rPr>
          <w:sz w:val="28"/>
          <w:szCs w:val="28"/>
        </w:rPr>
      </w:pPr>
      <w:r w:rsidRPr="00CC475A">
        <w:rPr>
          <w:sz w:val="28"/>
          <w:szCs w:val="28"/>
        </w:rPr>
        <w:t>Программа социально-культурного проекта.</w:t>
      </w:r>
    </w:p>
    <w:p w:rsidR="00047B63" w:rsidRPr="00CC475A" w:rsidRDefault="00047B63" w:rsidP="00047B63">
      <w:pPr>
        <w:jc w:val="both"/>
        <w:rPr>
          <w:sz w:val="28"/>
          <w:szCs w:val="28"/>
        </w:rPr>
      </w:pPr>
      <w:r w:rsidRPr="00CC475A">
        <w:rPr>
          <w:sz w:val="28"/>
          <w:szCs w:val="28"/>
        </w:rPr>
        <w:t>21. Конкретные действия, которые предстоит осуществить для реализации проекта.</w:t>
      </w:r>
    </w:p>
    <w:p w:rsidR="00047B63" w:rsidRPr="00CC475A" w:rsidRDefault="00047B63" w:rsidP="00940BFF">
      <w:pPr>
        <w:pStyle w:val="af1"/>
        <w:numPr>
          <w:ilvl w:val="0"/>
          <w:numId w:val="38"/>
        </w:numPr>
        <w:ind w:left="851"/>
        <w:jc w:val="both"/>
        <w:rPr>
          <w:sz w:val="28"/>
          <w:szCs w:val="28"/>
        </w:rPr>
      </w:pPr>
      <w:r w:rsidRPr="00CC475A">
        <w:rPr>
          <w:sz w:val="28"/>
          <w:szCs w:val="28"/>
        </w:rPr>
        <w:t>Шаги,</w:t>
      </w:r>
    </w:p>
    <w:p w:rsidR="00047B63" w:rsidRPr="00CC475A" w:rsidRDefault="00047B63" w:rsidP="00940BFF">
      <w:pPr>
        <w:pStyle w:val="af1"/>
        <w:numPr>
          <w:ilvl w:val="0"/>
          <w:numId w:val="38"/>
        </w:numPr>
        <w:ind w:left="851"/>
        <w:jc w:val="both"/>
        <w:rPr>
          <w:sz w:val="28"/>
          <w:szCs w:val="28"/>
        </w:rPr>
      </w:pPr>
      <w:r w:rsidRPr="00CC475A">
        <w:rPr>
          <w:sz w:val="28"/>
          <w:szCs w:val="28"/>
        </w:rPr>
        <w:t>Этапы,</w:t>
      </w:r>
    </w:p>
    <w:p w:rsidR="00047B63" w:rsidRPr="00047B63" w:rsidRDefault="00047B63" w:rsidP="00940BFF">
      <w:pPr>
        <w:pStyle w:val="af1"/>
        <w:numPr>
          <w:ilvl w:val="0"/>
          <w:numId w:val="38"/>
        </w:numPr>
        <w:ind w:left="851"/>
        <w:jc w:val="both"/>
        <w:rPr>
          <w:b/>
          <w:sz w:val="28"/>
          <w:szCs w:val="28"/>
        </w:rPr>
      </w:pPr>
      <w:r w:rsidRPr="00047B63">
        <w:rPr>
          <w:b/>
          <w:sz w:val="28"/>
          <w:szCs w:val="28"/>
        </w:rPr>
        <w:t>Задачи,</w:t>
      </w:r>
    </w:p>
    <w:p w:rsidR="00047B63" w:rsidRDefault="00047B63" w:rsidP="00940BFF">
      <w:pPr>
        <w:pStyle w:val="af1"/>
        <w:numPr>
          <w:ilvl w:val="0"/>
          <w:numId w:val="38"/>
        </w:numPr>
        <w:ind w:left="851"/>
        <w:jc w:val="both"/>
        <w:rPr>
          <w:sz w:val="28"/>
          <w:szCs w:val="28"/>
        </w:rPr>
      </w:pPr>
      <w:r w:rsidRPr="00CC475A">
        <w:rPr>
          <w:sz w:val="28"/>
          <w:szCs w:val="28"/>
        </w:rPr>
        <w:t>План.</w:t>
      </w:r>
    </w:p>
    <w:p w:rsidR="00047B63" w:rsidRPr="00933874" w:rsidRDefault="00047B63" w:rsidP="00047B63">
      <w:pPr>
        <w:pStyle w:val="af1"/>
        <w:ind w:left="851"/>
        <w:jc w:val="center"/>
        <w:rPr>
          <w:b/>
          <w:sz w:val="28"/>
          <w:szCs w:val="28"/>
        </w:rPr>
      </w:pPr>
      <w:r w:rsidRPr="00933874">
        <w:rPr>
          <w:b/>
          <w:sz w:val="28"/>
          <w:szCs w:val="28"/>
        </w:rPr>
        <w:t>ПК-16</w:t>
      </w:r>
    </w:p>
    <w:p w:rsidR="00047B63" w:rsidRPr="00CC475A" w:rsidRDefault="00047B63" w:rsidP="00940BFF">
      <w:pPr>
        <w:pStyle w:val="af1"/>
        <w:numPr>
          <w:ilvl w:val="0"/>
          <w:numId w:val="65"/>
        </w:numPr>
        <w:jc w:val="both"/>
        <w:rPr>
          <w:sz w:val="28"/>
          <w:szCs w:val="28"/>
        </w:rPr>
      </w:pPr>
      <w:r w:rsidRPr="00CC475A">
        <w:rPr>
          <w:sz w:val="28"/>
          <w:szCs w:val="28"/>
        </w:rPr>
        <w:t xml:space="preserve">В процессе социально-культурного проектирования применяются технологические стратегии. Определите вид стратегии, которая предусматривает лишь начальное проектное действие, тогда как выбор последующих </w:t>
      </w:r>
      <w:proofErr w:type="gramStart"/>
      <w:r w:rsidRPr="00CC475A">
        <w:rPr>
          <w:sz w:val="28"/>
          <w:szCs w:val="28"/>
        </w:rPr>
        <w:t>зависит  от</w:t>
      </w:r>
      <w:proofErr w:type="gramEnd"/>
      <w:r w:rsidRPr="00CC475A">
        <w:rPr>
          <w:sz w:val="28"/>
          <w:szCs w:val="28"/>
        </w:rPr>
        <w:t xml:space="preserve"> результатов предшествующих действий.</w:t>
      </w:r>
    </w:p>
    <w:p w:rsidR="00047B63" w:rsidRPr="00CC475A" w:rsidRDefault="00047B63" w:rsidP="00940BFF">
      <w:pPr>
        <w:pStyle w:val="af1"/>
        <w:numPr>
          <w:ilvl w:val="0"/>
          <w:numId w:val="39"/>
        </w:numPr>
        <w:ind w:left="851"/>
        <w:jc w:val="both"/>
        <w:rPr>
          <w:sz w:val="28"/>
          <w:szCs w:val="28"/>
        </w:rPr>
      </w:pPr>
      <w:r w:rsidRPr="00CC475A">
        <w:rPr>
          <w:sz w:val="28"/>
          <w:szCs w:val="28"/>
        </w:rPr>
        <w:t>Линейная,</w:t>
      </w:r>
    </w:p>
    <w:p w:rsidR="00047B63" w:rsidRPr="00047B63" w:rsidRDefault="00047B63" w:rsidP="00940BFF">
      <w:pPr>
        <w:pStyle w:val="af1"/>
        <w:numPr>
          <w:ilvl w:val="0"/>
          <w:numId w:val="39"/>
        </w:numPr>
        <w:ind w:left="851"/>
        <w:jc w:val="both"/>
        <w:rPr>
          <w:b/>
          <w:sz w:val="28"/>
          <w:szCs w:val="28"/>
        </w:rPr>
      </w:pPr>
      <w:r w:rsidRPr="00047B63">
        <w:rPr>
          <w:b/>
          <w:sz w:val="28"/>
          <w:szCs w:val="28"/>
        </w:rPr>
        <w:t>Адаптивная,</w:t>
      </w:r>
    </w:p>
    <w:p w:rsidR="00047B63" w:rsidRPr="00CC475A" w:rsidRDefault="00047B63" w:rsidP="00940BFF">
      <w:pPr>
        <w:pStyle w:val="af1"/>
        <w:numPr>
          <w:ilvl w:val="0"/>
          <w:numId w:val="39"/>
        </w:numPr>
        <w:ind w:left="851"/>
        <w:jc w:val="both"/>
        <w:rPr>
          <w:sz w:val="28"/>
          <w:szCs w:val="28"/>
        </w:rPr>
      </w:pPr>
      <w:r w:rsidRPr="00CC475A">
        <w:rPr>
          <w:sz w:val="28"/>
          <w:szCs w:val="28"/>
        </w:rPr>
        <w:t>Циклическая,</w:t>
      </w:r>
    </w:p>
    <w:p w:rsidR="00047B63" w:rsidRPr="00CC475A" w:rsidRDefault="00047B63" w:rsidP="00940BFF">
      <w:pPr>
        <w:pStyle w:val="af1"/>
        <w:numPr>
          <w:ilvl w:val="0"/>
          <w:numId w:val="39"/>
        </w:numPr>
        <w:ind w:left="851"/>
        <w:jc w:val="both"/>
        <w:rPr>
          <w:sz w:val="28"/>
          <w:szCs w:val="28"/>
        </w:rPr>
      </w:pPr>
      <w:r w:rsidRPr="00CC475A">
        <w:rPr>
          <w:sz w:val="28"/>
          <w:szCs w:val="28"/>
        </w:rPr>
        <w:t xml:space="preserve">Разветвленная, </w:t>
      </w:r>
    </w:p>
    <w:p w:rsidR="00047B63" w:rsidRPr="00CC475A" w:rsidRDefault="00047B63" w:rsidP="00940BFF">
      <w:pPr>
        <w:pStyle w:val="af1"/>
        <w:numPr>
          <w:ilvl w:val="0"/>
          <w:numId w:val="39"/>
        </w:numPr>
        <w:ind w:left="851"/>
        <w:jc w:val="both"/>
        <w:rPr>
          <w:sz w:val="28"/>
          <w:szCs w:val="28"/>
        </w:rPr>
      </w:pPr>
      <w:r w:rsidRPr="00CC475A">
        <w:rPr>
          <w:sz w:val="28"/>
          <w:szCs w:val="28"/>
        </w:rPr>
        <w:t>Приращения.</w:t>
      </w:r>
    </w:p>
    <w:p w:rsidR="00047B63" w:rsidRPr="00CC475A" w:rsidRDefault="00047B63" w:rsidP="00940BFF">
      <w:pPr>
        <w:pStyle w:val="af1"/>
        <w:numPr>
          <w:ilvl w:val="0"/>
          <w:numId w:val="65"/>
        </w:numPr>
        <w:jc w:val="both"/>
        <w:rPr>
          <w:sz w:val="28"/>
          <w:szCs w:val="28"/>
        </w:rPr>
      </w:pPr>
      <w:r w:rsidRPr="00CC475A">
        <w:rPr>
          <w:sz w:val="28"/>
          <w:szCs w:val="28"/>
        </w:rPr>
        <w:t>Какой документ обеспечивает целенаправленную и согласованную деятельность проектировщиков на всех стратегических этапах создания и реализации социально-культурного проекта?</w:t>
      </w:r>
    </w:p>
    <w:p w:rsidR="00047B63" w:rsidRPr="00CC475A" w:rsidRDefault="00047B63" w:rsidP="00940BFF">
      <w:pPr>
        <w:pStyle w:val="af1"/>
        <w:numPr>
          <w:ilvl w:val="0"/>
          <w:numId w:val="40"/>
        </w:numPr>
        <w:ind w:left="709"/>
        <w:jc w:val="both"/>
        <w:rPr>
          <w:sz w:val="28"/>
          <w:szCs w:val="28"/>
        </w:rPr>
      </w:pPr>
      <w:r w:rsidRPr="00CC475A">
        <w:rPr>
          <w:sz w:val="28"/>
          <w:szCs w:val="28"/>
        </w:rPr>
        <w:t>Паспорт проекта,</w:t>
      </w:r>
    </w:p>
    <w:p w:rsidR="00047B63" w:rsidRPr="00047B63" w:rsidRDefault="00047B63" w:rsidP="00940BFF">
      <w:pPr>
        <w:pStyle w:val="af1"/>
        <w:numPr>
          <w:ilvl w:val="0"/>
          <w:numId w:val="40"/>
        </w:numPr>
        <w:ind w:left="709"/>
        <w:jc w:val="both"/>
        <w:rPr>
          <w:b/>
          <w:sz w:val="28"/>
          <w:szCs w:val="28"/>
        </w:rPr>
      </w:pPr>
      <w:r w:rsidRPr="00047B63">
        <w:rPr>
          <w:b/>
          <w:sz w:val="28"/>
          <w:szCs w:val="28"/>
        </w:rPr>
        <w:t>Организационная программа,</w:t>
      </w:r>
    </w:p>
    <w:p w:rsidR="00047B63" w:rsidRPr="00CC475A" w:rsidRDefault="00047B63" w:rsidP="00940BFF">
      <w:pPr>
        <w:pStyle w:val="af1"/>
        <w:numPr>
          <w:ilvl w:val="0"/>
          <w:numId w:val="40"/>
        </w:numPr>
        <w:ind w:left="709"/>
        <w:jc w:val="both"/>
        <w:rPr>
          <w:sz w:val="28"/>
          <w:szCs w:val="28"/>
        </w:rPr>
      </w:pPr>
      <w:r w:rsidRPr="00CC475A">
        <w:rPr>
          <w:sz w:val="28"/>
          <w:szCs w:val="28"/>
        </w:rPr>
        <w:t>Экспертное заключение,</w:t>
      </w:r>
    </w:p>
    <w:p w:rsidR="00047B63" w:rsidRPr="00CC475A" w:rsidRDefault="00047B63" w:rsidP="00940BFF">
      <w:pPr>
        <w:pStyle w:val="af1"/>
        <w:numPr>
          <w:ilvl w:val="0"/>
          <w:numId w:val="40"/>
        </w:numPr>
        <w:ind w:left="709"/>
        <w:jc w:val="both"/>
        <w:rPr>
          <w:sz w:val="28"/>
          <w:szCs w:val="28"/>
        </w:rPr>
      </w:pPr>
      <w:r w:rsidRPr="00CC475A">
        <w:rPr>
          <w:sz w:val="28"/>
          <w:szCs w:val="28"/>
        </w:rPr>
        <w:t xml:space="preserve">Заявка на получение гранта. </w:t>
      </w:r>
    </w:p>
    <w:p w:rsidR="00047B63" w:rsidRPr="00CC475A" w:rsidRDefault="00047B63" w:rsidP="00940BFF">
      <w:pPr>
        <w:pStyle w:val="af1"/>
        <w:numPr>
          <w:ilvl w:val="0"/>
          <w:numId w:val="65"/>
        </w:numPr>
        <w:jc w:val="both"/>
        <w:rPr>
          <w:sz w:val="28"/>
          <w:szCs w:val="28"/>
        </w:rPr>
      </w:pPr>
      <w:r w:rsidRPr="00CC475A">
        <w:rPr>
          <w:sz w:val="28"/>
          <w:szCs w:val="28"/>
        </w:rPr>
        <w:t xml:space="preserve">Принцип, выраженный в практическом действии и теоретическом способе познания, </w:t>
      </w:r>
      <w:proofErr w:type="gramStart"/>
      <w:r w:rsidRPr="00CC475A">
        <w:rPr>
          <w:sz w:val="28"/>
          <w:szCs w:val="28"/>
        </w:rPr>
        <w:t>становится  _</w:t>
      </w:r>
      <w:proofErr w:type="gramEnd"/>
      <w:r w:rsidRPr="00CC475A">
        <w:rPr>
          <w:sz w:val="28"/>
          <w:szCs w:val="28"/>
        </w:rPr>
        <w:t xml:space="preserve">__________________ </w:t>
      </w:r>
    </w:p>
    <w:p w:rsidR="00047B63" w:rsidRPr="00047B63" w:rsidRDefault="00047B63" w:rsidP="00940BFF">
      <w:pPr>
        <w:pStyle w:val="af1"/>
        <w:numPr>
          <w:ilvl w:val="0"/>
          <w:numId w:val="41"/>
        </w:numPr>
        <w:ind w:left="851"/>
        <w:jc w:val="both"/>
        <w:rPr>
          <w:b/>
          <w:sz w:val="28"/>
          <w:szCs w:val="28"/>
        </w:rPr>
      </w:pPr>
      <w:r w:rsidRPr="00047B63">
        <w:rPr>
          <w:b/>
          <w:sz w:val="28"/>
          <w:szCs w:val="28"/>
        </w:rPr>
        <w:t>Методом,</w:t>
      </w:r>
    </w:p>
    <w:p w:rsidR="00047B63" w:rsidRPr="00CC475A" w:rsidRDefault="00047B63" w:rsidP="00940BFF">
      <w:pPr>
        <w:pStyle w:val="af1"/>
        <w:numPr>
          <w:ilvl w:val="0"/>
          <w:numId w:val="41"/>
        </w:numPr>
        <w:ind w:left="851"/>
        <w:jc w:val="both"/>
        <w:rPr>
          <w:sz w:val="28"/>
          <w:szCs w:val="28"/>
        </w:rPr>
      </w:pPr>
      <w:r w:rsidRPr="00CC475A">
        <w:rPr>
          <w:sz w:val="28"/>
          <w:szCs w:val="28"/>
        </w:rPr>
        <w:t>Инструментом,</w:t>
      </w:r>
    </w:p>
    <w:p w:rsidR="00047B63" w:rsidRPr="00CC475A" w:rsidRDefault="00047B63" w:rsidP="00940BFF">
      <w:pPr>
        <w:pStyle w:val="af1"/>
        <w:numPr>
          <w:ilvl w:val="0"/>
          <w:numId w:val="41"/>
        </w:numPr>
        <w:ind w:left="851"/>
        <w:jc w:val="both"/>
        <w:rPr>
          <w:sz w:val="28"/>
          <w:szCs w:val="28"/>
        </w:rPr>
      </w:pPr>
      <w:r w:rsidRPr="00CC475A">
        <w:rPr>
          <w:sz w:val="28"/>
          <w:szCs w:val="28"/>
        </w:rPr>
        <w:t>Технологией,</w:t>
      </w:r>
    </w:p>
    <w:p w:rsidR="00047B63" w:rsidRPr="00CC475A" w:rsidRDefault="00047B63" w:rsidP="00940BFF">
      <w:pPr>
        <w:pStyle w:val="af1"/>
        <w:numPr>
          <w:ilvl w:val="0"/>
          <w:numId w:val="41"/>
        </w:numPr>
        <w:ind w:left="851"/>
        <w:jc w:val="both"/>
        <w:rPr>
          <w:sz w:val="28"/>
          <w:szCs w:val="28"/>
        </w:rPr>
      </w:pPr>
      <w:r w:rsidRPr="00CC475A">
        <w:rPr>
          <w:sz w:val="28"/>
          <w:szCs w:val="28"/>
        </w:rPr>
        <w:t>Подходом.</w:t>
      </w:r>
    </w:p>
    <w:p w:rsidR="00047B63" w:rsidRDefault="00047B63" w:rsidP="00047B63">
      <w:pPr>
        <w:pStyle w:val="af1"/>
        <w:ind w:left="851"/>
        <w:jc w:val="both"/>
        <w:rPr>
          <w:sz w:val="28"/>
          <w:szCs w:val="28"/>
        </w:rPr>
      </w:pPr>
      <w:r w:rsidRPr="00CC475A">
        <w:rPr>
          <w:sz w:val="28"/>
          <w:szCs w:val="28"/>
        </w:rPr>
        <w:t>социально-культурного проектирования.</w:t>
      </w:r>
    </w:p>
    <w:p w:rsidR="00047B63" w:rsidRPr="00CC475A" w:rsidRDefault="00047B63" w:rsidP="00940BFF">
      <w:pPr>
        <w:pStyle w:val="af1"/>
        <w:numPr>
          <w:ilvl w:val="0"/>
          <w:numId w:val="65"/>
        </w:numPr>
        <w:jc w:val="both"/>
        <w:rPr>
          <w:sz w:val="28"/>
          <w:szCs w:val="28"/>
        </w:rPr>
      </w:pPr>
      <w:r w:rsidRPr="00CC475A">
        <w:rPr>
          <w:sz w:val="28"/>
          <w:szCs w:val="28"/>
        </w:rPr>
        <w:t>Какой вид социального контроля над реализацией социально-культурного проекта характеризуется следующим образом:</w:t>
      </w:r>
      <w:r w:rsidRPr="00CC475A">
        <w:t xml:space="preserve"> </w:t>
      </w:r>
      <w:proofErr w:type="spellStart"/>
      <w:r w:rsidRPr="00CC475A">
        <w:rPr>
          <w:sz w:val="28"/>
          <w:szCs w:val="28"/>
        </w:rPr>
        <w:t>формализованность</w:t>
      </w:r>
      <w:proofErr w:type="spellEnd"/>
      <w:r w:rsidRPr="00CC475A">
        <w:rPr>
          <w:sz w:val="28"/>
          <w:szCs w:val="28"/>
        </w:rPr>
        <w:t xml:space="preserve"> и наличие фиксированных норм специализированной деятельности законодателей.</w:t>
      </w:r>
    </w:p>
    <w:p w:rsidR="00047B63" w:rsidRPr="00CC475A" w:rsidRDefault="00047B63" w:rsidP="00940BFF">
      <w:pPr>
        <w:pStyle w:val="af1"/>
        <w:numPr>
          <w:ilvl w:val="0"/>
          <w:numId w:val="42"/>
        </w:numPr>
        <w:ind w:left="709"/>
        <w:jc w:val="both"/>
        <w:rPr>
          <w:sz w:val="28"/>
          <w:szCs w:val="28"/>
        </w:rPr>
      </w:pPr>
      <w:r w:rsidRPr="00CC475A">
        <w:rPr>
          <w:sz w:val="28"/>
          <w:szCs w:val="28"/>
        </w:rPr>
        <w:lastRenderedPageBreak/>
        <w:t>Художественно-творческий,</w:t>
      </w:r>
    </w:p>
    <w:p w:rsidR="00047B63" w:rsidRPr="00047B63" w:rsidRDefault="00047B63" w:rsidP="00940BFF">
      <w:pPr>
        <w:pStyle w:val="af1"/>
        <w:numPr>
          <w:ilvl w:val="0"/>
          <w:numId w:val="42"/>
        </w:numPr>
        <w:ind w:left="709"/>
        <w:jc w:val="both"/>
        <w:rPr>
          <w:b/>
          <w:sz w:val="28"/>
          <w:szCs w:val="28"/>
        </w:rPr>
      </w:pPr>
      <w:r w:rsidRPr="00047B63">
        <w:rPr>
          <w:b/>
          <w:sz w:val="28"/>
          <w:szCs w:val="28"/>
        </w:rPr>
        <w:t>Правовой,</w:t>
      </w:r>
    </w:p>
    <w:p w:rsidR="00047B63" w:rsidRPr="00CC475A" w:rsidRDefault="00047B63" w:rsidP="00940BFF">
      <w:pPr>
        <w:pStyle w:val="af1"/>
        <w:numPr>
          <w:ilvl w:val="0"/>
          <w:numId w:val="42"/>
        </w:numPr>
        <w:ind w:left="709"/>
        <w:jc w:val="both"/>
        <w:rPr>
          <w:sz w:val="28"/>
          <w:szCs w:val="28"/>
        </w:rPr>
      </w:pPr>
      <w:r w:rsidRPr="00CC475A">
        <w:rPr>
          <w:sz w:val="28"/>
          <w:szCs w:val="28"/>
        </w:rPr>
        <w:t>Экспертный,</w:t>
      </w:r>
    </w:p>
    <w:p w:rsidR="00047B63" w:rsidRDefault="00047B63" w:rsidP="00940BFF">
      <w:pPr>
        <w:pStyle w:val="af1"/>
        <w:numPr>
          <w:ilvl w:val="0"/>
          <w:numId w:val="42"/>
        </w:numPr>
        <w:ind w:left="709"/>
        <w:jc w:val="both"/>
        <w:rPr>
          <w:sz w:val="28"/>
          <w:szCs w:val="28"/>
        </w:rPr>
      </w:pPr>
      <w:r w:rsidRPr="00CC475A">
        <w:rPr>
          <w:sz w:val="28"/>
          <w:szCs w:val="28"/>
        </w:rPr>
        <w:t>Экономический.</w:t>
      </w:r>
    </w:p>
    <w:p w:rsidR="00047B63" w:rsidRPr="00933874" w:rsidRDefault="00047B63" w:rsidP="00047B63">
      <w:pPr>
        <w:pStyle w:val="af1"/>
        <w:ind w:left="709"/>
        <w:jc w:val="center"/>
        <w:rPr>
          <w:b/>
          <w:sz w:val="28"/>
          <w:szCs w:val="28"/>
        </w:rPr>
      </w:pPr>
      <w:r w:rsidRPr="00933874">
        <w:rPr>
          <w:b/>
          <w:sz w:val="28"/>
          <w:szCs w:val="28"/>
        </w:rPr>
        <w:t>ПК-9</w:t>
      </w:r>
    </w:p>
    <w:p w:rsidR="00047B63" w:rsidRPr="00CC475A" w:rsidRDefault="00047B63" w:rsidP="00940BFF">
      <w:pPr>
        <w:pStyle w:val="af1"/>
        <w:numPr>
          <w:ilvl w:val="0"/>
          <w:numId w:val="65"/>
        </w:numPr>
        <w:jc w:val="both"/>
        <w:rPr>
          <w:sz w:val="28"/>
          <w:szCs w:val="28"/>
        </w:rPr>
      </w:pPr>
      <w:r w:rsidRPr="00CC475A">
        <w:rPr>
          <w:sz w:val="28"/>
          <w:szCs w:val="28"/>
        </w:rPr>
        <w:t>Выберите две модели социальной экспертизы социально-культурного проекта.</w:t>
      </w:r>
    </w:p>
    <w:p w:rsidR="00047B63" w:rsidRPr="00047B63" w:rsidRDefault="00047B63" w:rsidP="00940BFF">
      <w:pPr>
        <w:pStyle w:val="af1"/>
        <w:numPr>
          <w:ilvl w:val="0"/>
          <w:numId w:val="43"/>
        </w:numPr>
        <w:ind w:left="851"/>
        <w:jc w:val="both"/>
        <w:rPr>
          <w:b/>
          <w:sz w:val="28"/>
          <w:szCs w:val="28"/>
        </w:rPr>
      </w:pPr>
      <w:r w:rsidRPr="00047B63">
        <w:rPr>
          <w:b/>
          <w:sz w:val="28"/>
          <w:szCs w:val="28"/>
        </w:rPr>
        <w:t>Мониторинг,</w:t>
      </w:r>
    </w:p>
    <w:p w:rsidR="00047B63" w:rsidRPr="00CC475A" w:rsidRDefault="00047B63" w:rsidP="00940BFF">
      <w:pPr>
        <w:pStyle w:val="af1"/>
        <w:numPr>
          <w:ilvl w:val="0"/>
          <w:numId w:val="43"/>
        </w:numPr>
        <w:ind w:left="851"/>
        <w:jc w:val="both"/>
        <w:rPr>
          <w:sz w:val="28"/>
          <w:szCs w:val="28"/>
        </w:rPr>
      </w:pPr>
      <w:r w:rsidRPr="00CC475A">
        <w:rPr>
          <w:sz w:val="28"/>
          <w:szCs w:val="28"/>
        </w:rPr>
        <w:t>Наблюдение,</w:t>
      </w:r>
    </w:p>
    <w:p w:rsidR="00047B63" w:rsidRPr="00047B63" w:rsidRDefault="00047B63" w:rsidP="00940BFF">
      <w:pPr>
        <w:pStyle w:val="af1"/>
        <w:numPr>
          <w:ilvl w:val="0"/>
          <w:numId w:val="43"/>
        </w:numPr>
        <w:ind w:left="851"/>
        <w:jc w:val="both"/>
        <w:rPr>
          <w:b/>
          <w:sz w:val="28"/>
          <w:szCs w:val="28"/>
        </w:rPr>
      </w:pPr>
      <w:r w:rsidRPr="00047B63">
        <w:rPr>
          <w:b/>
          <w:sz w:val="28"/>
          <w:szCs w:val="28"/>
        </w:rPr>
        <w:t>Рецензия,</w:t>
      </w:r>
    </w:p>
    <w:p w:rsidR="00047B63" w:rsidRPr="00CC475A" w:rsidRDefault="00047B63" w:rsidP="00940BFF">
      <w:pPr>
        <w:pStyle w:val="af1"/>
        <w:numPr>
          <w:ilvl w:val="0"/>
          <w:numId w:val="43"/>
        </w:numPr>
        <w:ind w:left="851"/>
        <w:jc w:val="both"/>
        <w:rPr>
          <w:sz w:val="28"/>
          <w:szCs w:val="28"/>
        </w:rPr>
      </w:pPr>
      <w:r w:rsidRPr="00CC475A">
        <w:rPr>
          <w:sz w:val="28"/>
          <w:szCs w:val="28"/>
        </w:rPr>
        <w:t>Заключение,</w:t>
      </w:r>
    </w:p>
    <w:p w:rsidR="00047B63" w:rsidRDefault="00047B63" w:rsidP="00940BFF">
      <w:pPr>
        <w:pStyle w:val="af1"/>
        <w:numPr>
          <w:ilvl w:val="0"/>
          <w:numId w:val="43"/>
        </w:numPr>
        <w:ind w:left="851"/>
        <w:jc w:val="both"/>
        <w:rPr>
          <w:sz w:val="28"/>
          <w:szCs w:val="28"/>
        </w:rPr>
      </w:pPr>
      <w:r w:rsidRPr="00CC475A">
        <w:rPr>
          <w:sz w:val="28"/>
          <w:szCs w:val="28"/>
        </w:rPr>
        <w:t>Эссе.</w:t>
      </w:r>
    </w:p>
    <w:p w:rsidR="00047B63" w:rsidRPr="00CC475A" w:rsidRDefault="00047B63" w:rsidP="00940BFF">
      <w:pPr>
        <w:pStyle w:val="af1"/>
        <w:numPr>
          <w:ilvl w:val="0"/>
          <w:numId w:val="65"/>
        </w:numPr>
        <w:rPr>
          <w:sz w:val="28"/>
          <w:szCs w:val="28"/>
        </w:rPr>
      </w:pPr>
      <w:r w:rsidRPr="00CC475A">
        <w:rPr>
          <w:sz w:val="28"/>
          <w:szCs w:val="28"/>
        </w:rPr>
        <w:t>Как называется технология защиты социально-культурного проекта, подготовленная по следующей схеме:</w:t>
      </w:r>
    </w:p>
    <w:p w:rsidR="00047B63" w:rsidRPr="00CC475A" w:rsidRDefault="00047B63" w:rsidP="00940BFF">
      <w:pPr>
        <w:pStyle w:val="af1"/>
        <w:numPr>
          <w:ilvl w:val="0"/>
          <w:numId w:val="17"/>
        </w:numPr>
      </w:pPr>
      <w:r w:rsidRPr="00CC475A">
        <w:t>БЛОК</w:t>
      </w:r>
    </w:p>
    <w:p w:rsidR="00047B63" w:rsidRPr="00CC475A" w:rsidRDefault="00047B63" w:rsidP="00047B63">
      <w:pPr>
        <w:tabs>
          <w:tab w:val="left" w:pos="900"/>
        </w:tabs>
        <w:jc w:val="both"/>
      </w:pPr>
      <w:r w:rsidRPr="00CC475A">
        <w:t>Чего мы добиваемся, каковы наши цели?</w:t>
      </w:r>
    </w:p>
    <w:p w:rsidR="00047B63" w:rsidRPr="00CC475A" w:rsidRDefault="00047B63" w:rsidP="00047B63">
      <w:pPr>
        <w:tabs>
          <w:tab w:val="left" w:pos="900"/>
        </w:tabs>
        <w:jc w:val="both"/>
      </w:pPr>
      <w:r w:rsidRPr="00CC475A">
        <w:t xml:space="preserve">Что мы стараемся сделать? </w:t>
      </w:r>
    </w:p>
    <w:p w:rsidR="00047B63" w:rsidRPr="00CC475A" w:rsidRDefault="00047B63" w:rsidP="00047B63">
      <w:pPr>
        <w:tabs>
          <w:tab w:val="left" w:pos="900"/>
        </w:tabs>
        <w:jc w:val="both"/>
      </w:pPr>
      <w:r w:rsidRPr="00CC475A">
        <w:t>Каких результатов мы хотим достичь?</w:t>
      </w:r>
    </w:p>
    <w:p w:rsidR="00047B63" w:rsidRPr="00CC475A" w:rsidRDefault="00047B63" w:rsidP="00047B63">
      <w:pPr>
        <w:tabs>
          <w:tab w:val="left" w:pos="900"/>
        </w:tabs>
        <w:jc w:val="both"/>
      </w:pPr>
      <w:r w:rsidRPr="00CC475A">
        <w:t>Какова приоритетность результатов?</w:t>
      </w:r>
    </w:p>
    <w:p w:rsidR="00047B63" w:rsidRPr="00CC475A" w:rsidRDefault="00047B63" w:rsidP="00047B63">
      <w:pPr>
        <w:tabs>
          <w:tab w:val="left" w:pos="900"/>
        </w:tabs>
        <w:jc w:val="both"/>
      </w:pPr>
      <w:r w:rsidRPr="00CC475A">
        <w:t>Как будет выглядеть «успех»?</w:t>
      </w:r>
    </w:p>
    <w:p w:rsidR="00047B63" w:rsidRPr="00CC475A" w:rsidRDefault="00047B63" w:rsidP="00047B63"/>
    <w:p w:rsidR="00047B63" w:rsidRPr="00CC475A" w:rsidRDefault="00047B63" w:rsidP="00940BFF">
      <w:pPr>
        <w:pStyle w:val="af1"/>
        <w:numPr>
          <w:ilvl w:val="0"/>
          <w:numId w:val="17"/>
        </w:numPr>
      </w:pPr>
      <w:r w:rsidRPr="00CC475A">
        <w:t xml:space="preserve"> БЛОК</w:t>
      </w:r>
    </w:p>
    <w:p w:rsidR="00047B63" w:rsidRPr="00CC475A" w:rsidRDefault="00047B63" w:rsidP="00047B63">
      <w:pPr>
        <w:tabs>
          <w:tab w:val="left" w:pos="900"/>
        </w:tabs>
        <w:jc w:val="both"/>
      </w:pPr>
      <w:r w:rsidRPr="00CC475A">
        <w:t>Как это сделать?</w:t>
      </w:r>
    </w:p>
    <w:p w:rsidR="00047B63" w:rsidRPr="00CC475A" w:rsidRDefault="00047B63" w:rsidP="00047B63">
      <w:pPr>
        <w:tabs>
          <w:tab w:val="left" w:pos="900"/>
        </w:tabs>
        <w:jc w:val="both"/>
      </w:pPr>
      <w:r w:rsidRPr="00CC475A">
        <w:t>Как нам этого достичь?</w:t>
      </w:r>
    </w:p>
    <w:p w:rsidR="00047B63" w:rsidRPr="00CC475A" w:rsidRDefault="00047B63" w:rsidP="00047B63">
      <w:pPr>
        <w:tabs>
          <w:tab w:val="left" w:pos="900"/>
        </w:tabs>
        <w:jc w:val="both"/>
      </w:pPr>
      <w:r w:rsidRPr="00CC475A">
        <w:t>Какие существуют альтернативные методы?</w:t>
      </w:r>
    </w:p>
    <w:p w:rsidR="00047B63" w:rsidRPr="00CC475A" w:rsidRDefault="00047B63" w:rsidP="00047B63">
      <w:pPr>
        <w:tabs>
          <w:tab w:val="left" w:pos="900"/>
        </w:tabs>
        <w:jc w:val="both"/>
      </w:pPr>
      <w:r w:rsidRPr="00CC475A">
        <w:t>Какой наилучший из возможных?</w:t>
      </w:r>
    </w:p>
    <w:p w:rsidR="00047B63" w:rsidRPr="00CC475A" w:rsidRDefault="00047B63" w:rsidP="00047B63">
      <w:pPr>
        <w:tabs>
          <w:tab w:val="left" w:pos="900"/>
        </w:tabs>
        <w:jc w:val="both"/>
      </w:pPr>
      <w:r w:rsidRPr="00CC475A">
        <w:t>Какую систему приближения и оценки мы используем?</w:t>
      </w:r>
    </w:p>
    <w:p w:rsidR="00047B63" w:rsidRPr="00CC475A" w:rsidRDefault="00047B63" w:rsidP="00047B63">
      <w:pPr>
        <w:tabs>
          <w:tab w:val="left" w:pos="900"/>
        </w:tabs>
        <w:ind w:left="360" w:firstLine="540"/>
        <w:jc w:val="both"/>
      </w:pPr>
    </w:p>
    <w:p w:rsidR="00047B63" w:rsidRPr="00CC475A" w:rsidRDefault="00047B63" w:rsidP="00940BFF">
      <w:pPr>
        <w:pStyle w:val="af1"/>
        <w:numPr>
          <w:ilvl w:val="0"/>
          <w:numId w:val="17"/>
        </w:numPr>
        <w:tabs>
          <w:tab w:val="left" w:pos="900"/>
        </w:tabs>
        <w:jc w:val="both"/>
      </w:pPr>
      <w:r w:rsidRPr="00CC475A">
        <w:t xml:space="preserve"> БЛОК</w:t>
      </w:r>
    </w:p>
    <w:p w:rsidR="00047B63" w:rsidRPr="00CC475A" w:rsidRDefault="00047B63" w:rsidP="00047B63">
      <w:pPr>
        <w:tabs>
          <w:tab w:val="left" w:pos="900"/>
        </w:tabs>
        <w:jc w:val="both"/>
      </w:pPr>
      <w:r w:rsidRPr="00CC475A">
        <w:t>Какие специалисты нам нужны?</w:t>
      </w:r>
    </w:p>
    <w:p w:rsidR="00047B63" w:rsidRPr="00CC475A" w:rsidRDefault="00047B63" w:rsidP="00047B63">
      <w:pPr>
        <w:tabs>
          <w:tab w:val="left" w:pos="900"/>
        </w:tabs>
        <w:jc w:val="both"/>
      </w:pPr>
      <w:r w:rsidRPr="00CC475A">
        <w:t>Сколько потребуется людей?</w:t>
      </w:r>
    </w:p>
    <w:p w:rsidR="00047B63" w:rsidRPr="00CC475A" w:rsidRDefault="00047B63" w:rsidP="00047B63">
      <w:pPr>
        <w:tabs>
          <w:tab w:val="left" w:pos="900"/>
        </w:tabs>
        <w:jc w:val="both"/>
      </w:pPr>
      <w:r w:rsidRPr="00CC475A">
        <w:t>Какова стоимость реализации решений?</w:t>
      </w:r>
    </w:p>
    <w:p w:rsidR="00047B63" w:rsidRPr="00CC475A" w:rsidRDefault="00047B63" w:rsidP="00047B63">
      <w:pPr>
        <w:tabs>
          <w:tab w:val="left" w:pos="900"/>
        </w:tabs>
        <w:jc w:val="both"/>
      </w:pPr>
      <w:r w:rsidRPr="00CC475A">
        <w:t>Сколько нужно времени?</w:t>
      </w:r>
    </w:p>
    <w:p w:rsidR="00047B63" w:rsidRPr="00CC475A" w:rsidRDefault="00047B63" w:rsidP="00047B63">
      <w:pPr>
        <w:tabs>
          <w:tab w:val="left" w:pos="900"/>
        </w:tabs>
        <w:jc w:val="both"/>
      </w:pPr>
      <w:r w:rsidRPr="00CC475A">
        <w:t>Какие дополнительные ресурсы понадобятся?</w:t>
      </w:r>
    </w:p>
    <w:p w:rsidR="00047B63" w:rsidRPr="00CC475A" w:rsidRDefault="00047B63" w:rsidP="00047B63">
      <w:pPr>
        <w:pStyle w:val="af1"/>
        <w:ind w:left="659"/>
        <w:jc w:val="both"/>
        <w:rPr>
          <w:sz w:val="28"/>
          <w:szCs w:val="28"/>
        </w:rPr>
      </w:pPr>
    </w:p>
    <w:p w:rsidR="00047B63" w:rsidRPr="00047B63" w:rsidRDefault="00047B63" w:rsidP="00940BFF">
      <w:pPr>
        <w:pStyle w:val="af1"/>
        <w:numPr>
          <w:ilvl w:val="0"/>
          <w:numId w:val="44"/>
        </w:numPr>
        <w:ind w:left="1134"/>
        <w:jc w:val="both"/>
        <w:rPr>
          <w:sz w:val="28"/>
          <w:szCs w:val="28"/>
        </w:rPr>
      </w:pPr>
      <w:r w:rsidRPr="00047B63">
        <w:rPr>
          <w:sz w:val="28"/>
          <w:szCs w:val="28"/>
        </w:rPr>
        <w:t>Цели-Идеи-Результат,</w:t>
      </w:r>
    </w:p>
    <w:p w:rsidR="00047B63" w:rsidRPr="00CC475A" w:rsidRDefault="00047B63" w:rsidP="00940BFF">
      <w:pPr>
        <w:pStyle w:val="af1"/>
        <w:numPr>
          <w:ilvl w:val="0"/>
          <w:numId w:val="44"/>
        </w:numPr>
        <w:ind w:left="1134"/>
        <w:jc w:val="both"/>
        <w:rPr>
          <w:sz w:val="28"/>
          <w:szCs w:val="28"/>
        </w:rPr>
      </w:pPr>
      <w:r w:rsidRPr="00CC475A">
        <w:rPr>
          <w:sz w:val="28"/>
          <w:szCs w:val="28"/>
        </w:rPr>
        <w:t>Задачи- Ресурсы-Источники,</w:t>
      </w:r>
    </w:p>
    <w:p w:rsidR="00047B63" w:rsidRPr="00047B63" w:rsidRDefault="00047B63" w:rsidP="00940BFF">
      <w:pPr>
        <w:pStyle w:val="af1"/>
        <w:numPr>
          <w:ilvl w:val="0"/>
          <w:numId w:val="44"/>
        </w:numPr>
        <w:ind w:left="1134"/>
        <w:jc w:val="both"/>
        <w:rPr>
          <w:b/>
          <w:sz w:val="28"/>
          <w:szCs w:val="28"/>
        </w:rPr>
      </w:pPr>
      <w:r w:rsidRPr="00047B63">
        <w:rPr>
          <w:b/>
          <w:sz w:val="28"/>
          <w:szCs w:val="28"/>
        </w:rPr>
        <w:t>Результаты-Методы-Ресурсы.</w:t>
      </w:r>
    </w:p>
    <w:p w:rsidR="00047B63" w:rsidRPr="00A4039B" w:rsidRDefault="00047B63" w:rsidP="00047B63">
      <w:pPr>
        <w:pStyle w:val="af1"/>
        <w:ind w:left="1134"/>
        <w:jc w:val="center"/>
        <w:rPr>
          <w:b/>
          <w:sz w:val="28"/>
          <w:szCs w:val="28"/>
        </w:rPr>
      </w:pPr>
      <w:r w:rsidRPr="00A4039B">
        <w:rPr>
          <w:b/>
          <w:sz w:val="28"/>
          <w:szCs w:val="28"/>
        </w:rPr>
        <w:t>ПК-11</w:t>
      </w:r>
    </w:p>
    <w:p w:rsidR="00047B63" w:rsidRPr="00CC475A" w:rsidRDefault="00047B63" w:rsidP="00940BFF">
      <w:pPr>
        <w:pStyle w:val="af1"/>
        <w:numPr>
          <w:ilvl w:val="0"/>
          <w:numId w:val="65"/>
        </w:numPr>
        <w:jc w:val="both"/>
        <w:rPr>
          <w:sz w:val="28"/>
          <w:szCs w:val="28"/>
        </w:rPr>
      </w:pPr>
      <w:r w:rsidRPr="00CC475A">
        <w:rPr>
          <w:sz w:val="28"/>
          <w:szCs w:val="28"/>
        </w:rPr>
        <w:t>Социально-культурное проектирование – родовая технология социально-культурной деятельности и механизм:</w:t>
      </w:r>
    </w:p>
    <w:p w:rsidR="00047B63" w:rsidRPr="00CC475A" w:rsidRDefault="00047B63" w:rsidP="00940BFF">
      <w:pPr>
        <w:pStyle w:val="af1"/>
        <w:numPr>
          <w:ilvl w:val="0"/>
          <w:numId w:val="45"/>
        </w:numPr>
        <w:jc w:val="both"/>
        <w:rPr>
          <w:sz w:val="28"/>
          <w:szCs w:val="28"/>
        </w:rPr>
      </w:pPr>
      <w:r w:rsidRPr="00CC475A">
        <w:rPr>
          <w:sz w:val="28"/>
          <w:szCs w:val="28"/>
        </w:rPr>
        <w:t>Менеджмента.</w:t>
      </w:r>
    </w:p>
    <w:p w:rsidR="00047B63" w:rsidRPr="00047B63" w:rsidRDefault="00047B63" w:rsidP="00940BFF">
      <w:pPr>
        <w:pStyle w:val="af1"/>
        <w:numPr>
          <w:ilvl w:val="0"/>
          <w:numId w:val="45"/>
        </w:numPr>
        <w:jc w:val="both"/>
        <w:rPr>
          <w:b/>
          <w:sz w:val="28"/>
          <w:szCs w:val="28"/>
        </w:rPr>
      </w:pPr>
      <w:r w:rsidRPr="00047B63">
        <w:rPr>
          <w:b/>
          <w:sz w:val="28"/>
          <w:szCs w:val="28"/>
        </w:rPr>
        <w:t>Социально-культурной политики государства.</w:t>
      </w:r>
    </w:p>
    <w:p w:rsidR="00047B63" w:rsidRPr="00CC475A" w:rsidRDefault="00047B63" w:rsidP="00940BFF">
      <w:pPr>
        <w:pStyle w:val="af1"/>
        <w:numPr>
          <w:ilvl w:val="0"/>
          <w:numId w:val="45"/>
        </w:numPr>
        <w:jc w:val="both"/>
        <w:rPr>
          <w:sz w:val="28"/>
          <w:szCs w:val="28"/>
        </w:rPr>
      </w:pPr>
      <w:r w:rsidRPr="00CC475A">
        <w:rPr>
          <w:sz w:val="28"/>
          <w:szCs w:val="28"/>
        </w:rPr>
        <w:t>Общества.</w:t>
      </w:r>
    </w:p>
    <w:p w:rsidR="00047B63" w:rsidRPr="00CC475A" w:rsidRDefault="00047B63" w:rsidP="00940BFF">
      <w:pPr>
        <w:pStyle w:val="af1"/>
        <w:numPr>
          <w:ilvl w:val="0"/>
          <w:numId w:val="45"/>
        </w:numPr>
        <w:jc w:val="both"/>
        <w:rPr>
          <w:sz w:val="28"/>
          <w:szCs w:val="28"/>
        </w:rPr>
      </w:pPr>
      <w:r w:rsidRPr="00CC475A">
        <w:rPr>
          <w:sz w:val="28"/>
          <w:szCs w:val="28"/>
        </w:rPr>
        <w:t>Социального взаимодействия.</w:t>
      </w:r>
    </w:p>
    <w:p w:rsidR="00047B63" w:rsidRPr="00CC475A" w:rsidRDefault="00047B63" w:rsidP="00940BFF">
      <w:pPr>
        <w:pStyle w:val="af1"/>
        <w:numPr>
          <w:ilvl w:val="0"/>
          <w:numId w:val="65"/>
        </w:numPr>
        <w:jc w:val="both"/>
        <w:rPr>
          <w:sz w:val="28"/>
          <w:szCs w:val="28"/>
        </w:rPr>
      </w:pPr>
      <w:r w:rsidRPr="00CC475A">
        <w:rPr>
          <w:sz w:val="28"/>
          <w:szCs w:val="28"/>
        </w:rPr>
        <w:t>Что является объектом социально-культурного проектирования?</w:t>
      </w:r>
    </w:p>
    <w:p w:rsidR="00047B63" w:rsidRPr="00047B63" w:rsidRDefault="00047B63" w:rsidP="00940BFF">
      <w:pPr>
        <w:pStyle w:val="af1"/>
        <w:numPr>
          <w:ilvl w:val="0"/>
          <w:numId w:val="46"/>
        </w:numPr>
        <w:ind w:left="709"/>
        <w:jc w:val="both"/>
        <w:rPr>
          <w:b/>
          <w:sz w:val="28"/>
          <w:szCs w:val="28"/>
        </w:rPr>
      </w:pPr>
      <w:r w:rsidRPr="00047B63">
        <w:rPr>
          <w:b/>
          <w:sz w:val="28"/>
          <w:szCs w:val="28"/>
        </w:rPr>
        <w:t>Культура и социум.</w:t>
      </w:r>
    </w:p>
    <w:p w:rsidR="00047B63" w:rsidRPr="00CC475A" w:rsidRDefault="00047B63" w:rsidP="00940BFF">
      <w:pPr>
        <w:pStyle w:val="af1"/>
        <w:numPr>
          <w:ilvl w:val="0"/>
          <w:numId w:val="46"/>
        </w:numPr>
        <w:ind w:left="709"/>
        <w:jc w:val="both"/>
        <w:rPr>
          <w:sz w:val="28"/>
          <w:szCs w:val="28"/>
        </w:rPr>
      </w:pPr>
      <w:r w:rsidRPr="00CC475A">
        <w:rPr>
          <w:sz w:val="28"/>
          <w:szCs w:val="28"/>
        </w:rPr>
        <w:t>Учреждение культуры.</w:t>
      </w:r>
    </w:p>
    <w:p w:rsidR="00047B63" w:rsidRPr="00CC475A" w:rsidRDefault="00047B63" w:rsidP="00940BFF">
      <w:pPr>
        <w:pStyle w:val="af1"/>
        <w:numPr>
          <w:ilvl w:val="0"/>
          <w:numId w:val="46"/>
        </w:numPr>
        <w:ind w:left="709"/>
        <w:jc w:val="both"/>
        <w:rPr>
          <w:sz w:val="28"/>
          <w:szCs w:val="28"/>
        </w:rPr>
      </w:pPr>
      <w:r w:rsidRPr="00CC475A">
        <w:rPr>
          <w:sz w:val="28"/>
          <w:szCs w:val="28"/>
        </w:rPr>
        <w:lastRenderedPageBreak/>
        <w:t>Документация.</w:t>
      </w:r>
    </w:p>
    <w:p w:rsidR="00047B63" w:rsidRPr="00CC475A" w:rsidRDefault="00047B63" w:rsidP="00940BFF">
      <w:pPr>
        <w:pStyle w:val="af1"/>
        <w:numPr>
          <w:ilvl w:val="0"/>
          <w:numId w:val="65"/>
        </w:numPr>
        <w:suppressAutoHyphens/>
        <w:jc w:val="both"/>
        <w:rPr>
          <w:rFonts w:eastAsia="SimSun"/>
          <w:sz w:val="28"/>
          <w:szCs w:val="28"/>
          <w:lang w:eastAsia="ar-SA"/>
        </w:rPr>
      </w:pPr>
      <w:r w:rsidRPr="00CC475A">
        <w:rPr>
          <w:rFonts w:eastAsia="SimSun"/>
          <w:sz w:val="28"/>
          <w:szCs w:val="28"/>
          <w:lang w:eastAsia="ar-SA"/>
        </w:rPr>
        <w:t xml:space="preserve">Из предлагаемых альтернативных определений понятия «социально-культурное проектирование» выберите одно, наиболее приемлемое по Вашему мнению. </w:t>
      </w:r>
    </w:p>
    <w:p w:rsidR="00047B63" w:rsidRPr="00CC475A" w:rsidRDefault="00047B63" w:rsidP="00940BFF">
      <w:pPr>
        <w:pStyle w:val="af1"/>
        <w:numPr>
          <w:ilvl w:val="0"/>
          <w:numId w:val="47"/>
        </w:numPr>
        <w:suppressAutoHyphens/>
        <w:jc w:val="both"/>
        <w:rPr>
          <w:rFonts w:eastAsia="SimSun"/>
          <w:sz w:val="28"/>
          <w:szCs w:val="28"/>
          <w:lang w:eastAsia="ar-SA"/>
        </w:rPr>
      </w:pPr>
      <w:r w:rsidRPr="00CC475A">
        <w:rPr>
          <w:rFonts w:eastAsia="SimSun"/>
          <w:sz w:val="28"/>
          <w:szCs w:val="28"/>
          <w:lang w:eastAsia="ar-SA"/>
        </w:rPr>
        <w:t xml:space="preserve">выполнение проектной </w:t>
      </w:r>
      <w:proofErr w:type="gramStart"/>
      <w:r w:rsidRPr="00CC475A">
        <w:rPr>
          <w:rFonts w:eastAsia="SimSun"/>
          <w:sz w:val="28"/>
          <w:szCs w:val="28"/>
          <w:lang w:eastAsia="ar-SA"/>
        </w:rPr>
        <w:t>документации,  в</w:t>
      </w:r>
      <w:proofErr w:type="gramEnd"/>
      <w:r w:rsidRPr="00CC475A">
        <w:rPr>
          <w:rFonts w:eastAsia="SimSun"/>
          <w:sz w:val="28"/>
          <w:szCs w:val="28"/>
          <w:lang w:eastAsia="ar-SA"/>
        </w:rPr>
        <w:t xml:space="preserve"> которой предлагается предназначенный к осуществлению образ конкретного объекта социально-культурной сферы (предметная среда, действующие в этой среде социально-культурные общности и институты, вид их деятельности); </w:t>
      </w:r>
    </w:p>
    <w:p w:rsidR="00047B63" w:rsidRPr="00047B63" w:rsidRDefault="00047B63" w:rsidP="00940BFF">
      <w:pPr>
        <w:pStyle w:val="af1"/>
        <w:numPr>
          <w:ilvl w:val="0"/>
          <w:numId w:val="47"/>
        </w:numPr>
        <w:suppressAutoHyphens/>
        <w:jc w:val="both"/>
        <w:rPr>
          <w:rFonts w:eastAsia="SimSun"/>
          <w:b/>
          <w:sz w:val="28"/>
          <w:szCs w:val="28"/>
          <w:lang w:eastAsia="ar-SA"/>
        </w:rPr>
      </w:pPr>
      <w:r w:rsidRPr="00047B63">
        <w:rPr>
          <w:rFonts w:eastAsia="SimSun"/>
          <w:b/>
          <w:sz w:val="28"/>
          <w:szCs w:val="28"/>
          <w:lang w:eastAsia="ar-SA"/>
        </w:rPr>
        <w:t xml:space="preserve">специальная технология, направленная на изучение (диагностику) актуальных социально-культурных проблем и выработку оптимальных вариантов их решения, включая и возможные пути реализации; </w:t>
      </w:r>
    </w:p>
    <w:p w:rsidR="00047B63" w:rsidRPr="00CC475A" w:rsidRDefault="00047B63" w:rsidP="00940BFF">
      <w:pPr>
        <w:pStyle w:val="af1"/>
        <w:numPr>
          <w:ilvl w:val="0"/>
          <w:numId w:val="47"/>
        </w:numPr>
        <w:suppressAutoHyphens/>
        <w:jc w:val="both"/>
        <w:rPr>
          <w:rFonts w:eastAsia="SimSun"/>
          <w:sz w:val="28"/>
          <w:szCs w:val="28"/>
          <w:lang w:eastAsia="ar-SA"/>
        </w:rPr>
      </w:pPr>
      <w:r w:rsidRPr="00CC475A">
        <w:rPr>
          <w:rFonts w:eastAsia="SimSun"/>
          <w:sz w:val="28"/>
          <w:szCs w:val="28"/>
          <w:lang w:eastAsia="ar-SA"/>
        </w:rPr>
        <w:t xml:space="preserve">подход, сочетающий в себе навыки архитектурно-строительного, инженерно-технического и художественно-конструкторского проектирования и распространяющий свое действие на социально-культурные объекты; </w:t>
      </w:r>
    </w:p>
    <w:p w:rsidR="00047B63" w:rsidRPr="00CC475A" w:rsidRDefault="00047B63" w:rsidP="00940BFF">
      <w:pPr>
        <w:pStyle w:val="af1"/>
        <w:numPr>
          <w:ilvl w:val="0"/>
          <w:numId w:val="47"/>
        </w:numPr>
        <w:suppressAutoHyphens/>
        <w:jc w:val="both"/>
        <w:rPr>
          <w:rFonts w:eastAsia="SimSun"/>
          <w:sz w:val="28"/>
          <w:szCs w:val="28"/>
          <w:lang w:eastAsia="ar-SA"/>
        </w:rPr>
      </w:pPr>
      <w:r w:rsidRPr="00CC475A">
        <w:rPr>
          <w:rFonts w:eastAsia="SimSun"/>
          <w:sz w:val="28"/>
          <w:szCs w:val="28"/>
          <w:lang w:eastAsia="ar-SA"/>
        </w:rPr>
        <w:t xml:space="preserve">создание новых или перестройка имеющихся социально-культурных процессов, явлений, объектов продуктов, организационных структур; </w:t>
      </w:r>
    </w:p>
    <w:p w:rsidR="00047B63" w:rsidRPr="00CC475A" w:rsidRDefault="00047B63" w:rsidP="00940BFF">
      <w:pPr>
        <w:pStyle w:val="af1"/>
        <w:numPr>
          <w:ilvl w:val="0"/>
          <w:numId w:val="47"/>
        </w:numPr>
        <w:suppressAutoHyphens/>
        <w:jc w:val="both"/>
        <w:rPr>
          <w:rFonts w:eastAsia="SimSun"/>
          <w:sz w:val="28"/>
          <w:szCs w:val="28"/>
          <w:lang w:eastAsia="ar-SA"/>
        </w:rPr>
      </w:pPr>
      <w:r w:rsidRPr="00CC475A">
        <w:rPr>
          <w:rFonts w:eastAsia="SimSun"/>
          <w:sz w:val="28"/>
          <w:szCs w:val="28"/>
          <w:lang w:eastAsia="ar-SA"/>
        </w:rPr>
        <w:t xml:space="preserve">необходимое звено в цепи «прогноз – программа – проект», с помощью которого обеспечивается научная проработка принимаемых решений; </w:t>
      </w:r>
    </w:p>
    <w:p w:rsidR="00047B63" w:rsidRPr="00CC475A" w:rsidRDefault="00047B63" w:rsidP="00940BFF">
      <w:pPr>
        <w:pStyle w:val="af1"/>
        <w:numPr>
          <w:ilvl w:val="0"/>
          <w:numId w:val="47"/>
        </w:numPr>
        <w:suppressAutoHyphens/>
        <w:jc w:val="both"/>
        <w:rPr>
          <w:rFonts w:eastAsia="SimSun"/>
          <w:sz w:val="28"/>
          <w:szCs w:val="28"/>
          <w:lang w:eastAsia="ar-SA"/>
        </w:rPr>
      </w:pPr>
      <w:r w:rsidRPr="00CC475A">
        <w:rPr>
          <w:rFonts w:eastAsia="SimSun"/>
          <w:sz w:val="28"/>
          <w:szCs w:val="28"/>
          <w:lang w:eastAsia="ar-SA"/>
        </w:rPr>
        <w:t xml:space="preserve">разработка модели и программы деятельности по созданию социально-культурного объекта с заданными свойствами; </w:t>
      </w:r>
    </w:p>
    <w:p w:rsidR="00047B63" w:rsidRDefault="00047B63" w:rsidP="00940BFF">
      <w:pPr>
        <w:pStyle w:val="af1"/>
        <w:numPr>
          <w:ilvl w:val="0"/>
          <w:numId w:val="47"/>
        </w:numPr>
        <w:suppressAutoHyphens/>
        <w:jc w:val="both"/>
        <w:rPr>
          <w:rFonts w:eastAsia="SimSun"/>
          <w:sz w:val="28"/>
          <w:szCs w:val="28"/>
          <w:lang w:eastAsia="ar-SA"/>
        </w:rPr>
      </w:pPr>
      <w:r w:rsidRPr="00CC475A">
        <w:rPr>
          <w:rFonts w:eastAsia="SimSun"/>
          <w:sz w:val="28"/>
          <w:szCs w:val="28"/>
          <w:lang w:eastAsia="ar-SA"/>
        </w:rPr>
        <w:t xml:space="preserve">деятельность по формированию новых или преобразованию имеющихся социально-культурных институтов, систем, технологий в соответствии с рыночным спросом, общественными интересами и потребностями.  </w:t>
      </w:r>
    </w:p>
    <w:p w:rsidR="00047B63" w:rsidRPr="00A4039B" w:rsidRDefault="00047B63" w:rsidP="00047B63">
      <w:pPr>
        <w:pStyle w:val="af1"/>
        <w:suppressAutoHyphens/>
        <w:jc w:val="center"/>
        <w:rPr>
          <w:rFonts w:eastAsia="SimSun"/>
          <w:b/>
          <w:sz w:val="28"/>
          <w:szCs w:val="28"/>
          <w:lang w:eastAsia="ar-SA"/>
        </w:rPr>
      </w:pPr>
      <w:r w:rsidRPr="00A4039B">
        <w:rPr>
          <w:rFonts w:eastAsia="SimSun"/>
          <w:b/>
          <w:sz w:val="28"/>
          <w:szCs w:val="28"/>
          <w:lang w:eastAsia="ar-SA"/>
        </w:rPr>
        <w:t>ПК-1</w:t>
      </w:r>
    </w:p>
    <w:p w:rsidR="00047B63" w:rsidRPr="00CC475A" w:rsidRDefault="00047B63" w:rsidP="00940BFF">
      <w:pPr>
        <w:pStyle w:val="af1"/>
        <w:numPr>
          <w:ilvl w:val="0"/>
          <w:numId w:val="65"/>
        </w:numPr>
        <w:jc w:val="both"/>
        <w:rPr>
          <w:rFonts w:eastAsia="SimSun"/>
          <w:sz w:val="28"/>
          <w:szCs w:val="28"/>
          <w:lang w:eastAsia="ar-SA"/>
        </w:rPr>
      </w:pPr>
      <w:r w:rsidRPr="00CC475A">
        <w:rPr>
          <w:rFonts w:eastAsia="SimSun"/>
          <w:sz w:val="28"/>
          <w:szCs w:val="28"/>
          <w:lang w:eastAsia="ar-SA"/>
        </w:rPr>
        <w:t>Что в процессе разработки социально-культурного проекта обладает такими характеристиками:</w:t>
      </w:r>
    </w:p>
    <w:p w:rsidR="00047B63" w:rsidRPr="00CC475A" w:rsidRDefault="00047B63" w:rsidP="00940BFF">
      <w:pPr>
        <w:pStyle w:val="af1"/>
        <w:numPr>
          <w:ilvl w:val="0"/>
          <w:numId w:val="49"/>
        </w:numPr>
        <w:ind w:left="567"/>
        <w:jc w:val="both"/>
        <w:rPr>
          <w:rFonts w:eastAsia="SimSun"/>
          <w:sz w:val="28"/>
          <w:szCs w:val="28"/>
          <w:lang w:eastAsia="ar-SA"/>
        </w:rPr>
      </w:pPr>
      <w:r w:rsidRPr="00CC475A">
        <w:rPr>
          <w:rFonts w:eastAsia="SimSun"/>
          <w:sz w:val="28"/>
          <w:szCs w:val="28"/>
          <w:lang w:eastAsia="ar-SA"/>
        </w:rPr>
        <w:t>Список,</w:t>
      </w:r>
    </w:p>
    <w:p w:rsidR="00047B63" w:rsidRPr="00047B63" w:rsidRDefault="00047B63" w:rsidP="00940BFF">
      <w:pPr>
        <w:pStyle w:val="af1"/>
        <w:numPr>
          <w:ilvl w:val="0"/>
          <w:numId w:val="49"/>
        </w:numPr>
        <w:ind w:left="567"/>
        <w:jc w:val="both"/>
        <w:rPr>
          <w:rFonts w:eastAsia="SimSun"/>
          <w:b/>
          <w:sz w:val="28"/>
          <w:szCs w:val="28"/>
          <w:lang w:eastAsia="ar-SA"/>
        </w:rPr>
      </w:pPr>
      <w:r w:rsidRPr="00047B63">
        <w:rPr>
          <w:rFonts w:eastAsia="SimSun"/>
          <w:b/>
          <w:sz w:val="28"/>
          <w:szCs w:val="28"/>
          <w:lang w:eastAsia="ar-SA"/>
        </w:rPr>
        <w:t>План,</w:t>
      </w:r>
    </w:p>
    <w:p w:rsidR="00047B63" w:rsidRPr="00CC475A" w:rsidRDefault="00047B63" w:rsidP="00940BFF">
      <w:pPr>
        <w:pStyle w:val="af1"/>
        <w:numPr>
          <w:ilvl w:val="0"/>
          <w:numId w:val="49"/>
        </w:numPr>
        <w:ind w:left="567"/>
        <w:jc w:val="both"/>
        <w:rPr>
          <w:rFonts w:eastAsia="SimSun"/>
          <w:sz w:val="28"/>
          <w:szCs w:val="28"/>
          <w:lang w:eastAsia="ar-SA"/>
        </w:rPr>
      </w:pPr>
      <w:r w:rsidRPr="00CC475A">
        <w:rPr>
          <w:rFonts w:eastAsia="SimSun"/>
          <w:sz w:val="28"/>
          <w:szCs w:val="28"/>
          <w:lang w:eastAsia="ar-SA"/>
        </w:rPr>
        <w:t>Сценарий,</w:t>
      </w:r>
    </w:p>
    <w:p w:rsidR="00047B63" w:rsidRPr="00CC475A" w:rsidRDefault="00047B63" w:rsidP="00940BFF">
      <w:pPr>
        <w:pStyle w:val="af1"/>
        <w:numPr>
          <w:ilvl w:val="0"/>
          <w:numId w:val="49"/>
        </w:numPr>
        <w:ind w:left="567"/>
        <w:jc w:val="both"/>
        <w:rPr>
          <w:rFonts w:eastAsia="SimSun"/>
          <w:sz w:val="28"/>
          <w:szCs w:val="28"/>
          <w:lang w:eastAsia="ar-SA"/>
        </w:rPr>
      </w:pPr>
      <w:r w:rsidRPr="00CC475A">
        <w:rPr>
          <w:rFonts w:eastAsia="SimSun"/>
          <w:sz w:val="28"/>
          <w:szCs w:val="28"/>
          <w:lang w:eastAsia="ar-SA"/>
        </w:rPr>
        <w:t>Отчет.</w:t>
      </w:r>
    </w:p>
    <w:p w:rsidR="00047B63" w:rsidRPr="00CC475A" w:rsidRDefault="00047B63" w:rsidP="00940BFF">
      <w:pPr>
        <w:pStyle w:val="af1"/>
        <w:numPr>
          <w:ilvl w:val="0"/>
          <w:numId w:val="48"/>
        </w:numPr>
        <w:jc w:val="both"/>
        <w:rPr>
          <w:rFonts w:eastAsia="SimSun"/>
          <w:sz w:val="28"/>
          <w:szCs w:val="28"/>
          <w:lang w:eastAsia="ar-SA"/>
        </w:rPr>
      </w:pPr>
      <w:r w:rsidRPr="00CC475A">
        <w:rPr>
          <w:rFonts w:eastAsia="SimSun"/>
          <w:sz w:val="28"/>
          <w:szCs w:val="28"/>
          <w:lang w:eastAsia="ar-SA"/>
        </w:rPr>
        <w:t xml:space="preserve">сформулирован в четких и ясных выражениях, </w:t>
      </w:r>
    </w:p>
    <w:p w:rsidR="00047B63" w:rsidRPr="00CC475A" w:rsidRDefault="00047B63" w:rsidP="00940BFF">
      <w:pPr>
        <w:pStyle w:val="af1"/>
        <w:numPr>
          <w:ilvl w:val="0"/>
          <w:numId w:val="48"/>
        </w:numPr>
        <w:jc w:val="both"/>
        <w:rPr>
          <w:rFonts w:eastAsia="SimSun"/>
          <w:sz w:val="28"/>
          <w:szCs w:val="28"/>
          <w:lang w:eastAsia="ar-SA"/>
        </w:rPr>
      </w:pPr>
      <w:r w:rsidRPr="00CC475A">
        <w:rPr>
          <w:rFonts w:eastAsia="SimSun"/>
          <w:sz w:val="28"/>
          <w:szCs w:val="28"/>
          <w:lang w:eastAsia="ar-SA"/>
        </w:rPr>
        <w:t xml:space="preserve">написан конкретно, с указанием точных цифр и дат; </w:t>
      </w:r>
    </w:p>
    <w:p w:rsidR="00047B63" w:rsidRPr="00CC475A" w:rsidRDefault="00047B63" w:rsidP="00940BFF">
      <w:pPr>
        <w:pStyle w:val="af1"/>
        <w:numPr>
          <w:ilvl w:val="0"/>
          <w:numId w:val="48"/>
        </w:numPr>
        <w:jc w:val="both"/>
        <w:rPr>
          <w:rFonts w:eastAsia="SimSun"/>
          <w:sz w:val="28"/>
          <w:szCs w:val="28"/>
          <w:lang w:eastAsia="ar-SA"/>
        </w:rPr>
      </w:pPr>
      <w:r w:rsidRPr="00CC475A">
        <w:rPr>
          <w:rFonts w:eastAsia="SimSun"/>
          <w:sz w:val="28"/>
          <w:szCs w:val="28"/>
          <w:lang w:eastAsia="ar-SA"/>
        </w:rPr>
        <w:t xml:space="preserve">достижим, т.е. выполнимый по срокам; </w:t>
      </w:r>
    </w:p>
    <w:p w:rsidR="00047B63" w:rsidRPr="00CC475A" w:rsidRDefault="00047B63" w:rsidP="00940BFF">
      <w:pPr>
        <w:pStyle w:val="af1"/>
        <w:numPr>
          <w:ilvl w:val="0"/>
          <w:numId w:val="48"/>
        </w:numPr>
        <w:jc w:val="both"/>
        <w:rPr>
          <w:rFonts w:eastAsia="SimSun"/>
          <w:sz w:val="28"/>
          <w:szCs w:val="28"/>
          <w:lang w:eastAsia="ar-SA"/>
        </w:rPr>
      </w:pPr>
      <w:r w:rsidRPr="00CC475A">
        <w:rPr>
          <w:rFonts w:eastAsia="SimSun"/>
          <w:sz w:val="28"/>
          <w:szCs w:val="28"/>
          <w:lang w:eastAsia="ar-SA"/>
        </w:rPr>
        <w:t xml:space="preserve">составлен коллективно и принят всеми членами команды, которые будут нести ответственность за его осуществление; </w:t>
      </w:r>
    </w:p>
    <w:p w:rsidR="00047B63" w:rsidRDefault="00047B63" w:rsidP="00940BFF">
      <w:pPr>
        <w:pStyle w:val="af1"/>
        <w:numPr>
          <w:ilvl w:val="0"/>
          <w:numId w:val="48"/>
        </w:numPr>
        <w:jc w:val="both"/>
        <w:rPr>
          <w:rFonts w:eastAsia="SimSun"/>
          <w:sz w:val="28"/>
          <w:szCs w:val="28"/>
          <w:lang w:eastAsia="ar-SA"/>
        </w:rPr>
      </w:pPr>
      <w:r w:rsidRPr="00CC475A">
        <w:rPr>
          <w:rFonts w:eastAsia="SimSun"/>
          <w:sz w:val="28"/>
          <w:szCs w:val="28"/>
          <w:lang w:eastAsia="ar-SA"/>
        </w:rPr>
        <w:t>касается не только конечных результатов, но и путей их достижения (т. решения конкретных задач, с помощью которых и достигается указанная цель).</w:t>
      </w:r>
    </w:p>
    <w:p w:rsidR="00047B63" w:rsidRPr="00933874" w:rsidRDefault="00047B63" w:rsidP="00047B63">
      <w:pPr>
        <w:pStyle w:val="af1"/>
        <w:ind w:left="1440"/>
        <w:jc w:val="center"/>
        <w:rPr>
          <w:rFonts w:eastAsia="SimSun"/>
          <w:b/>
          <w:sz w:val="28"/>
          <w:szCs w:val="28"/>
          <w:lang w:eastAsia="ar-SA"/>
        </w:rPr>
      </w:pPr>
      <w:r w:rsidRPr="00933874">
        <w:rPr>
          <w:rFonts w:eastAsia="SimSun"/>
          <w:b/>
          <w:sz w:val="28"/>
          <w:szCs w:val="28"/>
          <w:lang w:eastAsia="ar-SA"/>
        </w:rPr>
        <w:t>ПК-13</w:t>
      </w:r>
    </w:p>
    <w:p w:rsidR="00047B63" w:rsidRPr="00CC475A" w:rsidRDefault="00047B63" w:rsidP="00940BFF">
      <w:pPr>
        <w:pStyle w:val="af1"/>
        <w:numPr>
          <w:ilvl w:val="0"/>
          <w:numId w:val="65"/>
        </w:numPr>
        <w:rPr>
          <w:sz w:val="28"/>
          <w:szCs w:val="28"/>
        </w:rPr>
      </w:pPr>
      <w:r w:rsidRPr="00CC475A">
        <w:rPr>
          <w:sz w:val="28"/>
          <w:szCs w:val="28"/>
        </w:rPr>
        <w:t>Выделите 3 характерные особенности проектной деятельности:</w:t>
      </w:r>
    </w:p>
    <w:p w:rsidR="00047B63" w:rsidRPr="00047B63" w:rsidRDefault="00047B63" w:rsidP="00940BFF">
      <w:pPr>
        <w:pStyle w:val="af1"/>
        <w:numPr>
          <w:ilvl w:val="0"/>
          <w:numId w:val="50"/>
        </w:numPr>
        <w:ind w:left="567"/>
        <w:rPr>
          <w:b/>
          <w:sz w:val="28"/>
          <w:szCs w:val="28"/>
        </w:rPr>
      </w:pPr>
      <w:r w:rsidRPr="00047B63">
        <w:rPr>
          <w:b/>
          <w:sz w:val="28"/>
          <w:szCs w:val="28"/>
        </w:rPr>
        <w:lastRenderedPageBreak/>
        <w:t>Ограничения по времени.</w:t>
      </w:r>
    </w:p>
    <w:p w:rsidR="00047B63" w:rsidRPr="00047B63" w:rsidRDefault="00047B63" w:rsidP="00940BFF">
      <w:pPr>
        <w:pStyle w:val="af1"/>
        <w:numPr>
          <w:ilvl w:val="0"/>
          <w:numId w:val="50"/>
        </w:numPr>
        <w:ind w:left="567"/>
        <w:rPr>
          <w:b/>
          <w:sz w:val="28"/>
          <w:szCs w:val="28"/>
        </w:rPr>
      </w:pPr>
      <w:r w:rsidRPr="00047B63">
        <w:rPr>
          <w:b/>
          <w:sz w:val="28"/>
          <w:szCs w:val="28"/>
        </w:rPr>
        <w:t>Командность.</w:t>
      </w:r>
    </w:p>
    <w:p w:rsidR="00047B63" w:rsidRPr="00CC475A" w:rsidRDefault="00047B63" w:rsidP="00940BFF">
      <w:pPr>
        <w:pStyle w:val="af1"/>
        <w:numPr>
          <w:ilvl w:val="0"/>
          <w:numId w:val="50"/>
        </w:numPr>
        <w:ind w:left="567"/>
        <w:rPr>
          <w:sz w:val="28"/>
          <w:szCs w:val="28"/>
        </w:rPr>
      </w:pPr>
      <w:r w:rsidRPr="00CC475A">
        <w:rPr>
          <w:sz w:val="28"/>
          <w:szCs w:val="28"/>
        </w:rPr>
        <w:t>Рутинность.</w:t>
      </w:r>
    </w:p>
    <w:p w:rsidR="00047B63" w:rsidRPr="00047B63" w:rsidRDefault="00047B63" w:rsidP="00940BFF">
      <w:pPr>
        <w:pStyle w:val="af1"/>
        <w:numPr>
          <w:ilvl w:val="0"/>
          <w:numId w:val="50"/>
        </w:numPr>
        <w:ind w:left="567"/>
        <w:rPr>
          <w:b/>
          <w:sz w:val="28"/>
          <w:szCs w:val="28"/>
        </w:rPr>
      </w:pPr>
      <w:r w:rsidRPr="00047B63">
        <w:rPr>
          <w:b/>
          <w:sz w:val="28"/>
          <w:szCs w:val="28"/>
        </w:rPr>
        <w:t>Уникальный результат.</w:t>
      </w:r>
    </w:p>
    <w:p w:rsidR="00047B63" w:rsidRPr="00CC475A" w:rsidRDefault="00047B63" w:rsidP="00940BFF">
      <w:pPr>
        <w:pStyle w:val="af1"/>
        <w:numPr>
          <w:ilvl w:val="0"/>
          <w:numId w:val="50"/>
        </w:numPr>
        <w:ind w:left="567"/>
        <w:rPr>
          <w:sz w:val="28"/>
          <w:szCs w:val="28"/>
        </w:rPr>
      </w:pPr>
      <w:r w:rsidRPr="00CC475A">
        <w:rPr>
          <w:sz w:val="28"/>
          <w:szCs w:val="28"/>
        </w:rPr>
        <w:t>Повторяющийся процесс.</w:t>
      </w:r>
    </w:p>
    <w:p w:rsidR="00047B63" w:rsidRPr="00CC475A" w:rsidRDefault="00047B63" w:rsidP="00940BFF">
      <w:pPr>
        <w:pStyle w:val="af1"/>
        <w:numPr>
          <w:ilvl w:val="0"/>
          <w:numId w:val="65"/>
        </w:numPr>
        <w:jc w:val="both"/>
        <w:rPr>
          <w:sz w:val="28"/>
          <w:szCs w:val="28"/>
        </w:rPr>
      </w:pPr>
      <w:r w:rsidRPr="00CC475A">
        <w:rPr>
          <w:sz w:val="28"/>
          <w:szCs w:val="28"/>
        </w:rPr>
        <w:t xml:space="preserve"> </w:t>
      </w:r>
      <w:proofErr w:type="spellStart"/>
      <w:r w:rsidRPr="00CC475A">
        <w:rPr>
          <w:sz w:val="28"/>
          <w:szCs w:val="28"/>
        </w:rPr>
        <w:t>Проранжируйте</w:t>
      </w:r>
      <w:proofErr w:type="spellEnd"/>
      <w:r w:rsidRPr="00CC475A">
        <w:rPr>
          <w:sz w:val="28"/>
          <w:szCs w:val="28"/>
        </w:rPr>
        <w:t xml:space="preserve"> структуру текстового описания социально-культурного проекта:</w:t>
      </w:r>
    </w:p>
    <w:p w:rsidR="00047B63" w:rsidRPr="00CC475A" w:rsidRDefault="00047B63" w:rsidP="00047B63">
      <w:pPr>
        <w:pStyle w:val="af1"/>
        <w:ind w:left="644"/>
        <w:rPr>
          <w:sz w:val="28"/>
          <w:szCs w:val="28"/>
        </w:rPr>
      </w:pPr>
      <w:r w:rsidRPr="00CC475A">
        <w:rPr>
          <w:sz w:val="28"/>
          <w:szCs w:val="28"/>
        </w:rPr>
        <w:t>9.Аналитический отчет по результатам проекта.</w:t>
      </w:r>
    </w:p>
    <w:p w:rsidR="00047B63" w:rsidRPr="00CC475A" w:rsidRDefault="00047B63" w:rsidP="00047B63">
      <w:pPr>
        <w:pStyle w:val="af1"/>
        <w:ind w:left="644"/>
        <w:rPr>
          <w:sz w:val="28"/>
          <w:szCs w:val="28"/>
        </w:rPr>
      </w:pPr>
      <w:r w:rsidRPr="00CC475A">
        <w:rPr>
          <w:sz w:val="28"/>
          <w:szCs w:val="28"/>
        </w:rPr>
        <w:t>1.Актуальность (характеристика проблемы).</w:t>
      </w:r>
    </w:p>
    <w:p w:rsidR="00047B63" w:rsidRPr="00CC475A" w:rsidRDefault="00047B63" w:rsidP="00047B63">
      <w:pPr>
        <w:pStyle w:val="af1"/>
        <w:ind w:left="644"/>
        <w:rPr>
          <w:sz w:val="28"/>
          <w:szCs w:val="28"/>
        </w:rPr>
      </w:pPr>
      <w:r w:rsidRPr="00CC475A">
        <w:rPr>
          <w:sz w:val="28"/>
          <w:szCs w:val="28"/>
        </w:rPr>
        <w:t>2.Миссия.</w:t>
      </w:r>
    </w:p>
    <w:p w:rsidR="00047B63" w:rsidRPr="00CC475A" w:rsidRDefault="00047B63" w:rsidP="00047B63">
      <w:pPr>
        <w:pStyle w:val="af1"/>
        <w:ind w:left="644"/>
        <w:rPr>
          <w:sz w:val="28"/>
          <w:szCs w:val="28"/>
        </w:rPr>
      </w:pPr>
      <w:r w:rsidRPr="00CC475A">
        <w:rPr>
          <w:sz w:val="28"/>
          <w:szCs w:val="28"/>
        </w:rPr>
        <w:t>4.Задачи.</w:t>
      </w:r>
    </w:p>
    <w:p w:rsidR="00047B63" w:rsidRPr="00CC475A" w:rsidRDefault="00047B63" w:rsidP="00047B63">
      <w:pPr>
        <w:pStyle w:val="af1"/>
        <w:ind w:left="644"/>
        <w:rPr>
          <w:sz w:val="28"/>
          <w:szCs w:val="28"/>
        </w:rPr>
      </w:pPr>
      <w:r w:rsidRPr="00CC475A">
        <w:rPr>
          <w:sz w:val="28"/>
          <w:szCs w:val="28"/>
        </w:rPr>
        <w:t>3.Цель.</w:t>
      </w:r>
    </w:p>
    <w:p w:rsidR="00047B63" w:rsidRPr="00CC475A" w:rsidRDefault="00047B63" w:rsidP="00047B63">
      <w:pPr>
        <w:pStyle w:val="af1"/>
        <w:ind w:left="644"/>
        <w:rPr>
          <w:sz w:val="28"/>
          <w:szCs w:val="28"/>
        </w:rPr>
      </w:pPr>
      <w:r w:rsidRPr="00CC475A">
        <w:rPr>
          <w:sz w:val="28"/>
          <w:szCs w:val="28"/>
        </w:rPr>
        <w:t>6.Форма реализации.</w:t>
      </w:r>
    </w:p>
    <w:p w:rsidR="00047B63" w:rsidRPr="00CC475A" w:rsidRDefault="00047B63" w:rsidP="00047B63">
      <w:pPr>
        <w:pStyle w:val="af1"/>
        <w:ind w:left="644"/>
        <w:rPr>
          <w:sz w:val="28"/>
          <w:szCs w:val="28"/>
        </w:rPr>
      </w:pPr>
      <w:r w:rsidRPr="00CC475A">
        <w:rPr>
          <w:sz w:val="28"/>
          <w:szCs w:val="28"/>
        </w:rPr>
        <w:t>8.Ресурсы и источники их получения.</w:t>
      </w:r>
    </w:p>
    <w:p w:rsidR="00047B63" w:rsidRPr="00CC475A" w:rsidRDefault="00047B63" w:rsidP="00047B63">
      <w:pPr>
        <w:pStyle w:val="af1"/>
        <w:ind w:left="644"/>
        <w:rPr>
          <w:sz w:val="28"/>
          <w:szCs w:val="28"/>
        </w:rPr>
      </w:pPr>
      <w:r w:rsidRPr="00CC475A">
        <w:rPr>
          <w:sz w:val="28"/>
          <w:szCs w:val="28"/>
        </w:rPr>
        <w:t>5.Содержание.</w:t>
      </w:r>
    </w:p>
    <w:p w:rsidR="00047B63" w:rsidRDefault="00047B63" w:rsidP="00047B63">
      <w:pPr>
        <w:pStyle w:val="af1"/>
        <w:ind w:left="644"/>
        <w:rPr>
          <w:sz w:val="28"/>
          <w:szCs w:val="28"/>
        </w:rPr>
      </w:pPr>
      <w:r w:rsidRPr="00CC475A">
        <w:rPr>
          <w:sz w:val="28"/>
          <w:szCs w:val="28"/>
        </w:rPr>
        <w:t>7.Предполагаемый результат.</w:t>
      </w:r>
    </w:p>
    <w:p w:rsidR="00047B63" w:rsidRPr="00933874" w:rsidRDefault="00047B63" w:rsidP="00047B63">
      <w:pPr>
        <w:pStyle w:val="af1"/>
        <w:ind w:left="644"/>
        <w:jc w:val="center"/>
        <w:rPr>
          <w:b/>
          <w:sz w:val="28"/>
          <w:szCs w:val="28"/>
        </w:rPr>
      </w:pPr>
      <w:r w:rsidRPr="00933874">
        <w:rPr>
          <w:b/>
          <w:sz w:val="28"/>
          <w:szCs w:val="28"/>
        </w:rPr>
        <w:t>ПК-12</w:t>
      </w:r>
    </w:p>
    <w:p w:rsidR="00047B63" w:rsidRPr="00CC475A" w:rsidRDefault="00047B63" w:rsidP="00940BFF">
      <w:pPr>
        <w:pStyle w:val="af1"/>
        <w:numPr>
          <w:ilvl w:val="0"/>
          <w:numId w:val="65"/>
        </w:numPr>
        <w:jc w:val="both"/>
        <w:rPr>
          <w:sz w:val="28"/>
          <w:szCs w:val="28"/>
        </w:rPr>
      </w:pPr>
      <w:r w:rsidRPr="00CC475A">
        <w:rPr>
          <w:sz w:val="28"/>
          <w:szCs w:val="28"/>
        </w:rPr>
        <w:t xml:space="preserve">Что составляет общую структуру и алгоритм проектной деятельности </w:t>
      </w:r>
    </w:p>
    <w:p w:rsidR="00047B63" w:rsidRPr="00CC475A" w:rsidRDefault="00047B63" w:rsidP="00047B63">
      <w:pPr>
        <w:ind w:left="1068"/>
        <w:contextualSpacing/>
        <w:jc w:val="both"/>
        <w:rPr>
          <w:sz w:val="28"/>
          <w:szCs w:val="28"/>
        </w:rPr>
      </w:pPr>
      <w:r w:rsidRPr="00CC475A">
        <w:rPr>
          <w:sz w:val="28"/>
          <w:szCs w:val="28"/>
        </w:rPr>
        <w:t xml:space="preserve">1. </w:t>
      </w:r>
      <w:proofErr w:type="spellStart"/>
      <w:r w:rsidRPr="00CC475A">
        <w:rPr>
          <w:sz w:val="28"/>
          <w:szCs w:val="28"/>
        </w:rPr>
        <w:t>Проблематизация</w:t>
      </w:r>
      <w:proofErr w:type="spellEnd"/>
      <w:r w:rsidRPr="00CC475A">
        <w:rPr>
          <w:sz w:val="28"/>
          <w:szCs w:val="28"/>
        </w:rPr>
        <w:t xml:space="preserve">, </w:t>
      </w:r>
    </w:p>
    <w:p w:rsidR="00047B63" w:rsidRPr="00047B63" w:rsidRDefault="00047B63" w:rsidP="00047B63">
      <w:pPr>
        <w:ind w:left="1068"/>
        <w:contextualSpacing/>
        <w:jc w:val="both"/>
        <w:rPr>
          <w:b/>
          <w:sz w:val="28"/>
          <w:szCs w:val="28"/>
        </w:rPr>
      </w:pPr>
      <w:r w:rsidRPr="00CC475A">
        <w:rPr>
          <w:sz w:val="28"/>
          <w:szCs w:val="28"/>
        </w:rPr>
        <w:t>2</w:t>
      </w:r>
      <w:r w:rsidRPr="00047B63">
        <w:rPr>
          <w:b/>
          <w:sz w:val="28"/>
          <w:szCs w:val="28"/>
        </w:rPr>
        <w:t>.___________________(Целеполагание)</w:t>
      </w:r>
    </w:p>
    <w:p w:rsidR="00047B63" w:rsidRPr="00CC475A" w:rsidRDefault="00047B63" w:rsidP="00047B63">
      <w:pPr>
        <w:ind w:left="1068"/>
        <w:contextualSpacing/>
        <w:jc w:val="both"/>
        <w:rPr>
          <w:sz w:val="28"/>
          <w:szCs w:val="28"/>
        </w:rPr>
      </w:pPr>
      <w:r w:rsidRPr="00CC475A">
        <w:rPr>
          <w:sz w:val="28"/>
          <w:szCs w:val="28"/>
        </w:rPr>
        <w:t xml:space="preserve">3. </w:t>
      </w:r>
      <w:proofErr w:type="spellStart"/>
      <w:r w:rsidRPr="00CC475A">
        <w:rPr>
          <w:sz w:val="28"/>
          <w:szCs w:val="28"/>
        </w:rPr>
        <w:t>Инструментализация</w:t>
      </w:r>
      <w:proofErr w:type="spellEnd"/>
      <w:r w:rsidRPr="00CC475A">
        <w:rPr>
          <w:sz w:val="28"/>
          <w:szCs w:val="28"/>
        </w:rPr>
        <w:t xml:space="preserve">.  </w:t>
      </w:r>
    </w:p>
    <w:p w:rsidR="00047B63" w:rsidRPr="00CC475A" w:rsidRDefault="00047B63" w:rsidP="00047B63">
      <w:pPr>
        <w:jc w:val="both"/>
        <w:rPr>
          <w:sz w:val="28"/>
          <w:szCs w:val="28"/>
        </w:rPr>
      </w:pPr>
      <w:r w:rsidRPr="00CC475A">
        <w:rPr>
          <w:sz w:val="28"/>
          <w:szCs w:val="28"/>
        </w:rPr>
        <w:t>35. В зависимости от функционального отношения к объекту проектирования в сфере культуры, досуга, творчества выделяются следующие___________________________</w:t>
      </w:r>
      <w:proofErr w:type="gramStart"/>
      <w:r w:rsidRPr="00CC475A">
        <w:rPr>
          <w:sz w:val="28"/>
          <w:szCs w:val="28"/>
        </w:rPr>
        <w:t>_(</w:t>
      </w:r>
      <w:proofErr w:type="gramEnd"/>
      <w:r w:rsidRPr="00047B63">
        <w:rPr>
          <w:b/>
          <w:sz w:val="28"/>
          <w:szCs w:val="28"/>
        </w:rPr>
        <w:t>модели проектирования</w:t>
      </w:r>
      <w:r w:rsidRPr="00CC475A">
        <w:rPr>
          <w:sz w:val="28"/>
          <w:szCs w:val="28"/>
        </w:rPr>
        <w:t>):</w:t>
      </w:r>
    </w:p>
    <w:p w:rsidR="00047B63" w:rsidRPr="00CC475A" w:rsidRDefault="00047B63" w:rsidP="00047B63">
      <w:pPr>
        <w:pStyle w:val="af1"/>
        <w:ind w:left="644"/>
        <w:jc w:val="both"/>
        <w:rPr>
          <w:sz w:val="28"/>
          <w:szCs w:val="28"/>
        </w:rPr>
      </w:pPr>
      <w:proofErr w:type="spellStart"/>
      <w:r w:rsidRPr="00CC475A">
        <w:rPr>
          <w:sz w:val="28"/>
          <w:szCs w:val="28"/>
        </w:rPr>
        <w:t>Культуроохранная</w:t>
      </w:r>
      <w:proofErr w:type="spellEnd"/>
      <w:r w:rsidRPr="00CC475A">
        <w:rPr>
          <w:sz w:val="28"/>
          <w:szCs w:val="28"/>
        </w:rPr>
        <w:t>, Реставрационная Модернизационная, Конструктивно-инновационная.</w:t>
      </w:r>
    </w:p>
    <w:p w:rsidR="00047B63" w:rsidRPr="00CC475A" w:rsidRDefault="00047B63" w:rsidP="00047B63">
      <w:pPr>
        <w:jc w:val="both"/>
        <w:rPr>
          <w:sz w:val="28"/>
          <w:szCs w:val="28"/>
        </w:rPr>
      </w:pPr>
      <w:r w:rsidRPr="00CC475A">
        <w:rPr>
          <w:sz w:val="28"/>
          <w:szCs w:val="28"/>
        </w:rPr>
        <w:t>36.Чему принадлежат следующие характеристики:</w:t>
      </w:r>
    </w:p>
    <w:p w:rsidR="00047B63" w:rsidRPr="00CC475A" w:rsidRDefault="00047B63" w:rsidP="00047B63">
      <w:pPr>
        <w:jc w:val="both"/>
        <w:rPr>
          <w:sz w:val="28"/>
          <w:szCs w:val="28"/>
        </w:rPr>
      </w:pPr>
      <w:r w:rsidRPr="00CC475A">
        <w:rPr>
          <w:sz w:val="28"/>
          <w:szCs w:val="28"/>
        </w:rPr>
        <w:t>направленность на достижение конкретных целей;</w:t>
      </w:r>
    </w:p>
    <w:p w:rsidR="00047B63" w:rsidRPr="00CC475A" w:rsidRDefault="00047B63" w:rsidP="00047B63">
      <w:pPr>
        <w:jc w:val="both"/>
        <w:rPr>
          <w:sz w:val="28"/>
          <w:szCs w:val="28"/>
        </w:rPr>
      </w:pPr>
      <w:r w:rsidRPr="00CC475A">
        <w:rPr>
          <w:sz w:val="28"/>
          <w:szCs w:val="28"/>
        </w:rPr>
        <w:t xml:space="preserve">жесткие ограничения по времени, результатам, задачам и целям, требующимся ресурсам; </w:t>
      </w:r>
    </w:p>
    <w:p w:rsidR="00047B63" w:rsidRPr="00CC475A" w:rsidRDefault="00047B63" w:rsidP="00047B63">
      <w:pPr>
        <w:jc w:val="both"/>
        <w:rPr>
          <w:sz w:val="28"/>
          <w:szCs w:val="28"/>
        </w:rPr>
      </w:pPr>
      <w:r w:rsidRPr="00CC475A">
        <w:rPr>
          <w:sz w:val="28"/>
          <w:szCs w:val="28"/>
        </w:rPr>
        <w:t xml:space="preserve">координированное выполнение взаимосвязанных действий;  </w:t>
      </w:r>
    </w:p>
    <w:p w:rsidR="00047B63" w:rsidRPr="00CC475A" w:rsidRDefault="00047B63" w:rsidP="00047B63">
      <w:pPr>
        <w:jc w:val="both"/>
        <w:rPr>
          <w:sz w:val="28"/>
          <w:szCs w:val="28"/>
        </w:rPr>
      </w:pPr>
      <w:r w:rsidRPr="00CC475A">
        <w:rPr>
          <w:sz w:val="28"/>
          <w:szCs w:val="28"/>
        </w:rPr>
        <w:t xml:space="preserve">уникальность и неповторимость результат. </w:t>
      </w:r>
    </w:p>
    <w:p w:rsidR="00047B63" w:rsidRPr="00CC475A" w:rsidRDefault="00047B63" w:rsidP="00940BFF">
      <w:pPr>
        <w:pStyle w:val="af1"/>
        <w:numPr>
          <w:ilvl w:val="0"/>
          <w:numId w:val="51"/>
        </w:numPr>
        <w:ind w:left="851"/>
        <w:jc w:val="both"/>
        <w:rPr>
          <w:sz w:val="28"/>
          <w:szCs w:val="28"/>
        </w:rPr>
      </w:pPr>
      <w:r w:rsidRPr="00CC475A">
        <w:rPr>
          <w:sz w:val="28"/>
          <w:szCs w:val="28"/>
        </w:rPr>
        <w:t>Технология.</w:t>
      </w:r>
    </w:p>
    <w:p w:rsidR="00047B63" w:rsidRPr="00047B63" w:rsidRDefault="00047B63" w:rsidP="00940BFF">
      <w:pPr>
        <w:pStyle w:val="af1"/>
        <w:numPr>
          <w:ilvl w:val="0"/>
          <w:numId w:val="51"/>
        </w:numPr>
        <w:ind w:left="851"/>
        <w:jc w:val="both"/>
        <w:rPr>
          <w:b/>
          <w:sz w:val="28"/>
          <w:szCs w:val="28"/>
        </w:rPr>
      </w:pPr>
      <w:r w:rsidRPr="00047B63">
        <w:rPr>
          <w:b/>
          <w:sz w:val="28"/>
          <w:szCs w:val="28"/>
        </w:rPr>
        <w:t>Проект.</w:t>
      </w:r>
    </w:p>
    <w:p w:rsidR="00047B63" w:rsidRPr="00CC475A" w:rsidRDefault="00047B63" w:rsidP="00940BFF">
      <w:pPr>
        <w:pStyle w:val="af1"/>
        <w:numPr>
          <w:ilvl w:val="0"/>
          <w:numId w:val="51"/>
        </w:numPr>
        <w:ind w:left="851"/>
        <w:jc w:val="both"/>
        <w:rPr>
          <w:sz w:val="28"/>
          <w:szCs w:val="28"/>
        </w:rPr>
      </w:pPr>
      <w:r w:rsidRPr="00CC475A">
        <w:rPr>
          <w:sz w:val="28"/>
          <w:szCs w:val="28"/>
        </w:rPr>
        <w:t>Методика.</w:t>
      </w:r>
    </w:p>
    <w:p w:rsidR="00047B63" w:rsidRPr="00CC475A" w:rsidRDefault="00047B63" w:rsidP="00047B63">
      <w:pPr>
        <w:jc w:val="both"/>
        <w:rPr>
          <w:sz w:val="28"/>
          <w:szCs w:val="28"/>
        </w:rPr>
      </w:pPr>
      <w:r w:rsidRPr="00CC475A">
        <w:rPr>
          <w:sz w:val="28"/>
          <w:szCs w:val="28"/>
        </w:rPr>
        <w:t>37.Важнейшие методологические категории, на которых базируется проектирование социально-культурной деятельности.</w:t>
      </w:r>
    </w:p>
    <w:p w:rsidR="00047B63" w:rsidRPr="00CC475A" w:rsidRDefault="00047B63" w:rsidP="00940BFF">
      <w:pPr>
        <w:pStyle w:val="af1"/>
        <w:numPr>
          <w:ilvl w:val="0"/>
          <w:numId w:val="52"/>
        </w:numPr>
        <w:jc w:val="both"/>
        <w:rPr>
          <w:sz w:val="28"/>
          <w:szCs w:val="28"/>
        </w:rPr>
      </w:pPr>
      <w:r w:rsidRPr="00CC475A">
        <w:rPr>
          <w:sz w:val="28"/>
          <w:szCs w:val="28"/>
        </w:rPr>
        <w:t>Технологии,</w:t>
      </w:r>
    </w:p>
    <w:p w:rsidR="00047B63" w:rsidRPr="00047B63" w:rsidRDefault="00047B63" w:rsidP="00940BFF">
      <w:pPr>
        <w:pStyle w:val="af1"/>
        <w:numPr>
          <w:ilvl w:val="0"/>
          <w:numId w:val="52"/>
        </w:numPr>
        <w:jc w:val="both"/>
        <w:rPr>
          <w:b/>
          <w:sz w:val="28"/>
          <w:szCs w:val="28"/>
        </w:rPr>
      </w:pPr>
      <w:r w:rsidRPr="00047B63">
        <w:rPr>
          <w:b/>
          <w:sz w:val="28"/>
          <w:szCs w:val="28"/>
        </w:rPr>
        <w:t>Принципы,</w:t>
      </w:r>
    </w:p>
    <w:p w:rsidR="00047B63" w:rsidRDefault="00047B63" w:rsidP="00940BFF">
      <w:pPr>
        <w:pStyle w:val="af1"/>
        <w:numPr>
          <w:ilvl w:val="0"/>
          <w:numId w:val="52"/>
        </w:numPr>
        <w:jc w:val="both"/>
        <w:rPr>
          <w:sz w:val="28"/>
          <w:szCs w:val="28"/>
        </w:rPr>
      </w:pPr>
      <w:r w:rsidRPr="00CC475A">
        <w:rPr>
          <w:sz w:val="28"/>
          <w:szCs w:val="28"/>
        </w:rPr>
        <w:t>Функции.</w:t>
      </w:r>
    </w:p>
    <w:p w:rsidR="00047B63" w:rsidRPr="00933874" w:rsidRDefault="00047B63" w:rsidP="00047B63">
      <w:pPr>
        <w:pStyle w:val="af1"/>
        <w:ind w:left="1080"/>
        <w:jc w:val="center"/>
        <w:rPr>
          <w:b/>
          <w:sz w:val="28"/>
          <w:szCs w:val="28"/>
        </w:rPr>
      </w:pPr>
      <w:r w:rsidRPr="00933874">
        <w:rPr>
          <w:b/>
          <w:sz w:val="28"/>
          <w:szCs w:val="28"/>
        </w:rPr>
        <w:t>УК-3</w:t>
      </w:r>
    </w:p>
    <w:p w:rsidR="00047B63" w:rsidRPr="00CC475A" w:rsidRDefault="00047B63" w:rsidP="00047B63">
      <w:pPr>
        <w:jc w:val="both"/>
        <w:rPr>
          <w:sz w:val="28"/>
          <w:szCs w:val="28"/>
        </w:rPr>
      </w:pPr>
      <w:r w:rsidRPr="00CC475A">
        <w:rPr>
          <w:sz w:val="28"/>
          <w:szCs w:val="28"/>
        </w:rPr>
        <w:t>38.Что характеризуют следующие этапы деятельности:</w:t>
      </w:r>
    </w:p>
    <w:p w:rsidR="00047B63" w:rsidRPr="00CC475A" w:rsidRDefault="00047B63" w:rsidP="00940BFF">
      <w:pPr>
        <w:pStyle w:val="af1"/>
        <w:numPr>
          <w:ilvl w:val="0"/>
          <w:numId w:val="53"/>
        </w:numPr>
        <w:jc w:val="both"/>
        <w:rPr>
          <w:sz w:val="28"/>
          <w:szCs w:val="28"/>
        </w:rPr>
      </w:pPr>
      <w:r w:rsidRPr="00CC475A">
        <w:rPr>
          <w:sz w:val="28"/>
          <w:szCs w:val="28"/>
        </w:rPr>
        <w:t>Возникновение идеи.</w:t>
      </w:r>
    </w:p>
    <w:p w:rsidR="00047B63" w:rsidRPr="00CC475A" w:rsidRDefault="00047B63" w:rsidP="00940BFF">
      <w:pPr>
        <w:pStyle w:val="af1"/>
        <w:numPr>
          <w:ilvl w:val="0"/>
          <w:numId w:val="53"/>
        </w:numPr>
        <w:jc w:val="both"/>
        <w:rPr>
          <w:sz w:val="28"/>
          <w:szCs w:val="28"/>
        </w:rPr>
      </w:pPr>
      <w:r w:rsidRPr="00CC475A">
        <w:rPr>
          <w:sz w:val="28"/>
          <w:szCs w:val="28"/>
        </w:rPr>
        <w:t>Ситуационный анализ и выбор стратегии.</w:t>
      </w:r>
    </w:p>
    <w:p w:rsidR="00047B63" w:rsidRPr="00CC475A" w:rsidRDefault="00047B63" w:rsidP="00940BFF">
      <w:pPr>
        <w:pStyle w:val="af1"/>
        <w:numPr>
          <w:ilvl w:val="0"/>
          <w:numId w:val="53"/>
        </w:numPr>
        <w:jc w:val="both"/>
        <w:rPr>
          <w:sz w:val="28"/>
          <w:szCs w:val="28"/>
        </w:rPr>
      </w:pPr>
      <w:r w:rsidRPr="00CC475A">
        <w:rPr>
          <w:sz w:val="28"/>
          <w:szCs w:val="28"/>
        </w:rPr>
        <w:t>Планирование и выбор синтеза форм реализации.</w:t>
      </w:r>
    </w:p>
    <w:p w:rsidR="00047B63" w:rsidRPr="00CC475A" w:rsidRDefault="00047B63" w:rsidP="00940BFF">
      <w:pPr>
        <w:pStyle w:val="af1"/>
        <w:numPr>
          <w:ilvl w:val="0"/>
          <w:numId w:val="53"/>
        </w:numPr>
        <w:jc w:val="both"/>
        <w:rPr>
          <w:sz w:val="28"/>
          <w:szCs w:val="28"/>
        </w:rPr>
      </w:pPr>
      <w:r w:rsidRPr="00CC475A">
        <w:rPr>
          <w:sz w:val="28"/>
          <w:szCs w:val="28"/>
        </w:rPr>
        <w:lastRenderedPageBreak/>
        <w:t>Поиск ресурсов.</w:t>
      </w:r>
    </w:p>
    <w:p w:rsidR="00047B63" w:rsidRPr="00CC475A" w:rsidRDefault="00047B63" w:rsidP="00940BFF">
      <w:pPr>
        <w:pStyle w:val="af1"/>
        <w:numPr>
          <w:ilvl w:val="0"/>
          <w:numId w:val="53"/>
        </w:numPr>
        <w:jc w:val="both"/>
        <w:rPr>
          <w:sz w:val="28"/>
          <w:szCs w:val="28"/>
        </w:rPr>
      </w:pPr>
      <w:r w:rsidRPr="00CC475A">
        <w:rPr>
          <w:sz w:val="28"/>
          <w:szCs w:val="28"/>
        </w:rPr>
        <w:t>Реализация и мониторинг.</w:t>
      </w:r>
    </w:p>
    <w:p w:rsidR="00047B63" w:rsidRPr="00CC475A" w:rsidRDefault="00047B63" w:rsidP="00940BFF">
      <w:pPr>
        <w:pStyle w:val="af1"/>
        <w:numPr>
          <w:ilvl w:val="0"/>
          <w:numId w:val="53"/>
        </w:numPr>
        <w:jc w:val="both"/>
        <w:rPr>
          <w:sz w:val="28"/>
          <w:szCs w:val="28"/>
        </w:rPr>
      </w:pPr>
      <w:r w:rsidRPr="00CC475A">
        <w:rPr>
          <w:sz w:val="28"/>
          <w:szCs w:val="28"/>
        </w:rPr>
        <w:t>Завершение и оценка.</w:t>
      </w:r>
    </w:p>
    <w:p w:rsidR="00047B63" w:rsidRPr="00CC475A" w:rsidRDefault="00047B63" w:rsidP="00940BFF">
      <w:pPr>
        <w:pStyle w:val="af1"/>
        <w:numPr>
          <w:ilvl w:val="0"/>
          <w:numId w:val="54"/>
        </w:numPr>
        <w:ind w:left="426"/>
        <w:jc w:val="both"/>
        <w:rPr>
          <w:sz w:val="28"/>
          <w:szCs w:val="28"/>
        </w:rPr>
      </w:pPr>
      <w:r w:rsidRPr="00CC475A">
        <w:rPr>
          <w:sz w:val="28"/>
          <w:szCs w:val="28"/>
        </w:rPr>
        <w:t>Проектный цикл,</w:t>
      </w:r>
    </w:p>
    <w:p w:rsidR="00047B63" w:rsidRPr="00047B63" w:rsidRDefault="00047B63" w:rsidP="00940BFF">
      <w:pPr>
        <w:pStyle w:val="af1"/>
        <w:numPr>
          <w:ilvl w:val="0"/>
          <w:numId w:val="54"/>
        </w:numPr>
        <w:ind w:left="426"/>
        <w:jc w:val="both"/>
        <w:rPr>
          <w:b/>
          <w:sz w:val="28"/>
          <w:szCs w:val="28"/>
        </w:rPr>
      </w:pPr>
      <w:r w:rsidRPr="00047B63">
        <w:rPr>
          <w:b/>
          <w:sz w:val="28"/>
          <w:szCs w:val="28"/>
        </w:rPr>
        <w:t>Технологический подход,</w:t>
      </w:r>
    </w:p>
    <w:p w:rsidR="00047B63" w:rsidRDefault="00047B63" w:rsidP="00940BFF">
      <w:pPr>
        <w:pStyle w:val="af1"/>
        <w:numPr>
          <w:ilvl w:val="0"/>
          <w:numId w:val="54"/>
        </w:numPr>
        <w:ind w:left="426"/>
        <w:jc w:val="both"/>
        <w:rPr>
          <w:sz w:val="28"/>
          <w:szCs w:val="28"/>
        </w:rPr>
      </w:pPr>
      <w:r w:rsidRPr="00CC475A">
        <w:rPr>
          <w:sz w:val="28"/>
          <w:szCs w:val="28"/>
        </w:rPr>
        <w:t>Бизнес-план.</w:t>
      </w:r>
    </w:p>
    <w:p w:rsidR="00047B63" w:rsidRPr="00A4039B" w:rsidRDefault="00047B63" w:rsidP="00047B63">
      <w:pPr>
        <w:pStyle w:val="af1"/>
        <w:ind w:left="426"/>
        <w:jc w:val="center"/>
        <w:rPr>
          <w:b/>
          <w:sz w:val="28"/>
          <w:szCs w:val="28"/>
        </w:rPr>
      </w:pPr>
      <w:r w:rsidRPr="00A4039B">
        <w:rPr>
          <w:b/>
          <w:sz w:val="28"/>
          <w:szCs w:val="28"/>
        </w:rPr>
        <w:t>ОПК-3</w:t>
      </w:r>
    </w:p>
    <w:p w:rsidR="00047B63" w:rsidRPr="00CC475A" w:rsidRDefault="00047B63" w:rsidP="00047B63">
      <w:pPr>
        <w:jc w:val="both"/>
        <w:rPr>
          <w:sz w:val="28"/>
          <w:szCs w:val="28"/>
        </w:rPr>
      </w:pPr>
      <w:r w:rsidRPr="00CC475A">
        <w:rPr>
          <w:sz w:val="28"/>
          <w:szCs w:val="28"/>
        </w:rPr>
        <w:t>39.Группа, обладающая единой целью, четкой иерархией, стандартами взаимодействия и функционально-ролевой специализацией.</w:t>
      </w:r>
    </w:p>
    <w:p w:rsidR="00047B63" w:rsidRPr="00CC475A" w:rsidRDefault="00047B63" w:rsidP="00940BFF">
      <w:pPr>
        <w:pStyle w:val="af1"/>
        <w:numPr>
          <w:ilvl w:val="0"/>
          <w:numId w:val="55"/>
        </w:numPr>
        <w:ind w:left="567"/>
        <w:jc w:val="both"/>
        <w:rPr>
          <w:sz w:val="28"/>
          <w:szCs w:val="28"/>
        </w:rPr>
      </w:pPr>
      <w:r w:rsidRPr="00CC475A">
        <w:rPr>
          <w:sz w:val="28"/>
          <w:szCs w:val="28"/>
        </w:rPr>
        <w:t>Социум,</w:t>
      </w:r>
    </w:p>
    <w:p w:rsidR="00047B63" w:rsidRPr="00CC475A" w:rsidRDefault="00047B63" w:rsidP="00940BFF">
      <w:pPr>
        <w:pStyle w:val="af1"/>
        <w:numPr>
          <w:ilvl w:val="0"/>
          <w:numId w:val="55"/>
        </w:numPr>
        <w:ind w:left="567"/>
        <w:jc w:val="both"/>
        <w:rPr>
          <w:sz w:val="28"/>
          <w:szCs w:val="28"/>
        </w:rPr>
      </w:pPr>
      <w:r w:rsidRPr="00CC475A">
        <w:rPr>
          <w:sz w:val="28"/>
          <w:szCs w:val="28"/>
        </w:rPr>
        <w:t>Коллектив,</w:t>
      </w:r>
    </w:p>
    <w:p w:rsidR="00047B63" w:rsidRPr="00047B63" w:rsidRDefault="00047B63" w:rsidP="00940BFF">
      <w:pPr>
        <w:pStyle w:val="af1"/>
        <w:numPr>
          <w:ilvl w:val="0"/>
          <w:numId w:val="55"/>
        </w:numPr>
        <w:ind w:left="567"/>
        <w:jc w:val="both"/>
        <w:rPr>
          <w:b/>
          <w:sz w:val="28"/>
          <w:szCs w:val="28"/>
        </w:rPr>
      </w:pPr>
      <w:r w:rsidRPr="00047B63">
        <w:rPr>
          <w:b/>
          <w:sz w:val="28"/>
          <w:szCs w:val="28"/>
        </w:rPr>
        <w:t>Команда,</w:t>
      </w:r>
    </w:p>
    <w:p w:rsidR="00047B63" w:rsidRPr="00CC475A" w:rsidRDefault="00047B63" w:rsidP="00940BFF">
      <w:pPr>
        <w:pStyle w:val="af1"/>
        <w:numPr>
          <w:ilvl w:val="0"/>
          <w:numId w:val="55"/>
        </w:numPr>
        <w:ind w:left="567"/>
        <w:jc w:val="both"/>
        <w:rPr>
          <w:sz w:val="28"/>
          <w:szCs w:val="28"/>
        </w:rPr>
      </w:pPr>
      <w:r w:rsidRPr="00CC475A">
        <w:rPr>
          <w:sz w:val="28"/>
          <w:szCs w:val="28"/>
        </w:rPr>
        <w:t>Общность.</w:t>
      </w:r>
    </w:p>
    <w:p w:rsidR="00047B63" w:rsidRPr="00CC475A" w:rsidRDefault="00047B63" w:rsidP="00047B63">
      <w:pPr>
        <w:jc w:val="both"/>
        <w:rPr>
          <w:sz w:val="28"/>
          <w:szCs w:val="28"/>
        </w:rPr>
      </w:pPr>
      <w:r w:rsidRPr="00CC475A">
        <w:rPr>
          <w:sz w:val="28"/>
          <w:szCs w:val="28"/>
        </w:rPr>
        <w:t>40. Такими характеристиками:</w:t>
      </w:r>
    </w:p>
    <w:p w:rsidR="00047B63" w:rsidRPr="00CC475A" w:rsidRDefault="00047B63" w:rsidP="00940BFF">
      <w:pPr>
        <w:pStyle w:val="af1"/>
        <w:numPr>
          <w:ilvl w:val="0"/>
          <w:numId w:val="18"/>
        </w:numPr>
        <w:jc w:val="both"/>
        <w:rPr>
          <w:sz w:val="28"/>
          <w:szCs w:val="28"/>
        </w:rPr>
      </w:pPr>
      <w:r w:rsidRPr="00CC475A">
        <w:rPr>
          <w:sz w:val="28"/>
          <w:szCs w:val="28"/>
        </w:rPr>
        <w:t xml:space="preserve">ориентированность на </w:t>
      </w:r>
      <w:proofErr w:type="gramStart"/>
      <w:r w:rsidRPr="00CC475A">
        <w:rPr>
          <w:sz w:val="28"/>
          <w:szCs w:val="28"/>
        </w:rPr>
        <w:t>конкретный  результат</w:t>
      </w:r>
      <w:proofErr w:type="gramEnd"/>
      <w:r w:rsidRPr="00CC475A">
        <w:rPr>
          <w:sz w:val="28"/>
          <w:szCs w:val="28"/>
        </w:rPr>
        <w:t>;</w:t>
      </w:r>
    </w:p>
    <w:p w:rsidR="00047B63" w:rsidRPr="00CC475A" w:rsidRDefault="00047B63" w:rsidP="00940BFF">
      <w:pPr>
        <w:pStyle w:val="af1"/>
        <w:numPr>
          <w:ilvl w:val="0"/>
          <w:numId w:val="18"/>
        </w:numPr>
        <w:jc w:val="both"/>
        <w:rPr>
          <w:sz w:val="28"/>
          <w:szCs w:val="28"/>
        </w:rPr>
      </w:pPr>
      <w:r w:rsidRPr="00CC475A">
        <w:rPr>
          <w:sz w:val="28"/>
          <w:szCs w:val="28"/>
        </w:rPr>
        <w:t>полная свобода выбора средств с преимущественной ориентацией на инновационные;</w:t>
      </w:r>
    </w:p>
    <w:p w:rsidR="00047B63" w:rsidRPr="00CC475A" w:rsidRDefault="00047B63" w:rsidP="00940BFF">
      <w:pPr>
        <w:pStyle w:val="af1"/>
        <w:numPr>
          <w:ilvl w:val="0"/>
          <w:numId w:val="18"/>
        </w:numPr>
        <w:jc w:val="both"/>
        <w:rPr>
          <w:sz w:val="28"/>
          <w:szCs w:val="28"/>
        </w:rPr>
      </w:pPr>
      <w:r w:rsidRPr="00CC475A">
        <w:rPr>
          <w:sz w:val="28"/>
          <w:szCs w:val="28"/>
        </w:rPr>
        <w:t>умение выявить потребность, поставить цель и выстроить последовательность задач, ведущую к ней;</w:t>
      </w:r>
    </w:p>
    <w:p w:rsidR="00047B63" w:rsidRPr="00CC475A" w:rsidRDefault="00047B63" w:rsidP="00940BFF">
      <w:pPr>
        <w:pStyle w:val="af1"/>
        <w:numPr>
          <w:ilvl w:val="0"/>
          <w:numId w:val="18"/>
        </w:numPr>
        <w:jc w:val="both"/>
        <w:rPr>
          <w:sz w:val="28"/>
          <w:szCs w:val="28"/>
        </w:rPr>
      </w:pPr>
      <w:r w:rsidRPr="00CC475A">
        <w:rPr>
          <w:sz w:val="28"/>
          <w:szCs w:val="28"/>
        </w:rPr>
        <w:t xml:space="preserve">навыки планирования и </w:t>
      </w:r>
      <w:proofErr w:type="spellStart"/>
      <w:r w:rsidRPr="00CC475A">
        <w:rPr>
          <w:sz w:val="28"/>
          <w:szCs w:val="28"/>
        </w:rPr>
        <w:t>сценирования</w:t>
      </w:r>
      <w:proofErr w:type="spellEnd"/>
      <w:r w:rsidRPr="00CC475A">
        <w:rPr>
          <w:sz w:val="28"/>
          <w:szCs w:val="28"/>
        </w:rPr>
        <w:t xml:space="preserve">; </w:t>
      </w:r>
    </w:p>
    <w:p w:rsidR="00047B63" w:rsidRPr="00CC475A" w:rsidRDefault="00047B63" w:rsidP="00940BFF">
      <w:pPr>
        <w:pStyle w:val="af1"/>
        <w:numPr>
          <w:ilvl w:val="0"/>
          <w:numId w:val="18"/>
        </w:numPr>
        <w:jc w:val="both"/>
        <w:rPr>
          <w:sz w:val="28"/>
          <w:szCs w:val="28"/>
        </w:rPr>
      </w:pPr>
      <w:r w:rsidRPr="00CC475A">
        <w:rPr>
          <w:sz w:val="28"/>
          <w:szCs w:val="28"/>
        </w:rPr>
        <w:t>умение оценивать результаты и эффекты выполнения проекта.</w:t>
      </w:r>
    </w:p>
    <w:p w:rsidR="00047B63" w:rsidRPr="00CC475A" w:rsidRDefault="00047B63" w:rsidP="00047B63">
      <w:pPr>
        <w:jc w:val="both"/>
        <w:rPr>
          <w:sz w:val="28"/>
          <w:szCs w:val="28"/>
        </w:rPr>
      </w:pPr>
      <w:r w:rsidRPr="00CC475A">
        <w:rPr>
          <w:sz w:val="28"/>
          <w:szCs w:val="28"/>
        </w:rPr>
        <w:t xml:space="preserve">обладает </w:t>
      </w:r>
    </w:p>
    <w:p w:rsidR="00047B63" w:rsidRPr="00CC475A" w:rsidRDefault="00047B63" w:rsidP="00940BFF">
      <w:pPr>
        <w:pStyle w:val="af1"/>
        <w:numPr>
          <w:ilvl w:val="0"/>
          <w:numId w:val="56"/>
        </w:numPr>
        <w:jc w:val="both"/>
        <w:rPr>
          <w:sz w:val="28"/>
          <w:szCs w:val="28"/>
        </w:rPr>
      </w:pPr>
      <w:r w:rsidRPr="00CC475A">
        <w:rPr>
          <w:sz w:val="28"/>
          <w:szCs w:val="28"/>
        </w:rPr>
        <w:t>художественно-творческая деятельность,</w:t>
      </w:r>
    </w:p>
    <w:p w:rsidR="00047B63" w:rsidRPr="00CC475A" w:rsidRDefault="00047B63" w:rsidP="00940BFF">
      <w:pPr>
        <w:pStyle w:val="af1"/>
        <w:numPr>
          <w:ilvl w:val="0"/>
          <w:numId w:val="56"/>
        </w:numPr>
        <w:jc w:val="both"/>
        <w:rPr>
          <w:sz w:val="28"/>
          <w:szCs w:val="28"/>
        </w:rPr>
      </w:pPr>
      <w:r w:rsidRPr="00CC475A">
        <w:rPr>
          <w:sz w:val="28"/>
          <w:szCs w:val="28"/>
        </w:rPr>
        <w:t>аналитический подход,</w:t>
      </w:r>
    </w:p>
    <w:p w:rsidR="00047B63" w:rsidRPr="00047B63" w:rsidRDefault="00047B63" w:rsidP="00940BFF">
      <w:pPr>
        <w:pStyle w:val="af1"/>
        <w:numPr>
          <w:ilvl w:val="0"/>
          <w:numId w:val="56"/>
        </w:numPr>
        <w:jc w:val="both"/>
        <w:rPr>
          <w:b/>
          <w:sz w:val="28"/>
          <w:szCs w:val="28"/>
        </w:rPr>
      </w:pPr>
      <w:r w:rsidRPr="00047B63">
        <w:rPr>
          <w:b/>
          <w:sz w:val="28"/>
          <w:szCs w:val="28"/>
        </w:rPr>
        <w:t>проектное мышление,</w:t>
      </w:r>
    </w:p>
    <w:p w:rsidR="00047B63" w:rsidRPr="00CC475A" w:rsidRDefault="00047B63" w:rsidP="00940BFF">
      <w:pPr>
        <w:pStyle w:val="af1"/>
        <w:numPr>
          <w:ilvl w:val="0"/>
          <w:numId w:val="56"/>
        </w:numPr>
        <w:jc w:val="both"/>
        <w:rPr>
          <w:sz w:val="28"/>
          <w:szCs w:val="28"/>
        </w:rPr>
      </w:pPr>
      <w:r w:rsidRPr="00CC475A">
        <w:rPr>
          <w:sz w:val="28"/>
          <w:szCs w:val="28"/>
        </w:rPr>
        <w:t>программное обеспечение.</w:t>
      </w:r>
    </w:p>
    <w:p w:rsidR="00047B63" w:rsidRPr="00CC475A" w:rsidRDefault="00047B63" w:rsidP="00047B63">
      <w:pPr>
        <w:jc w:val="both"/>
        <w:rPr>
          <w:sz w:val="28"/>
          <w:szCs w:val="28"/>
        </w:rPr>
      </w:pPr>
      <w:r w:rsidRPr="00CC475A">
        <w:rPr>
          <w:sz w:val="28"/>
          <w:szCs w:val="28"/>
        </w:rPr>
        <w:t>41. Аннотация проекта это:</w:t>
      </w:r>
    </w:p>
    <w:p w:rsidR="00047B63" w:rsidRPr="00CC475A" w:rsidRDefault="00047B63" w:rsidP="00940BFF">
      <w:pPr>
        <w:pStyle w:val="af1"/>
        <w:numPr>
          <w:ilvl w:val="0"/>
          <w:numId w:val="57"/>
        </w:numPr>
        <w:ind w:left="567"/>
        <w:jc w:val="both"/>
        <w:rPr>
          <w:sz w:val="28"/>
          <w:szCs w:val="28"/>
        </w:rPr>
      </w:pPr>
      <w:r w:rsidRPr="00CC475A">
        <w:rPr>
          <w:sz w:val="28"/>
          <w:szCs w:val="28"/>
        </w:rPr>
        <w:t>описание целей проекта,</w:t>
      </w:r>
    </w:p>
    <w:p w:rsidR="00047B63" w:rsidRPr="00CC475A" w:rsidRDefault="00047B63" w:rsidP="00940BFF">
      <w:pPr>
        <w:pStyle w:val="af1"/>
        <w:numPr>
          <w:ilvl w:val="0"/>
          <w:numId w:val="57"/>
        </w:numPr>
        <w:ind w:left="567"/>
        <w:jc w:val="both"/>
        <w:rPr>
          <w:sz w:val="28"/>
          <w:szCs w:val="28"/>
        </w:rPr>
      </w:pPr>
      <w:r w:rsidRPr="00CC475A">
        <w:rPr>
          <w:sz w:val="28"/>
          <w:szCs w:val="28"/>
        </w:rPr>
        <w:t>методика решения задач,</w:t>
      </w:r>
    </w:p>
    <w:p w:rsidR="00047B63" w:rsidRPr="00047B63" w:rsidRDefault="00047B63" w:rsidP="00940BFF">
      <w:pPr>
        <w:pStyle w:val="af1"/>
        <w:numPr>
          <w:ilvl w:val="0"/>
          <w:numId w:val="57"/>
        </w:numPr>
        <w:ind w:left="567"/>
        <w:jc w:val="both"/>
        <w:rPr>
          <w:b/>
          <w:sz w:val="28"/>
          <w:szCs w:val="28"/>
        </w:rPr>
      </w:pPr>
      <w:r w:rsidRPr="00047B63">
        <w:rPr>
          <w:b/>
          <w:sz w:val="28"/>
          <w:szCs w:val="28"/>
        </w:rPr>
        <w:t>краткое изложение проекта,</w:t>
      </w:r>
    </w:p>
    <w:p w:rsidR="00047B63" w:rsidRDefault="00047B63" w:rsidP="00940BFF">
      <w:pPr>
        <w:pStyle w:val="af1"/>
        <w:numPr>
          <w:ilvl w:val="0"/>
          <w:numId w:val="57"/>
        </w:numPr>
        <w:ind w:left="567"/>
        <w:jc w:val="both"/>
        <w:rPr>
          <w:sz w:val="28"/>
          <w:szCs w:val="28"/>
        </w:rPr>
      </w:pPr>
      <w:r w:rsidRPr="00CC475A">
        <w:rPr>
          <w:sz w:val="28"/>
          <w:szCs w:val="28"/>
        </w:rPr>
        <w:t>стоимость проекта.</w:t>
      </w:r>
    </w:p>
    <w:p w:rsidR="00047B63" w:rsidRPr="00933874" w:rsidRDefault="00047B63" w:rsidP="00047B63">
      <w:pPr>
        <w:pStyle w:val="af1"/>
        <w:ind w:left="567"/>
        <w:jc w:val="center"/>
        <w:rPr>
          <w:b/>
          <w:sz w:val="28"/>
          <w:szCs w:val="28"/>
        </w:rPr>
      </w:pPr>
      <w:r w:rsidRPr="00933874">
        <w:rPr>
          <w:b/>
          <w:sz w:val="28"/>
          <w:szCs w:val="28"/>
        </w:rPr>
        <w:t>ОПК-3</w:t>
      </w:r>
    </w:p>
    <w:p w:rsidR="00047B63" w:rsidRPr="00CC475A" w:rsidRDefault="00047B63" w:rsidP="00047B63">
      <w:pPr>
        <w:jc w:val="both"/>
        <w:rPr>
          <w:sz w:val="28"/>
          <w:szCs w:val="28"/>
        </w:rPr>
      </w:pPr>
      <w:r w:rsidRPr="00CC475A">
        <w:rPr>
          <w:sz w:val="28"/>
          <w:szCs w:val="28"/>
        </w:rPr>
        <w:t>42.</w:t>
      </w:r>
      <w:r w:rsidRPr="00CC475A">
        <w:t xml:space="preserve"> </w:t>
      </w:r>
      <w:r w:rsidRPr="00CC475A">
        <w:rPr>
          <w:sz w:val="28"/>
          <w:szCs w:val="28"/>
        </w:rPr>
        <w:t>Выберите 3 шага концептуальной фазы разработки социально-культурного проекта.</w:t>
      </w:r>
    </w:p>
    <w:p w:rsidR="00047B63" w:rsidRPr="00047B63" w:rsidRDefault="00047B63" w:rsidP="00940BFF">
      <w:pPr>
        <w:pStyle w:val="af1"/>
        <w:numPr>
          <w:ilvl w:val="0"/>
          <w:numId w:val="58"/>
        </w:numPr>
        <w:ind w:left="567"/>
        <w:jc w:val="both"/>
        <w:rPr>
          <w:b/>
          <w:sz w:val="28"/>
          <w:szCs w:val="28"/>
        </w:rPr>
      </w:pPr>
      <w:r w:rsidRPr="00047B63">
        <w:rPr>
          <w:b/>
          <w:sz w:val="28"/>
          <w:szCs w:val="28"/>
        </w:rPr>
        <w:t xml:space="preserve">Изучение возможностей учреждения культуры;     </w:t>
      </w:r>
    </w:p>
    <w:p w:rsidR="00047B63" w:rsidRPr="00CC475A" w:rsidRDefault="00047B63" w:rsidP="00940BFF">
      <w:pPr>
        <w:pStyle w:val="af1"/>
        <w:numPr>
          <w:ilvl w:val="0"/>
          <w:numId w:val="58"/>
        </w:numPr>
        <w:ind w:left="567"/>
        <w:jc w:val="both"/>
        <w:rPr>
          <w:sz w:val="28"/>
          <w:szCs w:val="28"/>
        </w:rPr>
      </w:pPr>
      <w:r w:rsidRPr="00CC475A">
        <w:rPr>
          <w:sz w:val="28"/>
          <w:szCs w:val="28"/>
        </w:rPr>
        <w:t>Определение команды, распределение обязанностей;</w:t>
      </w:r>
    </w:p>
    <w:p w:rsidR="00047B63" w:rsidRPr="00047B63" w:rsidRDefault="00047B63" w:rsidP="00940BFF">
      <w:pPr>
        <w:pStyle w:val="af1"/>
        <w:numPr>
          <w:ilvl w:val="0"/>
          <w:numId w:val="58"/>
        </w:numPr>
        <w:ind w:left="567"/>
        <w:jc w:val="both"/>
        <w:rPr>
          <w:b/>
          <w:sz w:val="28"/>
          <w:szCs w:val="28"/>
        </w:rPr>
      </w:pPr>
      <w:r w:rsidRPr="00047B63">
        <w:rPr>
          <w:b/>
          <w:sz w:val="28"/>
          <w:szCs w:val="28"/>
        </w:rPr>
        <w:t xml:space="preserve">Изучение общественного мнения; </w:t>
      </w:r>
    </w:p>
    <w:p w:rsidR="00047B63" w:rsidRPr="00CC475A" w:rsidRDefault="00047B63" w:rsidP="00940BFF">
      <w:pPr>
        <w:pStyle w:val="af1"/>
        <w:numPr>
          <w:ilvl w:val="0"/>
          <w:numId w:val="58"/>
        </w:numPr>
        <w:ind w:left="567"/>
        <w:jc w:val="both"/>
        <w:rPr>
          <w:sz w:val="28"/>
          <w:szCs w:val="28"/>
        </w:rPr>
      </w:pPr>
      <w:r w:rsidRPr="00CC475A">
        <w:rPr>
          <w:sz w:val="28"/>
          <w:szCs w:val="28"/>
        </w:rPr>
        <w:t xml:space="preserve">Составление бюджета; </w:t>
      </w:r>
    </w:p>
    <w:p w:rsidR="00047B63" w:rsidRPr="00047B63" w:rsidRDefault="00047B63" w:rsidP="00940BFF">
      <w:pPr>
        <w:pStyle w:val="af1"/>
        <w:numPr>
          <w:ilvl w:val="0"/>
          <w:numId w:val="58"/>
        </w:numPr>
        <w:ind w:left="567"/>
        <w:jc w:val="both"/>
        <w:rPr>
          <w:b/>
          <w:sz w:val="28"/>
          <w:szCs w:val="28"/>
        </w:rPr>
      </w:pPr>
      <w:r w:rsidRPr="00047B63">
        <w:rPr>
          <w:b/>
          <w:sz w:val="28"/>
          <w:szCs w:val="28"/>
        </w:rPr>
        <w:t xml:space="preserve">Формулировка актуальной социальной проблемы.     </w:t>
      </w:r>
    </w:p>
    <w:p w:rsidR="00047B63" w:rsidRPr="00A4039B" w:rsidRDefault="00047B63" w:rsidP="00047B63">
      <w:pPr>
        <w:pStyle w:val="af1"/>
        <w:ind w:left="567"/>
        <w:jc w:val="center"/>
        <w:rPr>
          <w:b/>
          <w:sz w:val="28"/>
          <w:szCs w:val="28"/>
        </w:rPr>
      </w:pPr>
      <w:r w:rsidRPr="00A4039B">
        <w:rPr>
          <w:b/>
          <w:sz w:val="28"/>
          <w:szCs w:val="28"/>
        </w:rPr>
        <w:t>ПК-2</w:t>
      </w:r>
    </w:p>
    <w:p w:rsidR="00047B63" w:rsidRPr="00CC475A" w:rsidRDefault="00047B63" w:rsidP="00047B63">
      <w:pPr>
        <w:jc w:val="both"/>
        <w:rPr>
          <w:sz w:val="28"/>
          <w:szCs w:val="28"/>
        </w:rPr>
      </w:pPr>
      <w:r w:rsidRPr="00CC475A">
        <w:rPr>
          <w:sz w:val="28"/>
          <w:szCs w:val="28"/>
        </w:rPr>
        <w:t>43. Как называется следующая последовательность действий в социально-культурном проектировании:</w:t>
      </w:r>
    </w:p>
    <w:p w:rsidR="00047B63" w:rsidRPr="00CC475A" w:rsidRDefault="00047B63" w:rsidP="00940BFF">
      <w:pPr>
        <w:pStyle w:val="af1"/>
        <w:numPr>
          <w:ilvl w:val="0"/>
          <w:numId w:val="19"/>
        </w:numPr>
        <w:jc w:val="both"/>
        <w:rPr>
          <w:sz w:val="28"/>
          <w:szCs w:val="28"/>
        </w:rPr>
      </w:pPr>
      <w:r w:rsidRPr="00CC475A">
        <w:rPr>
          <w:sz w:val="28"/>
          <w:szCs w:val="28"/>
        </w:rPr>
        <w:t>Возникновение идеи,</w:t>
      </w:r>
    </w:p>
    <w:p w:rsidR="00047B63" w:rsidRPr="00CC475A" w:rsidRDefault="00047B63" w:rsidP="00940BFF">
      <w:pPr>
        <w:pStyle w:val="af1"/>
        <w:numPr>
          <w:ilvl w:val="0"/>
          <w:numId w:val="19"/>
        </w:numPr>
        <w:jc w:val="both"/>
        <w:rPr>
          <w:sz w:val="28"/>
          <w:szCs w:val="28"/>
        </w:rPr>
      </w:pPr>
      <w:r w:rsidRPr="00CC475A">
        <w:rPr>
          <w:sz w:val="28"/>
          <w:szCs w:val="28"/>
        </w:rPr>
        <w:t>Ситуационный анализ и выбор стратегии,</w:t>
      </w:r>
    </w:p>
    <w:p w:rsidR="00047B63" w:rsidRPr="00CC475A" w:rsidRDefault="00047B63" w:rsidP="00940BFF">
      <w:pPr>
        <w:pStyle w:val="af1"/>
        <w:numPr>
          <w:ilvl w:val="0"/>
          <w:numId w:val="19"/>
        </w:numPr>
        <w:jc w:val="both"/>
        <w:rPr>
          <w:sz w:val="28"/>
          <w:szCs w:val="28"/>
        </w:rPr>
      </w:pPr>
      <w:r w:rsidRPr="00CC475A">
        <w:rPr>
          <w:sz w:val="28"/>
          <w:szCs w:val="28"/>
        </w:rPr>
        <w:lastRenderedPageBreak/>
        <w:t>Планирование и формулирование проекта.</w:t>
      </w:r>
    </w:p>
    <w:p w:rsidR="00047B63" w:rsidRPr="00CC475A" w:rsidRDefault="00047B63" w:rsidP="00940BFF">
      <w:pPr>
        <w:pStyle w:val="af1"/>
        <w:numPr>
          <w:ilvl w:val="0"/>
          <w:numId w:val="19"/>
        </w:numPr>
        <w:jc w:val="both"/>
        <w:rPr>
          <w:sz w:val="28"/>
          <w:szCs w:val="28"/>
        </w:rPr>
      </w:pPr>
      <w:r w:rsidRPr="00CC475A">
        <w:rPr>
          <w:sz w:val="28"/>
          <w:szCs w:val="28"/>
        </w:rPr>
        <w:t>Фандрайзинг.</w:t>
      </w:r>
    </w:p>
    <w:p w:rsidR="00047B63" w:rsidRPr="00CC475A" w:rsidRDefault="00047B63" w:rsidP="00940BFF">
      <w:pPr>
        <w:pStyle w:val="af1"/>
        <w:numPr>
          <w:ilvl w:val="0"/>
          <w:numId w:val="19"/>
        </w:numPr>
        <w:jc w:val="both"/>
        <w:rPr>
          <w:sz w:val="28"/>
          <w:szCs w:val="28"/>
        </w:rPr>
      </w:pPr>
      <w:r w:rsidRPr="00CC475A">
        <w:rPr>
          <w:sz w:val="28"/>
          <w:szCs w:val="28"/>
        </w:rPr>
        <w:t>Реализация и мониторинг.</w:t>
      </w:r>
    </w:p>
    <w:p w:rsidR="00047B63" w:rsidRDefault="00047B63" w:rsidP="00940BFF">
      <w:pPr>
        <w:pStyle w:val="af1"/>
        <w:numPr>
          <w:ilvl w:val="0"/>
          <w:numId w:val="19"/>
        </w:numPr>
        <w:jc w:val="both"/>
        <w:rPr>
          <w:sz w:val="28"/>
          <w:szCs w:val="28"/>
        </w:rPr>
      </w:pPr>
      <w:r w:rsidRPr="00CC475A">
        <w:rPr>
          <w:sz w:val="28"/>
          <w:szCs w:val="28"/>
        </w:rPr>
        <w:t>Завершение и оценка.</w:t>
      </w:r>
    </w:p>
    <w:p w:rsidR="00047B63" w:rsidRPr="00CC475A" w:rsidRDefault="00047B63" w:rsidP="00940BFF">
      <w:pPr>
        <w:pStyle w:val="af1"/>
        <w:numPr>
          <w:ilvl w:val="0"/>
          <w:numId w:val="59"/>
        </w:numPr>
        <w:ind w:left="851"/>
        <w:jc w:val="both"/>
        <w:rPr>
          <w:sz w:val="28"/>
          <w:szCs w:val="28"/>
        </w:rPr>
      </w:pPr>
      <w:r w:rsidRPr="00CC475A">
        <w:rPr>
          <w:sz w:val="28"/>
          <w:szCs w:val="28"/>
        </w:rPr>
        <w:t>Сценарий проекта,</w:t>
      </w:r>
    </w:p>
    <w:p w:rsidR="00047B63" w:rsidRPr="00047B63" w:rsidRDefault="00047B63" w:rsidP="00940BFF">
      <w:pPr>
        <w:pStyle w:val="af1"/>
        <w:numPr>
          <w:ilvl w:val="0"/>
          <w:numId w:val="59"/>
        </w:numPr>
        <w:ind w:left="851"/>
        <w:jc w:val="both"/>
        <w:rPr>
          <w:b/>
          <w:sz w:val="28"/>
          <w:szCs w:val="28"/>
        </w:rPr>
      </w:pPr>
      <w:r w:rsidRPr="00047B63">
        <w:rPr>
          <w:b/>
          <w:sz w:val="28"/>
          <w:szCs w:val="28"/>
        </w:rPr>
        <w:t>Проектный цикл,</w:t>
      </w:r>
    </w:p>
    <w:p w:rsidR="00047B63" w:rsidRPr="00CC475A" w:rsidRDefault="00047B63" w:rsidP="00940BFF">
      <w:pPr>
        <w:pStyle w:val="af1"/>
        <w:numPr>
          <w:ilvl w:val="0"/>
          <w:numId w:val="59"/>
        </w:numPr>
        <w:ind w:left="851"/>
        <w:jc w:val="both"/>
        <w:rPr>
          <w:sz w:val="28"/>
          <w:szCs w:val="28"/>
        </w:rPr>
      </w:pPr>
      <w:r w:rsidRPr="00CC475A">
        <w:rPr>
          <w:sz w:val="28"/>
          <w:szCs w:val="28"/>
        </w:rPr>
        <w:t>Ресурсное обеспечение проекта.</w:t>
      </w:r>
    </w:p>
    <w:p w:rsidR="00047B63" w:rsidRPr="00CC475A" w:rsidRDefault="00047B63" w:rsidP="00940BFF">
      <w:pPr>
        <w:pStyle w:val="af1"/>
        <w:numPr>
          <w:ilvl w:val="0"/>
          <w:numId w:val="59"/>
        </w:numPr>
        <w:ind w:left="851"/>
        <w:jc w:val="both"/>
        <w:rPr>
          <w:sz w:val="28"/>
          <w:szCs w:val="28"/>
        </w:rPr>
      </w:pPr>
      <w:r w:rsidRPr="00CC475A">
        <w:rPr>
          <w:sz w:val="28"/>
          <w:szCs w:val="28"/>
        </w:rPr>
        <w:t>Развитие проекта.</w:t>
      </w:r>
    </w:p>
    <w:p w:rsidR="00047B63" w:rsidRPr="00CC475A" w:rsidRDefault="00047B63" w:rsidP="00047B63">
      <w:pPr>
        <w:pStyle w:val="af1"/>
        <w:ind w:left="0"/>
        <w:jc w:val="both"/>
        <w:rPr>
          <w:sz w:val="28"/>
          <w:szCs w:val="28"/>
        </w:rPr>
      </w:pPr>
      <w:r w:rsidRPr="00CC475A">
        <w:rPr>
          <w:sz w:val="28"/>
          <w:szCs w:val="28"/>
        </w:rPr>
        <w:t>44. Графическое отображение мероприятий с указанием последовательности и времени их выполнения.</w:t>
      </w:r>
    </w:p>
    <w:p w:rsidR="00047B63" w:rsidRPr="00CC475A" w:rsidRDefault="00047B63" w:rsidP="00940BFF">
      <w:pPr>
        <w:pStyle w:val="af1"/>
        <w:numPr>
          <w:ilvl w:val="0"/>
          <w:numId w:val="60"/>
        </w:numPr>
        <w:jc w:val="both"/>
        <w:rPr>
          <w:sz w:val="28"/>
          <w:szCs w:val="28"/>
        </w:rPr>
      </w:pPr>
      <w:r w:rsidRPr="00CC475A">
        <w:rPr>
          <w:sz w:val="28"/>
          <w:szCs w:val="28"/>
        </w:rPr>
        <w:t>Временной отрезок,</w:t>
      </w:r>
    </w:p>
    <w:p w:rsidR="00047B63" w:rsidRPr="00047B63" w:rsidRDefault="00047B63" w:rsidP="00940BFF">
      <w:pPr>
        <w:pStyle w:val="af1"/>
        <w:numPr>
          <w:ilvl w:val="0"/>
          <w:numId w:val="60"/>
        </w:numPr>
        <w:jc w:val="both"/>
        <w:rPr>
          <w:b/>
          <w:sz w:val="28"/>
          <w:szCs w:val="28"/>
        </w:rPr>
      </w:pPr>
      <w:r w:rsidRPr="00047B63">
        <w:rPr>
          <w:b/>
          <w:sz w:val="28"/>
          <w:szCs w:val="28"/>
        </w:rPr>
        <w:t>Календарный план-график,</w:t>
      </w:r>
    </w:p>
    <w:p w:rsidR="00047B63" w:rsidRPr="00CC475A" w:rsidRDefault="00047B63" w:rsidP="00940BFF">
      <w:pPr>
        <w:pStyle w:val="af1"/>
        <w:numPr>
          <w:ilvl w:val="0"/>
          <w:numId w:val="60"/>
        </w:numPr>
        <w:jc w:val="both"/>
        <w:rPr>
          <w:sz w:val="28"/>
          <w:szCs w:val="28"/>
        </w:rPr>
      </w:pPr>
      <w:r w:rsidRPr="00CC475A">
        <w:rPr>
          <w:sz w:val="28"/>
          <w:szCs w:val="28"/>
        </w:rPr>
        <w:t>Органайзер проекта,</w:t>
      </w:r>
    </w:p>
    <w:p w:rsidR="00047B63" w:rsidRPr="00CC475A" w:rsidRDefault="00047B63" w:rsidP="00940BFF">
      <w:pPr>
        <w:pStyle w:val="af1"/>
        <w:numPr>
          <w:ilvl w:val="0"/>
          <w:numId w:val="60"/>
        </w:numPr>
        <w:jc w:val="both"/>
        <w:rPr>
          <w:sz w:val="28"/>
          <w:szCs w:val="28"/>
        </w:rPr>
      </w:pPr>
      <w:r w:rsidRPr="00CC475A">
        <w:rPr>
          <w:sz w:val="28"/>
          <w:szCs w:val="28"/>
        </w:rPr>
        <w:t>Структура проекта.</w:t>
      </w:r>
    </w:p>
    <w:p w:rsidR="00047B63" w:rsidRPr="00CC475A" w:rsidRDefault="00047B63" w:rsidP="00047B63">
      <w:pPr>
        <w:pStyle w:val="af1"/>
        <w:ind w:left="0"/>
        <w:jc w:val="both"/>
        <w:rPr>
          <w:sz w:val="28"/>
          <w:szCs w:val="28"/>
        </w:rPr>
      </w:pPr>
      <w:r w:rsidRPr="00CC475A">
        <w:rPr>
          <w:sz w:val="28"/>
          <w:szCs w:val="28"/>
        </w:rPr>
        <w:t xml:space="preserve">45. План действий по расходованию финансовых ресурсов в определенный период времени – в течение реализации социально-культурного проекта.  </w:t>
      </w:r>
    </w:p>
    <w:p w:rsidR="00047B63" w:rsidRPr="00CC475A" w:rsidRDefault="00047B63" w:rsidP="00940BFF">
      <w:pPr>
        <w:pStyle w:val="af1"/>
        <w:numPr>
          <w:ilvl w:val="0"/>
          <w:numId w:val="61"/>
        </w:numPr>
        <w:jc w:val="both"/>
        <w:rPr>
          <w:sz w:val="28"/>
          <w:szCs w:val="28"/>
        </w:rPr>
      </w:pPr>
      <w:r w:rsidRPr="00CC475A">
        <w:rPr>
          <w:sz w:val="28"/>
          <w:szCs w:val="28"/>
        </w:rPr>
        <w:t>Финансирование,</w:t>
      </w:r>
    </w:p>
    <w:p w:rsidR="00047B63" w:rsidRPr="00CC475A" w:rsidRDefault="00047B63" w:rsidP="00940BFF">
      <w:pPr>
        <w:pStyle w:val="af1"/>
        <w:numPr>
          <w:ilvl w:val="0"/>
          <w:numId w:val="61"/>
        </w:numPr>
        <w:jc w:val="both"/>
        <w:rPr>
          <w:sz w:val="28"/>
          <w:szCs w:val="28"/>
        </w:rPr>
      </w:pPr>
      <w:r w:rsidRPr="00CC475A">
        <w:rPr>
          <w:sz w:val="28"/>
          <w:szCs w:val="28"/>
        </w:rPr>
        <w:t>Смета,</w:t>
      </w:r>
    </w:p>
    <w:p w:rsidR="00047B63" w:rsidRPr="00047B63" w:rsidRDefault="00047B63" w:rsidP="00940BFF">
      <w:pPr>
        <w:pStyle w:val="af1"/>
        <w:numPr>
          <w:ilvl w:val="0"/>
          <w:numId w:val="61"/>
        </w:numPr>
        <w:jc w:val="both"/>
        <w:rPr>
          <w:b/>
          <w:sz w:val="28"/>
          <w:szCs w:val="28"/>
        </w:rPr>
      </w:pPr>
      <w:r w:rsidRPr="00047B63">
        <w:rPr>
          <w:b/>
          <w:sz w:val="28"/>
          <w:szCs w:val="28"/>
        </w:rPr>
        <w:t>Бюджет,</w:t>
      </w:r>
    </w:p>
    <w:p w:rsidR="00047B63" w:rsidRPr="00CC475A" w:rsidRDefault="00047B63" w:rsidP="00940BFF">
      <w:pPr>
        <w:pStyle w:val="af1"/>
        <w:numPr>
          <w:ilvl w:val="0"/>
          <w:numId w:val="61"/>
        </w:numPr>
        <w:jc w:val="both"/>
        <w:rPr>
          <w:sz w:val="28"/>
          <w:szCs w:val="28"/>
        </w:rPr>
      </w:pPr>
      <w:r w:rsidRPr="00CC475A">
        <w:rPr>
          <w:sz w:val="28"/>
          <w:szCs w:val="28"/>
        </w:rPr>
        <w:t>Список расходов.</w:t>
      </w:r>
    </w:p>
    <w:p w:rsidR="00047B63" w:rsidRPr="00CC475A" w:rsidRDefault="00047B63" w:rsidP="00047B63">
      <w:pPr>
        <w:pStyle w:val="af1"/>
        <w:ind w:left="0"/>
        <w:jc w:val="both"/>
        <w:rPr>
          <w:sz w:val="28"/>
          <w:szCs w:val="28"/>
        </w:rPr>
      </w:pPr>
      <w:r w:rsidRPr="00CC475A">
        <w:rPr>
          <w:sz w:val="28"/>
          <w:szCs w:val="28"/>
        </w:rPr>
        <w:t>46. Бенефициары (</w:t>
      </w:r>
      <w:proofErr w:type="spellStart"/>
      <w:r w:rsidRPr="00CC475A">
        <w:rPr>
          <w:sz w:val="28"/>
          <w:szCs w:val="28"/>
        </w:rPr>
        <w:t>благополучатели</w:t>
      </w:r>
      <w:proofErr w:type="spellEnd"/>
      <w:r w:rsidRPr="00CC475A">
        <w:rPr>
          <w:sz w:val="28"/>
          <w:szCs w:val="28"/>
        </w:rPr>
        <w:t xml:space="preserve">) проекта, на решение проблем которых направлен социально-культурный проект. </w:t>
      </w:r>
    </w:p>
    <w:p w:rsidR="00047B63" w:rsidRPr="00CC475A" w:rsidRDefault="00047B63" w:rsidP="00940BFF">
      <w:pPr>
        <w:pStyle w:val="af1"/>
        <w:numPr>
          <w:ilvl w:val="0"/>
          <w:numId w:val="62"/>
        </w:numPr>
        <w:jc w:val="both"/>
        <w:rPr>
          <w:sz w:val="28"/>
          <w:szCs w:val="28"/>
        </w:rPr>
      </w:pPr>
      <w:r w:rsidRPr="00CC475A">
        <w:rPr>
          <w:sz w:val="28"/>
          <w:szCs w:val="28"/>
        </w:rPr>
        <w:t xml:space="preserve">Участники проекта, </w:t>
      </w:r>
    </w:p>
    <w:p w:rsidR="00047B63" w:rsidRPr="00047B63" w:rsidRDefault="00047B63" w:rsidP="00940BFF">
      <w:pPr>
        <w:pStyle w:val="af1"/>
        <w:numPr>
          <w:ilvl w:val="0"/>
          <w:numId w:val="62"/>
        </w:numPr>
        <w:jc w:val="both"/>
        <w:rPr>
          <w:b/>
          <w:sz w:val="28"/>
          <w:szCs w:val="28"/>
        </w:rPr>
      </w:pPr>
      <w:r w:rsidRPr="00047B63">
        <w:rPr>
          <w:b/>
          <w:sz w:val="28"/>
          <w:szCs w:val="28"/>
        </w:rPr>
        <w:t>Целевая аудитория,</w:t>
      </w:r>
    </w:p>
    <w:p w:rsidR="00047B63" w:rsidRPr="00CC475A" w:rsidRDefault="00047B63" w:rsidP="00940BFF">
      <w:pPr>
        <w:pStyle w:val="af1"/>
        <w:numPr>
          <w:ilvl w:val="0"/>
          <w:numId w:val="62"/>
        </w:numPr>
        <w:jc w:val="both"/>
        <w:rPr>
          <w:sz w:val="28"/>
          <w:szCs w:val="28"/>
        </w:rPr>
      </w:pPr>
      <w:r w:rsidRPr="00CC475A">
        <w:rPr>
          <w:sz w:val="28"/>
          <w:szCs w:val="28"/>
        </w:rPr>
        <w:t>Общественность,</w:t>
      </w:r>
    </w:p>
    <w:p w:rsidR="00047B63" w:rsidRDefault="00047B63" w:rsidP="00940BFF">
      <w:pPr>
        <w:pStyle w:val="af1"/>
        <w:numPr>
          <w:ilvl w:val="0"/>
          <w:numId w:val="62"/>
        </w:numPr>
        <w:jc w:val="both"/>
        <w:rPr>
          <w:sz w:val="28"/>
          <w:szCs w:val="28"/>
        </w:rPr>
      </w:pPr>
      <w:r w:rsidRPr="00CC475A">
        <w:rPr>
          <w:sz w:val="28"/>
          <w:szCs w:val="28"/>
        </w:rPr>
        <w:t>Инициаторы проекта.</w:t>
      </w:r>
    </w:p>
    <w:p w:rsidR="00047B63" w:rsidRPr="00A4039B" w:rsidRDefault="00047B63" w:rsidP="00047B63">
      <w:pPr>
        <w:pStyle w:val="af1"/>
        <w:jc w:val="center"/>
        <w:rPr>
          <w:b/>
          <w:sz w:val="28"/>
          <w:szCs w:val="28"/>
        </w:rPr>
      </w:pPr>
      <w:r w:rsidRPr="00A4039B">
        <w:rPr>
          <w:b/>
          <w:sz w:val="28"/>
          <w:szCs w:val="28"/>
        </w:rPr>
        <w:t>ПК-10</w:t>
      </w:r>
    </w:p>
    <w:p w:rsidR="00047B63" w:rsidRPr="00CC475A" w:rsidRDefault="00047B63" w:rsidP="00047B63">
      <w:pPr>
        <w:jc w:val="both"/>
        <w:rPr>
          <w:sz w:val="28"/>
          <w:szCs w:val="28"/>
        </w:rPr>
      </w:pPr>
      <w:r w:rsidRPr="00CC475A">
        <w:rPr>
          <w:sz w:val="28"/>
          <w:szCs w:val="28"/>
        </w:rPr>
        <w:t>47. Что входит в нематериальные ресурсы социально-культурного проектирования?</w:t>
      </w:r>
    </w:p>
    <w:p w:rsidR="00047B63" w:rsidRPr="00047B63" w:rsidRDefault="00047B63" w:rsidP="00940BFF">
      <w:pPr>
        <w:pStyle w:val="af1"/>
        <w:numPr>
          <w:ilvl w:val="0"/>
          <w:numId w:val="63"/>
        </w:numPr>
        <w:ind w:left="709"/>
        <w:jc w:val="both"/>
        <w:rPr>
          <w:b/>
          <w:sz w:val="28"/>
          <w:szCs w:val="28"/>
        </w:rPr>
      </w:pPr>
      <w:r w:rsidRPr="00047B63">
        <w:rPr>
          <w:b/>
          <w:sz w:val="28"/>
          <w:szCs w:val="28"/>
        </w:rPr>
        <w:t>Культура и культурное наследие,</w:t>
      </w:r>
    </w:p>
    <w:p w:rsidR="00047B63" w:rsidRPr="00047B63" w:rsidRDefault="00047B63" w:rsidP="00940BFF">
      <w:pPr>
        <w:pStyle w:val="af1"/>
        <w:numPr>
          <w:ilvl w:val="0"/>
          <w:numId w:val="63"/>
        </w:numPr>
        <w:ind w:left="709"/>
        <w:jc w:val="both"/>
        <w:rPr>
          <w:b/>
          <w:sz w:val="28"/>
          <w:szCs w:val="28"/>
        </w:rPr>
      </w:pPr>
      <w:r w:rsidRPr="00047B63">
        <w:rPr>
          <w:b/>
          <w:sz w:val="28"/>
          <w:szCs w:val="28"/>
        </w:rPr>
        <w:t>Информация,</w:t>
      </w:r>
    </w:p>
    <w:p w:rsidR="00047B63" w:rsidRPr="00CC475A" w:rsidRDefault="00047B63" w:rsidP="00940BFF">
      <w:pPr>
        <w:pStyle w:val="af1"/>
        <w:numPr>
          <w:ilvl w:val="0"/>
          <w:numId w:val="63"/>
        </w:numPr>
        <w:ind w:left="709"/>
        <w:jc w:val="both"/>
        <w:rPr>
          <w:sz w:val="28"/>
          <w:szCs w:val="28"/>
        </w:rPr>
      </w:pPr>
      <w:r w:rsidRPr="00CC475A">
        <w:rPr>
          <w:sz w:val="28"/>
          <w:szCs w:val="28"/>
        </w:rPr>
        <w:t>Квалифицированные специалисты,</w:t>
      </w:r>
    </w:p>
    <w:p w:rsidR="00047B63" w:rsidRPr="00047B63" w:rsidRDefault="00047B63" w:rsidP="00940BFF">
      <w:pPr>
        <w:pStyle w:val="af1"/>
        <w:numPr>
          <w:ilvl w:val="0"/>
          <w:numId w:val="63"/>
        </w:numPr>
        <w:ind w:left="709"/>
        <w:jc w:val="both"/>
        <w:rPr>
          <w:b/>
          <w:sz w:val="28"/>
          <w:szCs w:val="28"/>
        </w:rPr>
      </w:pPr>
      <w:r w:rsidRPr="00047B63">
        <w:rPr>
          <w:b/>
          <w:sz w:val="28"/>
          <w:szCs w:val="28"/>
        </w:rPr>
        <w:t>Бренд учреждения культуры,</w:t>
      </w:r>
    </w:p>
    <w:p w:rsidR="00047B63" w:rsidRPr="00CC475A" w:rsidRDefault="00047B63" w:rsidP="00940BFF">
      <w:pPr>
        <w:pStyle w:val="af1"/>
        <w:numPr>
          <w:ilvl w:val="0"/>
          <w:numId w:val="63"/>
        </w:numPr>
        <w:ind w:left="709"/>
        <w:jc w:val="both"/>
        <w:rPr>
          <w:sz w:val="28"/>
          <w:szCs w:val="28"/>
        </w:rPr>
      </w:pPr>
      <w:r w:rsidRPr="00CC475A">
        <w:rPr>
          <w:sz w:val="28"/>
          <w:szCs w:val="28"/>
        </w:rPr>
        <w:t>Климатические условия, природа,</w:t>
      </w:r>
    </w:p>
    <w:p w:rsidR="00047B63" w:rsidRPr="00047B63" w:rsidRDefault="00047B63" w:rsidP="00940BFF">
      <w:pPr>
        <w:pStyle w:val="af1"/>
        <w:numPr>
          <w:ilvl w:val="0"/>
          <w:numId w:val="63"/>
        </w:numPr>
        <w:ind w:left="709"/>
        <w:jc w:val="both"/>
        <w:rPr>
          <w:b/>
          <w:sz w:val="28"/>
          <w:szCs w:val="28"/>
        </w:rPr>
      </w:pPr>
      <w:r w:rsidRPr="00047B63">
        <w:rPr>
          <w:b/>
          <w:sz w:val="28"/>
          <w:szCs w:val="28"/>
        </w:rPr>
        <w:t>Технологии.</w:t>
      </w:r>
    </w:p>
    <w:p w:rsidR="00047B63" w:rsidRPr="00CC475A" w:rsidRDefault="00047B63" w:rsidP="00047B63">
      <w:pPr>
        <w:jc w:val="both"/>
        <w:rPr>
          <w:sz w:val="28"/>
          <w:szCs w:val="28"/>
        </w:rPr>
      </w:pPr>
      <w:r w:rsidRPr="00CC475A">
        <w:rPr>
          <w:sz w:val="28"/>
          <w:szCs w:val="28"/>
        </w:rPr>
        <w:t>48. Что является главной особенностью социально-культурного проектирования?</w:t>
      </w:r>
    </w:p>
    <w:p w:rsidR="00047B63" w:rsidRPr="00CC475A" w:rsidRDefault="00047B63" w:rsidP="00940BFF">
      <w:pPr>
        <w:pStyle w:val="af1"/>
        <w:numPr>
          <w:ilvl w:val="0"/>
          <w:numId w:val="64"/>
        </w:numPr>
        <w:jc w:val="both"/>
        <w:rPr>
          <w:sz w:val="28"/>
          <w:szCs w:val="28"/>
        </w:rPr>
      </w:pPr>
      <w:r w:rsidRPr="00CC475A">
        <w:rPr>
          <w:sz w:val="28"/>
          <w:szCs w:val="28"/>
        </w:rPr>
        <w:t>Сохранение существующего жизненного уклада,</w:t>
      </w:r>
    </w:p>
    <w:p w:rsidR="00047B63" w:rsidRPr="00047B63" w:rsidRDefault="00047B63" w:rsidP="00940BFF">
      <w:pPr>
        <w:pStyle w:val="af1"/>
        <w:numPr>
          <w:ilvl w:val="0"/>
          <w:numId w:val="64"/>
        </w:numPr>
        <w:jc w:val="both"/>
        <w:rPr>
          <w:b/>
          <w:sz w:val="28"/>
          <w:szCs w:val="28"/>
        </w:rPr>
      </w:pPr>
      <w:r w:rsidRPr="00047B63">
        <w:rPr>
          <w:b/>
          <w:sz w:val="28"/>
          <w:szCs w:val="28"/>
        </w:rPr>
        <w:t>Преобразование, совершенствование объектов окружающей среды, природы, общества и самого человека.</w:t>
      </w:r>
    </w:p>
    <w:p w:rsidR="00047B63" w:rsidRPr="00CC475A" w:rsidRDefault="00047B63" w:rsidP="00940BFF">
      <w:pPr>
        <w:pStyle w:val="af1"/>
        <w:numPr>
          <w:ilvl w:val="0"/>
          <w:numId w:val="64"/>
        </w:numPr>
        <w:jc w:val="both"/>
        <w:rPr>
          <w:sz w:val="28"/>
          <w:szCs w:val="28"/>
        </w:rPr>
      </w:pPr>
      <w:r w:rsidRPr="00CC475A">
        <w:rPr>
          <w:sz w:val="28"/>
          <w:szCs w:val="28"/>
        </w:rPr>
        <w:t>Систематизация социологических данных о развитии общества,</w:t>
      </w:r>
    </w:p>
    <w:p w:rsidR="00047B63" w:rsidRPr="00CC475A" w:rsidRDefault="00047B63" w:rsidP="00940BFF">
      <w:pPr>
        <w:pStyle w:val="af1"/>
        <w:numPr>
          <w:ilvl w:val="0"/>
          <w:numId w:val="64"/>
        </w:numPr>
        <w:jc w:val="both"/>
        <w:rPr>
          <w:sz w:val="28"/>
          <w:szCs w:val="28"/>
        </w:rPr>
      </w:pPr>
      <w:r w:rsidRPr="00CC475A">
        <w:rPr>
          <w:sz w:val="28"/>
          <w:szCs w:val="28"/>
        </w:rPr>
        <w:t>Формирование новой системы ценностей.</w:t>
      </w:r>
    </w:p>
    <w:p w:rsidR="00047B63" w:rsidRPr="00CC475A" w:rsidRDefault="00047B63" w:rsidP="00047B63">
      <w:pPr>
        <w:jc w:val="both"/>
        <w:rPr>
          <w:sz w:val="28"/>
          <w:szCs w:val="28"/>
        </w:rPr>
      </w:pPr>
      <w:r w:rsidRPr="00CC475A">
        <w:rPr>
          <w:sz w:val="28"/>
          <w:szCs w:val="28"/>
        </w:rPr>
        <w:t xml:space="preserve">49.Социально-культурный проект: </w:t>
      </w:r>
    </w:p>
    <w:p w:rsidR="00047B63" w:rsidRPr="00CC475A" w:rsidRDefault="00047B63" w:rsidP="00940BFF">
      <w:pPr>
        <w:pStyle w:val="af1"/>
        <w:numPr>
          <w:ilvl w:val="0"/>
          <w:numId w:val="66"/>
        </w:numPr>
        <w:jc w:val="both"/>
        <w:rPr>
          <w:sz w:val="28"/>
          <w:szCs w:val="28"/>
        </w:rPr>
      </w:pPr>
      <w:r w:rsidRPr="00CC475A">
        <w:rPr>
          <w:sz w:val="28"/>
          <w:szCs w:val="28"/>
        </w:rPr>
        <w:t xml:space="preserve">Реалистичен; </w:t>
      </w:r>
    </w:p>
    <w:p w:rsidR="00047B63" w:rsidRPr="00CC475A" w:rsidRDefault="00047B63" w:rsidP="00940BFF">
      <w:pPr>
        <w:pStyle w:val="af1"/>
        <w:numPr>
          <w:ilvl w:val="0"/>
          <w:numId w:val="66"/>
        </w:numPr>
        <w:jc w:val="both"/>
        <w:rPr>
          <w:sz w:val="28"/>
          <w:szCs w:val="28"/>
        </w:rPr>
      </w:pPr>
      <w:r w:rsidRPr="00CC475A">
        <w:rPr>
          <w:sz w:val="28"/>
          <w:szCs w:val="28"/>
        </w:rPr>
        <w:t xml:space="preserve">Не имеет ожидаемых результатов; </w:t>
      </w:r>
    </w:p>
    <w:p w:rsidR="00047B63" w:rsidRPr="00CC475A" w:rsidRDefault="00047B63" w:rsidP="00940BFF">
      <w:pPr>
        <w:pStyle w:val="af1"/>
        <w:numPr>
          <w:ilvl w:val="0"/>
          <w:numId w:val="66"/>
        </w:numPr>
        <w:jc w:val="both"/>
        <w:rPr>
          <w:sz w:val="28"/>
          <w:szCs w:val="28"/>
        </w:rPr>
      </w:pPr>
      <w:r w:rsidRPr="00CC475A">
        <w:rPr>
          <w:sz w:val="28"/>
          <w:szCs w:val="28"/>
        </w:rPr>
        <w:lastRenderedPageBreak/>
        <w:t>Не имеет ограничений во времени и ресурсах.</w:t>
      </w:r>
    </w:p>
    <w:p w:rsidR="00047B63" w:rsidRPr="00CC475A" w:rsidRDefault="00047B63" w:rsidP="00047B63">
      <w:pPr>
        <w:jc w:val="both"/>
        <w:rPr>
          <w:sz w:val="28"/>
          <w:szCs w:val="28"/>
        </w:rPr>
      </w:pPr>
      <w:r w:rsidRPr="00CC475A">
        <w:rPr>
          <w:sz w:val="28"/>
          <w:szCs w:val="28"/>
        </w:rPr>
        <w:t>50. Научно обоснованные количественные и качественные характеристики желаемого состояния социального процесса, полученные на основе учета объективных тенденций и возможностей общества, направленные на максимальное удовлетворение материальных и духовных потребностей людей.</w:t>
      </w:r>
    </w:p>
    <w:p w:rsidR="00047B63" w:rsidRPr="00CC475A" w:rsidRDefault="00047B63" w:rsidP="00940BFF">
      <w:pPr>
        <w:pStyle w:val="af1"/>
        <w:numPr>
          <w:ilvl w:val="0"/>
          <w:numId w:val="67"/>
        </w:numPr>
        <w:jc w:val="both"/>
        <w:rPr>
          <w:sz w:val="28"/>
          <w:szCs w:val="28"/>
        </w:rPr>
      </w:pPr>
      <w:r w:rsidRPr="00CC475A">
        <w:rPr>
          <w:sz w:val="28"/>
          <w:szCs w:val="28"/>
        </w:rPr>
        <w:t>Ценности,</w:t>
      </w:r>
    </w:p>
    <w:p w:rsidR="00047B63" w:rsidRPr="00047B63" w:rsidRDefault="00047B63" w:rsidP="00940BFF">
      <w:pPr>
        <w:pStyle w:val="af1"/>
        <w:numPr>
          <w:ilvl w:val="0"/>
          <w:numId w:val="67"/>
        </w:numPr>
        <w:jc w:val="both"/>
        <w:rPr>
          <w:b/>
          <w:sz w:val="28"/>
          <w:szCs w:val="28"/>
        </w:rPr>
      </w:pPr>
      <w:r w:rsidRPr="00047B63">
        <w:rPr>
          <w:b/>
          <w:sz w:val="28"/>
          <w:szCs w:val="28"/>
        </w:rPr>
        <w:t>Социальные нормативы,</w:t>
      </w:r>
    </w:p>
    <w:p w:rsidR="00047B63" w:rsidRPr="00CC475A" w:rsidRDefault="00047B63" w:rsidP="00940BFF">
      <w:pPr>
        <w:pStyle w:val="af1"/>
        <w:numPr>
          <w:ilvl w:val="0"/>
          <w:numId w:val="67"/>
        </w:numPr>
        <w:jc w:val="both"/>
        <w:rPr>
          <w:sz w:val="28"/>
          <w:szCs w:val="28"/>
        </w:rPr>
      </w:pPr>
      <w:r w:rsidRPr="00CC475A">
        <w:rPr>
          <w:sz w:val="28"/>
          <w:szCs w:val="28"/>
        </w:rPr>
        <w:t>Стандарты поведения,</w:t>
      </w:r>
    </w:p>
    <w:p w:rsidR="00047B63" w:rsidRPr="00CC475A" w:rsidRDefault="00047B63" w:rsidP="00940BFF">
      <w:pPr>
        <w:pStyle w:val="af1"/>
        <w:numPr>
          <w:ilvl w:val="0"/>
          <w:numId w:val="67"/>
        </w:numPr>
        <w:jc w:val="both"/>
        <w:rPr>
          <w:sz w:val="28"/>
          <w:szCs w:val="28"/>
        </w:rPr>
      </w:pPr>
      <w:r w:rsidRPr="00CC475A">
        <w:rPr>
          <w:sz w:val="28"/>
          <w:szCs w:val="28"/>
        </w:rPr>
        <w:t>Тенденции общественного развития.</w:t>
      </w:r>
    </w:p>
    <w:p w:rsidR="00047B63" w:rsidRPr="007F5A2D" w:rsidRDefault="00047B63" w:rsidP="00047B63">
      <w:pPr>
        <w:pStyle w:val="af1"/>
        <w:rPr>
          <w:sz w:val="28"/>
          <w:szCs w:val="28"/>
        </w:rPr>
      </w:pPr>
    </w:p>
    <w:p w:rsidR="003508F8" w:rsidRPr="009613E2" w:rsidRDefault="003508F8" w:rsidP="003508F8"/>
    <w:tbl>
      <w:tblPr>
        <w:tblStyle w:val="af3"/>
        <w:tblW w:w="0" w:type="auto"/>
        <w:tblInd w:w="-572" w:type="dxa"/>
        <w:tblLook w:val="04A0" w:firstRow="1" w:lastRow="0" w:firstColumn="1" w:lastColumn="0" w:noHBand="0" w:noVBand="1"/>
      </w:tblPr>
      <w:tblGrid>
        <w:gridCol w:w="769"/>
        <w:gridCol w:w="1358"/>
        <w:gridCol w:w="7790"/>
      </w:tblGrid>
      <w:tr w:rsidR="003508F8" w:rsidRPr="006F1E44" w:rsidTr="006F0AB3">
        <w:tc>
          <w:tcPr>
            <w:tcW w:w="769" w:type="dxa"/>
          </w:tcPr>
          <w:p w:rsidR="003508F8" w:rsidRPr="006F1E44" w:rsidRDefault="003508F8" w:rsidP="006F0AB3">
            <w:pPr>
              <w:spacing w:line="240" w:lineRule="atLeast"/>
              <w:jc w:val="center"/>
            </w:pPr>
            <w:r w:rsidRPr="006F1E44">
              <w:t>№п/п</w:t>
            </w:r>
          </w:p>
        </w:tc>
        <w:tc>
          <w:tcPr>
            <w:tcW w:w="1358" w:type="dxa"/>
          </w:tcPr>
          <w:p w:rsidR="003508F8" w:rsidRPr="006F1E44" w:rsidRDefault="003508F8" w:rsidP="006F0AB3">
            <w:pPr>
              <w:spacing w:line="240" w:lineRule="atLeast"/>
              <w:jc w:val="center"/>
            </w:pPr>
            <w:r w:rsidRPr="006F1E44">
              <w:t>Задание</w:t>
            </w:r>
          </w:p>
        </w:tc>
        <w:tc>
          <w:tcPr>
            <w:tcW w:w="7790" w:type="dxa"/>
          </w:tcPr>
          <w:p w:rsidR="003508F8" w:rsidRPr="006F1E44" w:rsidRDefault="003508F8" w:rsidP="006F0AB3">
            <w:pPr>
              <w:spacing w:line="240" w:lineRule="atLeast"/>
              <w:jc w:val="center"/>
            </w:pPr>
            <w:r w:rsidRPr="006F1E44">
              <w:t>Требования к процедуре оценивания</w:t>
            </w:r>
          </w:p>
        </w:tc>
      </w:tr>
      <w:tr w:rsidR="003508F8" w:rsidRPr="006F1E44" w:rsidTr="006F0AB3">
        <w:tc>
          <w:tcPr>
            <w:tcW w:w="769" w:type="dxa"/>
          </w:tcPr>
          <w:p w:rsidR="003508F8" w:rsidRPr="006F1E44" w:rsidRDefault="003508F8" w:rsidP="006F0AB3">
            <w:r w:rsidRPr="006F1E44">
              <w:t>1.</w:t>
            </w:r>
          </w:p>
        </w:tc>
        <w:tc>
          <w:tcPr>
            <w:tcW w:w="1358" w:type="dxa"/>
          </w:tcPr>
          <w:p w:rsidR="003508F8" w:rsidRPr="006F1E44" w:rsidRDefault="003508F8" w:rsidP="006F0AB3">
            <w:pPr>
              <w:rPr>
                <w:b/>
                <w:i/>
              </w:rPr>
            </w:pPr>
            <w:r w:rsidRPr="006F1E44">
              <w:rPr>
                <w:b/>
                <w:i/>
              </w:rPr>
              <w:t>Текущий контроль</w:t>
            </w:r>
          </w:p>
        </w:tc>
        <w:tc>
          <w:tcPr>
            <w:tcW w:w="7790" w:type="dxa"/>
          </w:tcPr>
          <w:p w:rsidR="003508F8" w:rsidRPr="006F1E44" w:rsidRDefault="003508F8" w:rsidP="006F0AB3">
            <w:r w:rsidRPr="006F1E44">
              <w:t xml:space="preserve">Ознакомление с тематикой и подготовка плана НИР. </w:t>
            </w:r>
          </w:p>
          <w:p w:rsidR="003508F8" w:rsidRPr="006F1E44" w:rsidRDefault="003508F8" w:rsidP="006F0AB3">
            <w:r w:rsidRPr="006F1E44">
              <w:t xml:space="preserve">Изучение теоретических основ выбранной тематики. </w:t>
            </w:r>
          </w:p>
          <w:p w:rsidR="003508F8" w:rsidRPr="006F1E44" w:rsidRDefault="003508F8" w:rsidP="006F0AB3">
            <w:r w:rsidRPr="006F1E44">
              <w:t>Анализ публикаций и оценка проблем по выбранной тематике.</w:t>
            </w:r>
          </w:p>
          <w:p w:rsidR="003508F8" w:rsidRPr="006F1E44" w:rsidRDefault="003508F8" w:rsidP="006F0AB3">
            <w:r w:rsidRPr="006F1E44">
              <w:t>Оценка направлений исследования и подготовка обзора литературы. Подготовка и оценка промежуточного отчета о результатах анализа публикаций по теме исследования.</w:t>
            </w:r>
          </w:p>
          <w:p w:rsidR="003508F8" w:rsidRPr="006F1E44" w:rsidRDefault="003508F8" w:rsidP="006F0AB3">
            <w:r w:rsidRPr="006F1E44">
              <w:t>Постановка цели и задач исследования, обоснование предмета и объекта исследования и актуальности темы исследования.</w:t>
            </w:r>
          </w:p>
          <w:p w:rsidR="003508F8" w:rsidRPr="006F1E44" w:rsidRDefault="003508F8" w:rsidP="006F0AB3">
            <w:r w:rsidRPr="006F1E44">
              <w:t>Исследование и выбор методов исследования.</w:t>
            </w:r>
          </w:p>
          <w:p w:rsidR="003508F8" w:rsidRPr="006F1E44" w:rsidRDefault="003508F8" w:rsidP="006F0AB3">
            <w:r w:rsidRPr="006F1E44">
              <w:t>Оценка публикации по выбранному направлению НИР, исследовательского проекта, аналитических записок, статей, отчетов для различных конференций, форумов, круглых столов, научно-исследовательских семинаров.</w:t>
            </w:r>
          </w:p>
          <w:p w:rsidR="003508F8" w:rsidRPr="006F1E44" w:rsidRDefault="003508F8" w:rsidP="006F0AB3">
            <w:r w:rsidRPr="006F1E44">
              <w:t>Промежуточный отчет о ходе НИР.</w:t>
            </w:r>
          </w:p>
          <w:p w:rsidR="003508F8" w:rsidRPr="006F1E44" w:rsidRDefault="003508F8" w:rsidP="006F0AB3">
            <w:r w:rsidRPr="006F1E44">
              <w:t>Защита исследовательского проекта перед комиссией.</w:t>
            </w:r>
          </w:p>
          <w:p w:rsidR="003508F8" w:rsidRPr="006F1E44" w:rsidRDefault="003508F8" w:rsidP="006F0AB3">
            <w:r w:rsidRPr="006F1E44">
              <w:t>Доклад по теме публикации НИР.</w:t>
            </w:r>
          </w:p>
          <w:p w:rsidR="003508F8" w:rsidRPr="006F1E44" w:rsidRDefault="003508F8" w:rsidP="006F0AB3">
            <w:r w:rsidRPr="006F1E44">
              <w:t>Сдача группового письменного отчета по теме НИР.</w:t>
            </w:r>
          </w:p>
          <w:p w:rsidR="003508F8" w:rsidRPr="006F1E44" w:rsidRDefault="003508F8" w:rsidP="00925F3F">
            <w:pPr>
              <w:rPr>
                <w:b/>
                <w:i/>
              </w:rPr>
            </w:pPr>
            <w:r w:rsidRPr="006F1E44">
              <w:t>Сдача индивидуальных отчетов или публикаций.</w:t>
            </w:r>
          </w:p>
        </w:tc>
      </w:tr>
    </w:tbl>
    <w:p w:rsidR="003508F8" w:rsidRDefault="003508F8" w:rsidP="003508F8">
      <w:pPr>
        <w:ind w:left="708"/>
      </w:pPr>
    </w:p>
    <w:p w:rsidR="003508F8" w:rsidRPr="006F1E44" w:rsidRDefault="003508F8" w:rsidP="003508F8">
      <w:pPr>
        <w:pStyle w:val="af1"/>
        <w:ind w:left="0" w:firstLine="567"/>
        <w:rPr>
          <w:color w:val="404040" w:themeColor="text1" w:themeTint="BF"/>
        </w:rPr>
      </w:pPr>
      <w:r w:rsidRPr="006F1E44">
        <w:rPr>
          <w:color w:val="404040" w:themeColor="text1" w:themeTint="BF"/>
        </w:rPr>
        <w:t>Задания для текущего (рубежного) контроля</w:t>
      </w:r>
      <w:r w:rsidRPr="006F1E44">
        <w:t xml:space="preserve"> </w:t>
      </w:r>
      <w:r w:rsidRPr="006F1E44">
        <w:rPr>
          <w:color w:val="404040" w:themeColor="text1" w:themeTint="BF"/>
        </w:rPr>
        <w:t>и требования к процедуре оценивания</w:t>
      </w:r>
    </w:p>
    <w:tbl>
      <w:tblPr>
        <w:tblStyle w:val="af3"/>
        <w:tblW w:w="0" w:type="auto"/>
        <w:tblInd w:w="-572" w:type="dxa"/>
        <w:tblLook w:val="04A0" w:firstRow="1" w:lastRow="0" w:firstColumn="1" w:lastColumn="0" w:noHBand="0" w:noVBand="1"/>
      </w:tblPr>
      <w:tblGrid>
        <w:gridCol w:w="769"/>
        <w:gridCol w:w="1786"/>
        <w:gridCol w:w="7587"/>
      </w:tblGrid>
      <w:tr w:rsidR="003508F8" w:rsidRPr="006F1E44" w:rsidTr="006F0AB3">
        <w:tc>
          <w:tcPr>
            <w:tcW w:w="769" w:type="dxa"/>
          </w:tcPr>
          <w:p w:rsidR="003508F8" w:rsidRPr="006F1E44" w:rsidRDefault="003508F8" w:rsidP="006F0AB3">
            <w:pPr>
              <w:jc w:val="center"/>
            </w:pPr>
            <w:r w:rsidRPr="006F1E44">
              <w:t>№п/п</w:t>
            </w:r>
          </w:p>
        </w:tc>
        <w:tc>
          <w:tcPr>
            <w:tcW w:w="1786" w:type="dxa"/>
          </w:tcPr>
          <w:p w:rsidR="003508F8" w:rsidRPr="006F1E44" w:rsidRDefault="003508F8" w:rsidP="006F0AB3">
            <w:pPr>
              <w:jc w:val="center"/>
            </w:pPr>
            <w:r w:rsidRPr="006F1E44">
              <w:t>Задание</w:t>
            </w:r>
          </w:p>
        </w:tc>
        <w:tc>
          <w:tcPr>
            <w:tcW w:w="7587" w:type="dxa"/>
          </w:tcPr>
          <w:p w:rsidR="003508F8" w:rsidRPr="006F1E44" w:rsidRDefault="003508F8" w:rsidP="006F0AB3">
            <w:pPr>
              <w:jc w:val="center"/>
            </w:pPr>
            <w:r w:rsidRPr="006F1E44">
              <w:t>Требования к процедуре оценивания</w:t>
            </w:r>
          </w:p>
        </w:tc>
      </w:tr>
      <w:tr w:rsidR="003508F8" w:rsidRPr="006F1E44" w:rsidTr="006F0AB3">
        <w:tc>
          <w:tcPr>
            <w:tcW w:w="769" w:type="dxa"/>
          </w:tcPr>
          <w:p w:rsidR="003508F8" w:rsidRPr="006F1E44" w:rsidRDefault="003508F8" w:rsidP="006F0AB3">
            <w:r w:rsidRPr="006F1E44">
              <w:t>1.</w:t>
            </w:r>
          </w:p>
        </w:tc>
        <w:tc>
          <w:tcPr>
            <w:tcW w:w="1786" w:type="dxa"/>
          </w:tcPr>
          <w:p w:rsidR="003508F8" w:rsidRPr="006F1E44" w:rsidRDefault="003508F8" w:rsidP="006F0AB3">
            <w:pPr>
              <w:rPr>
                <w:b/>
                <w:i/>
              </w:rPr>
            </w:pPr>
            <w:r w:rsidRPr="006F1E44">
              <w:rPr>
                <w:b/>
                <w:i/>
              </w:rPr>
              <w:t>Практические задания</w:t>
            </w:r>
          </w:p>
        </w:tc>
        <w:tc>
          <w:tcPr>
            <w:tcW w:w="7587" w:type="dxa"/>
          </w:tcPr>
          <w:p w:rsidR="003508F8" w:rsidRPr="006F1E44" w:rsidRDefault="003508F8" w:rsidP="006F0AB3">
            <w:r w:rsidRPr="006F1E44">
              <w:t>Текущая аттестация по дисциплине осуществляется по направлениям:</w:t>
            </w:r>
          </w:p>
          <w:p w:rsidR="003508F8" w:rsidRPr="006F1E44" w:rsidRDefault="003508F8" w:rsidP="006F0AB3">
            <w:r w:rsidRPr="006F1E44">
              <w:t>- опрос студентов на практических и лабораторных занятиях;</w:t>
            </w:r>
          </w:p>
          <w:p w:rsidR="003508F8" w:rsidRPr="006F1E44" w:rsidRDefault="003508F8" w:rsidP="006F0AB3">
            <w:r w:rsidRPr="006F1E44">
              <w:t>- проведение проверочных работ, контрольных работ;</w:t>
            </w:r>
          </w:p>
          <w:p w:rsidR="003508F8" w:rsidRPr="006F1E44" w:rsidRDefault="003508F8" w:rsidP="006F0AB3">
            <w:r w:rsidRPr="006F1E44">
              <w:t>- выступление студентов с рефератами, докладами, сообщениями, презентациями;</w:t>
            </w:r>
          </w:p>
          <w:p w:rsidR="003508F8" w:rsidRPr="006F1E44" w:rsidRDefault="003508F8" w:rsidP="006F0AB3">
            <w:r w:rsidRPr="006F1E44">
              <w:t>- проверка знаний по самостоятельной работе студентов;</w:t>
            </w:r>
          </w:p>
          <w:p w:rsidR="003508F8" w:rsidRPr="006F1E44" w:rsidRDefault="003508F8" w:rsidP="006F0AB3">
            <w:r w:rsidRPr="006F1E44">
              <w:t>- проведение контрольных точек текущей аттестации (коллоквиум, защита творческого задания).</w:t>
            </w:r>
          </w:p>
          <w:p w:rsidR="003508F8" w:rsidRPr="006F1E44" w:rsidRDefault="003508F8" w:rsidP="006F0AB3">
            <w:r w:rsidRPr="006F1E44">
              <w:t xml:space="preserve">Максимальная оценка выставляется студенту, если дан полный, развернутый ответ на поставленные вопросы, показана совокупность осознанных знаний по дисциплине, доказательно раскрыты основные положения вопросов; в ответе прослеживается четкая структура, логическая последовательность, отражающая сущность раскрываемых понятий, теорий, явлений. Знание по предмету демонстрируется на фоне понимания его в системе данной науки и междисциплинарных связей. Ответ изложен литературным языком с использованием современной гистологической терминологии. Могут быть допущены недочеты в </w:t>
            </w:r>
            <w:r w:rsidRPr="006F1E44">
              <w:lastRenderedPageBreak/>
              <w:t>определении понятий, исправленные студентом самостоятельно в процессе ответа.</w:t>
            </w:r>
          </w:p>
          <w:p w:rsidR="003508F8" w:rsidRPr="006F1E44" w:rsidRDefault="003508F8" w:rsidP="006F0AB3">
            <w:pPr>
              <w:rPr>
                <w:b/>
                <w:i/>
              </w:rPr>
            </w:pPr>
          </w:p>
        </w:tc>
      </w:tr>
    </w:tbl>
    <w:p w:rsidR="003508F8" w:rsidRPr="006F1E44" w:rsidRDefault="003508F8" w:rsidP="003508F8">
      <w:pPr>
        <w:pStyle w:val="af1"/>
        <w:ind w:left="1005"/>
        <w:rPr>
          <w:color w:val="404040" w:themeColor="text1" w:themeTint="BF"/>
        </w:rPr>
      </w:pPr>
      <w:r w:rsidRPr="006F1E44">
        <w:rPr>
          <w:color w:val="404040" w:themeColor="text1" w:themeTint="BF"/>
        </w:rPr>
        <w:lastRenderedPageBreak/>
        <w:t>Задания для промежуточной аттестации</w:t>
      </w:r>
      <w:r w:rsidRPr="006F1E44">
        <w:t xml:space="preserve"> </w:t>
      </w:r>
      <w:r w:rsidRPr="006F1E44">
        <w:rPr>
          <w:color w:val="404040" w:themeColor="text1" w:themeTint="BF"/>
        </w:rPr>
        <w:t>и требования к процедуре оценивания</w:t>
      </w:r>
    </w:p>
    <w:tbl>
      <w:tblPr>
        <w:tblStyle w:val="af3"/>
        <w:tblW w:w="0" w:type="auto"/>
        <w:tblInd w:w="-572" w:type="dxa"/>
        <w:tblLook w:val="04A0" w:firstRow="1" w:lastRow="0" w:firstColumn="1" w:lastColumn="0" w:noHBand="0" w:noVBand="1"/>
      </w:tblPr>
      <w:tblGrid>
        <w:gridCol w:w="769"/>
        <w:gridCol w:w="1669"/>
        <w:gridCol w:w="7704"/>
      </w:tblGrid>
      <w:tr w:rsidR="003508F8" w:rsidRPr="006F1E44" w:rsidTr="006F0AB3">
        <w:tc>
          <w:tcPr>
            <w:tcW w:w="769" w:type="dxa"/>
          </w:tcPr>
          <w:p w:rsidR="003508F8" w:rsidRPr="006F1E44" w:rsidRDefault="003508F8" w:rsidP="006F0AB3">
            <w:pPr>
              <w:jc w:val="center"/>
            </w:pPr>
            <w:r w:rsidRPr="006F1E44">
              <w:t>№п/п</w:t>
            </w:r>
          </w:p>
        </w:tc>
        <w:tc>
          <w:tcPr>
            <w:tcW w:w="1669" w:type="dxa"/>
          </w:tcPr>
          <w:p w:rsidR="003508F8" w:rsidRPr="006F1E44" w:rsidRDefault="003508F8" w:rsidP="006F0AB3">
            <w:pPr>
              <w:jc w:val="center"/>
            </w:pPr>
            <w:r w:rsidRPr="006F1E44">
              <w:t>Задание</w:t>
            </w:r>
          </w:p>
        </w:tc>
        <w:tc>
          <w:tcPr>
            <w:tcW w:w="7704" w:type="dxa"/>
          </w:tcPr>
          <w:p w:rsidR="003508F8" w:rsidRPr="006F1E44" w:rsidRDefault="003508F8" w:rsidP="006F0AB3">
            <w:pPr>
              <w:jc w:val="center"/>
            </w:pPr>
            <w:r w:rsidRPr="006F1E44">
              <w:t>Требования к результатам выполнения проекта и процедуре оценивания</w:t>
            </w:r>
          </w:p>
        </w:tc>
      </w:tr>
      <w:tr w:rsidR="003508F8" w:rsidRPr="006F1E44" w:rsidTr="006F0AB3">
        <w:tc>
          <w:tcPr>
            <w:tcW w:w="769" w:type="dxa"/>
          </w:tcPr>
          <w:p w:rsidR="003508F8" w:rsidRPr="006F1E44" w:rsidRDefault="003508F8" w:rsidP="006F0AB3">
            <w:r w:rsidRPr="006F1E44">
              <w:t>1.</w:t>
            </w:r>
          </w:p>
        </w:tc>
        <w:tc>
          <w:tcPr>
            <w:tcW w:w="1669" w:type="dxa"/>
            <w:shd w:val="clear" w:color="auto" w:fill="auto"/>
          </w:tcPr>
          <w:p w:rsidR="003508F8" w:rsidRPr="00D67C5F" w:rsidRDefault="003508F8" w:rsidP="006F0AB3">
            <w:pPr>
              <w:rPr>
                <w:b/>
                <w:i/>
                <w:highlight w:val="yellow"/>
              </w:rPr>
            </w:pPr>
            <w:r w:rsidRPr="00D67C5F">
              <w:rPr>
                <w:b/>
                <w:i/>
              </w:rPr>
              <w:t>Итоговый контроль</w:t>
            </w:r>
          </w:p>
        </w:tc>
        <w:tc>
          <w:tcPr>
            <w:tcW w:w="7704" w:type="dxa"/>
          </w:tcPr>
          <w:p w:rsidR="003508F8" w:rsidRPr="006F1E44" w:rsidRDefault="003508F8" w:rsidP="006F0AB3">
            <w:r w:rsidRPr="006F1E44">
              <w:t xml:space="preserve">Текст </w:t>
            </w:r>
            <w:r>
              <w:t xml:space="preserve">научно-исследовательской работы </w:t>
            </w:r>
            <w:r w:rsidRPr="006F1E44">
              <w:t>состоит из введения, основной части, заключения и списка литературы. Общий объем – 10-15 страниц. Работа студента является самостоятельным научным исследованием, в котором обобщены и углублены полученные знания, выдвинуты и защищены собственные суждения. Введение должно занимать по объему 1-2 страницы и обосновать актуальность темы, главную цель, задачи, объект и предмет исследования, методы исследования. Основная часть работы должна содержать теоретические положения, раскрывать и сравнивать разные точки зрения исследователей, совпадения и расхождения, а также доказательные выводы в рассуждениях ученых, необходимо приводить ссылки на источник, в качестве которого не рекомендуется использовать учебник по дисциплине. Заключение разрабатывается в соответствии с задачами, в виде "ответа" на них, но не допускаются декларативные заявления – "рассмотрено", "проанализировано", "изучено" и др. Литература может быть показана на бумажном и электронном носителе.</w:t>
            </w:r>
          </w:p>
          <w:p w:rsidR="003508F8" w:rsidRPr="006F1E44" w:rsidRDefault="003508F8" w:rsidP="006F0AB3">
            <w:pPr>
              <w:rPr>
                <w:b/>
                <w:i/>
                <w:highlight w:val="yellow"/>
              </w:rPr>
            </w:pPr>
            <w:r w:rsidRPr="006F1E44">
              <w:t>Форма выполнения: Компьютерная презентация контрольной работы и защита ее проводится на занятиях перед учебной группой студентов.</w:t>
            </w:r>
          </w:p>
        </w:tc>
      </w:tr>
    </w:tbl>
    <w:p w:rsidR="003508F8" w:rsidRDefault="003508F8" w:rsidP="003508F8">
      <w:pPr>
        <w:pStyle w:val="af1"/>
        <w:ind w:left="0" w:firstLine="567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Форма отчетности по практике –ЗАЧЕТ. За практику выставляется оценка: «зачтено» или «не зачтено».</w:t>
      </w:r>
      <w:r>
        <w:rPr>
          <w:color w:val="000000"/>
          <w:sz w:val="28"/>
          <w:szCs w:val="28"/>
        </w:rPr>
        <w:t xml:space="preserve"> </w:t>
      </w:r>
    </w:p>
    <w:p w:rsidR="00CB7B3E" w:rsidRPr="00DB039C" w:rsidRDefault="00CB7B3E" w:rsidP="00CB7B3E">
      <w:pPr>
        <w:jc w:val="center"/>
        <w:outlineLvl w:val="0"/>
        <w:rPr>
          <w:sz w:val="28"/>
          <w:szCs w:val="28"/>
        </w:rPr>
      </w:pPr>
      <w:bookmarkStart w:id="3" w:name="_Hlk102686420"/>
      <w:r w:rsidRPr="00DB039C">
        <w:rPr>
          <w:b/>
          <w:bCs/>
          <w:kern w:val="36"/>
          <w:sz w:val="28"/>
          <w:szCs w:val="28"/>
        </w:rPr>
        <w:t>Алгоритм оценивания методических рекомендаций</w:t>
      </w:r>
    </w:p>
    <w:p w:rsidR="00CB7B3E" w:rsidRPr="00DB039C" w:rsidRDefault="00CB7B3E" w:rsidP="00CB7B3E">
      <w:pPr>
        <w:tabs>
          <w:tab w:val="left" w:pos="0"/>
        </w:tabs>
        <w:suppressAutoHyphens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40"/>
        <w:gridCol w:w="6447"/>
      </w:tblGrid>
      <w:tr w:rsidR="00CB7B3E" w:rsidRPr="00DB039C" w:rsidTr="00CB7B3E">
        <w:tc>
          <w:tcPr>
            <w:tcW w:w="2040" w:type="dxa"/>
            <w:vAlign w:val="center"/>
          </w:tcPr>
          <w:p w:rsidR="00CB7B3E" w:rsidRPr="00DB039C" w:rsidRDefault="00CB7B3E" w:rsidP="00CB7B3E">
            <w:pPr>
              <w:jc w:val="center"/>
              <w:rPr>
                <w:b/>
                <w:sz w:val="28"/>
                <w:szCs w:val="28"/>
              </w:rPr>
            </w:pPr>
            <w:r w:rsidRPr="00DB039C">
              <w:rPr>
                <w:b/>
                <w:sz w:val="28"/>
                <w:szCs w:val="28"/>
              </w:rPr>
              <w:t>Содержание</w:t>
            </w:r>
          </w:p>
          <w:p w:rsidR="00CB7B3E" w:rsidRPr="00DB039C" w:rsidRDefault="00CB7B3E" w:rsidP="00CB7B3E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447" w:type="dxa"/>
            <w:vAlign w:val="center"/>
          </w:tcPr>
          <w:p w:rsidR="00CB7B3E" w:rsidRPr="00DB039C" w:rsidRDefault="00CB7B3E" w:rsidP="00CB7B3E">
            <w:pPr>
              <w:jc w:val="center"/>
              <w:rPr>
                <w:b/>
                <w:sz w:val="28"/>
                <w:szCs w:val="28"/>
              </w:rPr>
            </w:pPr>
            <w:r w:rsidRPr="00DB039C">
              <w:rPr>
                <w:b/>
                <w:sz w:val="28"/>
                <w:szCs w:val="28"/>
              </w:rPr>
              <w:t>Показатели</w:t>
            </w:r>
          </w:p>
          <w:p w:rsidR="00CB7B3E" w:rsidRPr="00DB039C" w:rsidRDefault="00CB7B3E" w:rsidP="00CB7B3E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CB7B3E" w:rsidRPr="00DB039C" w:rsidTr="00CB7B3E">
        <w:tc>
          <w:tcPr>
            <w:tcW w:w="2040" w:type="dxa"/>
            <w:vMerge w:val="restart"/>
            <w:vAlign w:val="center"/>
          </w:tcPr>
          <w:p w:rsidR="00CB7B3E" w:rsidRPr="00DB039C" w:rsidRDefault="00CB7B3E" w:rsidP="00CB7B3E">
            <w:pPr>
              <w:rPr>
                <w:b/>
                <w:sz w:val="28"/>
                <w:szCs w:val="28"/>
              </w:rPr>
            </w:pPr>
            <w:r w:rsidRPr="00DB039C">
              <w:rPr>
                <w:b/>
                <w:sz w:val="28"/>
                <w:szCs w:val="28"/>
              </w:rPr>
              <w:t>Разработка и оформление методических рекомендаций</w:t>
            </w:r>
          </w:p>
        </w:tc>
        <w:tc>
          <w:tcPr>
            <w:tcW w:w="6447" w:type="dxa"/>
            <w:vAlign w:val="center"/>
          </w:tcPr>
          <w:p w:rsidR="00CB7B3E" w:rsidRPr="00DB039C" w:rsidRDefault="00CB7B3E" w:rsidP="00CB7B3E">
            <w:pPr>
              <w:jc w:val="both"/>
              <w:rPr>
                <w:b/>
                <w:sz w:val="28"/>
                <w:szCs w:val="28"/>
              </w:rPr>
            </w:pPr>
            <w:r w:rsidRPr="00DB039C">
              <w:rPr>
                <w:sz w:val="28"/>
                <w:szCs w:val="28"/>
              </w:rPr>
              <w:t>Грамотно оформлен титульный лист.</w:t>
            </w:r>
          </w:p>
        </w:tc>
      </w:tr>
      <w:tr w:rsidR="00CB7B3E" w:rsidRPr="00DB039C" w:rsidTr="00CB7B3E">
        <w:tc>
          <w:tcPr>
            <w:tcW w:w="2040" w:type="dxa"/>
            <w:vMerge/>
            <w:vAlign w:val="center"/>
          </w:tcPr>
          <w:p w:rsidR="00CB7B3E" w:rsidRPr="00DB039C" w:rsidRDefault="00CB7B3E" w:rsidP="00CB7B3E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447" w:type="dxa"/>
            <w:vAlign w:val="center"/>
          </w:tcPr>
          <w:p w:rsidR="00CB7B3E" w:rsidRPr="00DB039C" w:rsidRDefault="00CB7B3E" w:rsidP="00CB7B3E">
            <w:pPr>
              <w:jc w:val="both"/>
              <w:rPr>
                <w:sz w:val="28"/>
                <w:szCs w:val="28"/>
              </w:rPr>
            </w:pPr>
            <w:r w:rsidRPr="00DB039C">
              <w:rPr>
                <w:sz w:val="28"/>
                <w:szCs w:val="28"/>
              </w:rPr>
              <w:t>В наличии все структурные части методических рекомендаций.</w:t>
            </w:r>
          </w:p>
        </w:tc>
      </w:tr>
      <w:tr w:rsidR="00CB7B3E" w:rsidRPr="00DB039C" w:rsidTr="00CB7B3E">
        <w:tc>
          <w:tcPr>
            <w:tcW w:w="2040" w:type="dxa"/>
            <w:vMerge/>
            <w:vAlign w:val="center"/>
          </w:tcPr>
          <w:p w:rsidR="00CB7B3E" w:rsidRPr="00DB039C" w:rsidRDefault="00CB7B3E" w:rsidP="00CB7B3E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447" w:type="dxa"/>
            <w:vAlign w:val="center"/>
          </w:tcPr>
          <w:p w:rsidR="00CB7B3E" w:rsidRPr="00DB039C" w:rsidRDefault="00CB7B3E" w:rsidP="00CB7B3E">
            <w:pPr>
              <w:jc w:val="both"/>
              <w:rPr>
                <w:sz w:val="28"/>
                <w:szCs w:val="28"/>
              </w:rPr>
            </w:pPr>
            <w:r w:rsidRPr="00DB039C">
              <w:rPr>
                <w:sz w:val="28"/>
                <w:szCs w:val="28"/>
              </w:rPr>
              <w:t>Аннотация отвечает необходимым требованиям к такого рода научным работам.</w:t>
            </w:r>
          </w:p>
        </w:tc>
      </w:tr>
      <w:tr w:rsidR="00CB7B3E" w:rsidRPr="00DB039C" w:rsidTr="00CB7B3E">
        <w:tc>
          <w:tcPr>
            <w:tcW w:w="2040" w:type="dxa"/>
            <w:vMerge/>
            <w:vAlign w:val="center"/>
          </w:tcPr>
          <w:p w:rsidR="00CB7B3E" w:rsidRPr="00DB039C" w:rsidRDefault="00CB7B3E" w:rsidP="00CB7B3E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447" w:type="dxa"/>
            <w:vAlign w:val="center"/>
          </w:tcPr>
          <w:p w:rsidR="00CB7B3E" w:rsidRPr="00DB039C" w:rsidRDefault="00CB7B3E" w:rsidP="00CB7B3E">
            <w:pPr>
              <w:jc w:val="both"/>
              <w:rPr>
                <w:sz w:val="28"/>
                <w:szCs w:val="28"/>
              </w:rPr>
            </w:pPr>
            <w:r w:rsidRPr="00DB039C">
              <w:rPr>
                <w:sz w:val="28"/>
                <w:szCs w:val="28"/>
              </w:rPr>
              <w:t>Пояснительная записка содержит обоснование актуальности, цель, предполагаемый результат, обоснование особенностей и новизны работы.</w:t>
            </w:r>
          </w:p>
        </w:tc>
      </w:tr>
      <w:tr w:rsidR="00CB7B3E" w:rsidRPr="00DB039C" w:rsidTr="00CB7B3E">
        <w:tc>
          <w:tcPr>
            <w:tcW w:w="2040" w:type="dxa"/>
            <w:vMerge/>
            <w:vAlign w:val="center"/>
          </w:tcPr>
          <w:p w:rsidR="00CB7B3E" w:rsidRPr="00DB039C" w:rsidRDefault="00CB7B3E" w:rsidP="00CB7B3E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447" w:type="dxa"/>
            <w:vAlign w:val="center"/>
          </w:tcPr>
          <w:p w:rsidR="00CB7B3E" w:rsidRPr="00DB039C" w:rsidRDefault="00CB7B3E" w:rsidP="00CB7B3E">
            <w:pPr>
              <w:jc w:val="both"/>
              <w:rPr>
                <w:sz w:val="28"/>
                <w:szCs w:val="28"/>
              </w:rPr>
            </w:pPr>
            <w:r w:rsidRPr="00DB039C">
              <w:rPr>
                <w:sz w:val="28"/>
                <w:szCs w:val="28"/>
              </w:rPr>
              <w:t>Содержание включает методические, технологические положения.</w:t>
            </w:r>
          </w:p>
        </w:tc>
      </w:tr>
      <w:tr w:rsidR="00CB7B3E" w:rsidRPr="00DB039C" w:rsidTr="00CB7B3E">
        <w:tc>
          <w:tcPr>
            <w:tcW w:w="2040" w:type="dxa"/>
            <w:vMerge/>
            <w:vAlign w:val="center"/>
          </w:tcPr>
          <w:p w:rsidR="00CB7B3E" w:rsidRPr="00DB039C" w:rsidRDefault="00CB7B3E" w:rsidP="00CB7B3E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447" w:type="dxa"/>
            <w:vAlign w:val="center"/>
          </w:tcPr>
          <w:p w:rsidR="00CB7B3E" w:rsidRPr="00DB039C" w:rsidRDefault="00CB7B3E" w:rsidP="00CB7B3E">
            <w:pPr>
              <w:jc w:val="both"/>
              <w:rPr>
                <w:b/>
                <w:sz w:val="28"/>
                <w:szCs w:val="28"/>
              </w:rPr>
            </w:pPr>
            <w:r w:rsidRPr="00DB039C">
              <w:rPr>
                <w:sz w:val="28"/>
                <w:szCs w:val="28"/>
              </w:rPr>
              <w:t>Грамотное оформление источников.</w:t>
            </w:r>
          </w:p>
        </w:tc>
      </w:tr>
      <w:tr w:rsidR="00CB7B3E" w:rsidRPr="00DB039C" w:rsidTr="00CB7B3E">
        <w:tc>
          <w:tcPr>
            <w:tcW w:w="2040" w:type="dxa"/>
            <w:vMerge/>
            <w:vAlign w:val="center"/>
          </w:tcPr>
          <w:p w:rsidR="00CB7B3E" w:rsidRPr="00DB039C" w:rsidRDefault="00CB7B3E" w:rsidP="00CB7B3E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447" w:type="dxa"/>
            <w:vAlign w:val="center"/>
          </w:tcPr>
          <w:p w:rsidR="00CB7B3E" w:rsidRPr="00DB039C" w:rsidRDefault="00CB7B3E" w:rsidP="00CB7B3E">
            <w:pPr>
              <w:jc w:val="both"/>
              <w:rPr>
                <w:sz w:val="28"/>
                <w:szCs w:val="28"/>
              </w:rPr>
            </w:pPr>
            <w:r w:rsidRPr="00DB039C">
              <w:rPr>
                <w:sz w:val="28"/>
                <w:szCs w:val="28"/>
              </w:rPr>
              <w:t xml:space="preserve">Отсутствие орфографических и синтаксических ошибок, стилистических </w:t>
            </w:r>
            <w:proofErr w:type="gramStart"/>
            <w:r w:rsidRPr="00DB039C">
              <w:rPr>
                <w:sz w:val="28"/>
                <w:szCs w:val="28"/>
              </w:rPr>
              <w:t>погрешностей;  литературный</w:t>
            </w:r>
            <w:proofErr w:type="gramEnd"/>
            <w:r w:rsidRPr="00DB039C">
              <w:rPr>
                <w:sz w:val="28"/>
                <w:szCs w:val="28"/>
              </w:rPr>
              <w:t xml:space="preserve"> стиль.</w:t>
            </w:r>
          </w:p>
          <w:p w:rsidR="00CB7B3E" w:rsidRPr="00DB039C" w:rsidRDefault="00CB7B3E" w:rsidP="00CB7B3E">
            <w:pPr>
              <w:jc w:val="both"/>
              <w:rPr>
                <w:sz w:val="28"/>
                <w:szCs w:val="28"/>
              </w:rPr>
            </w:pPr>
          </w:p>
        </w:tc>
      </w:tr>
    </w:tbl>
    <w:p w:rsidR="00CB7B3E" w:rsidRPr="00DB039C" w:rsidRDefault="00CB7B3E" w:rsidP="00CB7B3E">
      <w:pPr>
        <w:tabs>
          <w:tab w:val="left" w:pos="0"/>
        </w:tabs>
        <w:suppressAutoHyphens/>
        <w:jc w:val="both"/>
        <w:rPr>
          <w:color w:val="FF0000"/>
          <w:sz w:val="28"/>
          <w:szCs w:val="28"/>
        </w:rPr>
      </w:pPr>
    </w:p>
    <w:p w:rsidR="00CB7B3E" w:rsidRPr="00DB039C" w:rsidRDefault="00CB7B3E" w:rsidP="00CB7B3E">
      <w:pPr>
        <w:shd w:val="clear" w:color="auto" w:fill="FFFFFF"/>
        <w:suppressAutoHyphens/>
        <w:snapToGrid w:val="0"/>
        <w:jc w:val="both"/>
        <w:rPr>
          <w:color w:val="000000"/>
          <w:sz w:val="28"/>
          <w:szCs w:val="28"/>
        </w:rPr>
      </w:pPr>
      <w:r w:rsidRPr="00DB039C">
        <w:rPr>
          <w:b/>
          <w:color w:val="000000"/>
          <w:sz w:val="28"/>
          <w:szCs w:val="28"/>
        </w:rPr>
        <w:t>Задание</w:t>
      </w:r>
      <w:proofErr w:type="gramStart"/>
      <w:r w:rsidRPr="00DB039C">
        <w:rPr>
          <w:b/>
          <w:color w:val="000000"/>
          <w:sz w:val="28"/>
          <w:szCs w:val="28"/>
        </w:rPr>
        <w:t>:</w:t>
      </w:r>
      <w:r w:rsidRPr="00DB039C">
        <w:rPr>
          <w:color w:val="000000"/>
          <w:sz w:val="28"/>
          <w:szCs w:val="28"/>
        </w:rPr>
        <w:t xml:space="preserve"> Подготовить</w:t>
      </w:r>
      <w:proofErr w:type="gramEnd"/>
      <w:r w:rsidRPr="00DB039C">
        <w:rPr>
          <w:color w:val="000000"/>
          <w:sz w:val="28"/>
          <w:szCs w:val="28"/>
        </w:rPr>
        <w:t xml:space="preserve"> отчетную документацию по практике и предоставить ее научному руководителю </w:t>
      </w:r>
      <w:r>
        <w:rPr>
          <w:color w:val="000000"/>
          <w:sz w:val="28"/>
          <w:szCs w:val="28"/>
        </w:rPr>
        <w:t xml:space="preserve">выпускной квалификационной работы </w:t>
      </w:r>
      <w:r w:rsidRPr="00DB039C">
        <w:rPr>
          <w:color w:val="000000"/>
          <w:sz w:val="28"/>
          <w:szCs w:val="28"/>
        </w:rPr>
        <w:t>и руководителю практики в установленный срок.</w:t>
      </w:r>
    </w:p>
    <w:p w:rsidR="00CB7B3E" w:rsidRPr="00DB039C" w:rsidRDefault="00CB7B3E" w:rsidP="00CB7B3E">
      <w:pPr>
        <w:shd w:val="clear" w:color="auto" w:fill="FFFFFF"/>
        <w:suppressAutoHyphens/>
        <w:snapToGrid w:val="0"/>
        <w:jc w:val="center"/>
        <w:outlineLvl w:val="0"/>
        <w:rPr>
          <w:color w:val="000000"/>
          <w:sz w:val="28"/>
          <w:szCs w:val="28"/>
        </w:rPr>
      </w:pPr>
      <w:r w:rsidRPr="00DB039C">
        <w:rPr>
          <w:b/>
          <w:bCs/>
          <w:kern w:val="36"/>
          <w:sz w:val="28"/>
          <w:szCs w:val="28"/>
        </w:rPr>
        <w:lastRenderedPageBreak/>
        <w:t xml:space="preserve">Алгоритм оценивания отчетной документации </w:t>
      </w:r>
      <w:r w:rsidRPr="00DB039C">
        <w:rPr>
          <w:b/>
          <w:color w:val="000000"/>
          <w:sz w:val="28"/>
          <w:szCs w:val="28"/>
        </w:rPr>
        <w:t>по практике</w:t>
      </w:r>
    </w:p>
    <w:p w:rsidR="00CB7B3E" w:rsidRPr="00DB039C" w:rsidRDefault="00CB7B3E" w:rsidP="00CB7B3E">
      <w:pPr>
        <w:shd w:val="clear" w:color="auto" w:fill="FFFFFF"/>
        <w:snapToGrid w:val="0"/>
        <w:jc w:val="center"/>
        <w:rPr>
          <w:color w:val="000000"/>
          <w:sz w:val="28"/>
          <w:szCs w:val="28"/>
          <w:u w:val="single"/>
          <w:shd w:val="clear" w:color="auto" w:fill="FFFFFF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47"/>
        <w:gridCol w:w="6442"/>
      </w:tblGrid>
      <w:tr w:rsidR="00CB7B3E" w:rsidRPr="00DB039C" w:rsidTr="00CB7B3E">
        <w:tc>
          <w:tcPr>
            <w:tcW w:w="2047" w:type="dxa"/>
            <w:vAlign w:val="center"/>
          </w:tcPr>
          <w:p w:rsidR="00CB7B3E" w:rsidRPr="00DB039C" w:rsidRDefault="00CB7B3E" w:rsidP="00CB7B3E">
            <w:pPr>
              <w:jc w:val="center"/>
              <w:rPr>
                <w:b/>
                <w:sz w:val="28"/>
                <w:szCs w:val="28"/>
              </w:rPr>
            </w:pPr>
            <w:r w:rsidRPr="00DB039C">
              <w:rPr>
                <w:b/>
                <w:sz w:val="28"/>
                <w:szCs w:val="28"/>
              </w:rPr>
              <w:t>Содержание</w:t>
            </w:r>
          </w:p>
          <w:p w:rsidR="00CB7B3E" w:rsidRPr="00DB039C" w:rsidRDefault="00CB7B3E" w:rsidP="00CB7B3E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442" w:type="dxa"/>
            <w:vAlign w:val="center"/>
          </w:tcPr>
          <w:p w:rsidR="00CB7B3E" w:rsidRPr="00DB039C" w:rsidRDefault="00CB7B3E" w:rsidP="00CB7B3E">
            <w:pPr>
              <w:jc w:val="center"/>
              <w:rPr>
                <w:b/>
                <w:sz w:val="28"/>
                <w:szCs w:val="28"/>
              </w:rPr>
            </w:pPr>
            <w:r w:rsidRPr="00DB039C">
              <w:rPr>
                <w:b/>
                <w:sz w:val="28"/>
                <w:szCs w:val="28"/>
              </w:rPr>
              <w:t>Показатели</w:t>
            </w:r>
          </w:p>
        </w:tc>
      </w:tr>
      <w:tr w:rsidR="00CB7B3E" w:rsidRPr="00DB039C" w:rsidTr="00CB7B3E">
        <w:tc>
          <w:tcPr>
            <w:tcW w:w="2047" w:type="dxa"/>
            <w:vMerge w:val="restart"/>
          </w:tcPr>
          <w:p w:rsidR="00CB7B3E" w:rsidRPr="00DB039C" w:rsidRDefault="00CB7B3E" w:rsidP="00CB7B3E">
            <w:pPr>
              <w:jc w:val="center"/>
              <w:outlineLvl w:val="0"/>
              <w:rPr>
                <w:b/>
                <w:bCs/>
                <w:kern w:val="36"/>
                <w:sz w:val="28"/>
                <w:szCs w:val="28"/>
              </w:rPr>
            </w:pPr>
            <w:r w:rsidRPr="00DB039C">
              <w:rPr>
                <w:b/>
                <w:i/>
                <w:sz w:val="28"/>
                <w:szCs w:val="28"/>
              </w:rPr>
              <w:t xml:space="preserve">Отчетная документация </w:t>
            </w:r>
          </w:p>
        </w:tc>
        <w:tc>
          <w:tcPr>
            <w:tcW w:w="6442" w:type="dxa"/>
          </w:tcPr>
          <w:p w:rsidR="00CB7B3E" w:rsidRPr="00DB039C" w:rsidRDefault="00CB7B3E" w:rsidP="00CB7B3E">
            <w:pPr>
              <w:jc w:val="both"/>
              <w:outlineLvl w:val="0"/>
              <w:rPr>
                <w:color w:val="000000"/>
                <w:sz w:val="28"/>
                <w:szCs w:val="28"/>
              </w:rPr>
            </w:pPr>
            <w:r w:rsidRPr="00DB039C">
              <w:rPr>
                <w:color w:val="000000"/>
                <w:sz w:val="28"/>
                <w:szCs w:val="28"/>
              </w:rPr>
              <w:t>Присутствуют все требуемые отчетные материалы.</w:t>
            </w:r>
          </w:p>
          <w:p w:rsidR="00CB7B3E" w:rsidRPr="00DB039C" w:rsidRDefault="00CB7B3E" w:rsidP="00CB7B3E">
            <w:pPr>
              <w:jc w:val="both"/>
              <w:outlineLvl w:val="0"/>
              <w:rPr>
                <w:bCs/>
                <w:kern w:val="36"/>
                <w:sz w:val="28"/>
                <w:szCs w:val="28"/>
              </w:rPr>
            </w:pPr>
          </w:p>
        </w:tc>
      </w:tr>
      <w:tr w:rsidR="00CB7B3E" w:rsidRPr="00DB039C" w:rsidTr="00CB7B3E">
        <w:tc>
          <w:tcPr>
            <w:tcW w:w="2047" w:type="dxa"/>
            <w:vMerge/>
          </w:tcPr>
          <w:p w:rsidR="00CB7B3E" w:rsidRPr="00DB039C" w:rsidRDefault="00CB7B3E" w:rsidP="00CB7B3E">
            <w:pPr>
              <w:jc w:val="center"/>
              <w:outlineLvl w:val="0"/>
              <w:rPr>
                <w:b/>
                <w:bCs/>
                <w:kern w:val="36"/>
                <w:sz w:val="28"/>
                <w:szCs w:val="28"/>
              </w:rPr>
            </w:pPr>
          </w:p>
        </w:tc>
        <w:tc>
          <w:tcPr>
            <w:tcW w:w="6442" w:type="dxa"/>
          </w:tcPr>
          <w:p w:rsidR="00CB7B3E" w:rsidRPr="00DB039C" w:rsidRDefault="00CB7B3E" w:rsidP="00CB7B3E">
            <w:pPr>
              <w:jc w:val="both"/>
              <w:outlineLvl w:val="0"/>
              <w:rPr>
                <w:color w:val="000000"/>
                <w:sz w:val="28"/>
                <w:szCs w:val="28"/>
              </w:rPr>
            </w:pPr>
            <w:r w:rsidRPr="00DB039C">
              <w:rPr>
                <w:color w:val="000000"/>
                <w:sz w:val="28"/>
                <w:szCs w:val="28"/>
              </w:rPr>
              <w:t>Подготовленные материалы расположены в логической последовательности.</w:t>
            </w:r>
          </w:p>
          <w:p w:rsidR="00CB7B3E" w:rsidRPr="00DB039C" w:rsidRDefault="00CB7B3E" w:rsidP="00CB7B3E">
            <w:pPr>
              <w:jc w:val="both"/>
              <w:outlineLvl w:val="0"/>
              <w:rPr>
                <w:bCs/>
                <w:kern w:val="36"/>
                <w:sz w:val="28"/>
                <w:szCs w:val="28"/>
              </w:rPr>
            </w:pPr>
          </w:p>
        </w:tc>
      </w:tr>
      <w:tr w:rsidR="00CB7B3E" w:rsidRPr="00DB039C" w:rsidTr="00CB7B3E">
        <w:tc>
          <w:tcPr>
            <w:tcW w:w="2047" w:type="dxa"/>
            <w:vMerge/>
          </w:tcPr>
          <w:p w:rsidR="00CB7B3E" w:rsidRPr="00DB039C" w:rsidRDefault="00CB7B3E" w:rsidP="00CB7B3E">
            <w:pPr>
              <w:jc w:val="center"/>
              <w:outlineLvl w:val="0"/>
              <w:rPr>
                <w:b/>
                <w:bCs/>
                <w:kern w:val="36"/>
                <w:sz w:val="28"/>
                <w:szCs w:val="28"/>
              </w:rPr>
            </w:pPr>
          </w:p>
        </w:tc>
        <w:tc>
          <w:tcPr>
            <w:tcW w:w="6442" w:type="dxa"/>
          </w:tcPr>
          <w:p w:rsidR="00CB7B3E" w:rsidRPr="00DB039C" w:rsidRDefault="00CB7B3E" w:rsidP="00CB7B3E">
            <w:pPr>
              <w:jc w:val="both"/>
              <w:rPr>
                <w:color w:val="000000"/>
                <w:sz w:val="28"/>
                <w:szCs w:val="28"/>
              </w:rPr>
            </w:pPr>
            <w:r w:rsidRPr="00DB039C">
              <w:rPr>
                <w:color w:val="000000"/>
                <w:sz w:val="28"/>
                <w:szCs w:val="28"/>
              </w:rPr>
              <w:t>Оформление аккуратное.</w:t>
            </w:r>
          </w:p>
          <w:p w:rsidR="00CB7B3E" w:rsidRPr="00DB039C" w:rsidRDefault="00CB7B3E" w:rsidP="00CB7B3E">
            <w:pPr>
              <w:jc w:val="both"/>
              <w:outlineLvl w:val="0"/>
              <w:rPr>
                <w:bCs/>
                <w:kern w:val="36"/>
                <w:sz w:val="28"/>
                <w:szCs w:val="28"/>
              </w:rPr>
            </w:pPr>
          </w:p>
        </w:tc>
      </w:tr>
      <w:tr w:rsidR="00CB7B3E" w:rsidRPr="00DB039C" w:rsidTr="00CB7B3E">
        <w:tc>
          <w:tcPr>
            <w:tcW w:w="2047" w:type="dxa"/>
            <w:vMerge/>
          </w:tcPr>
          <w:p w:rsidR="00CB7B3E" w:rsidRPr="00DB039C" w:rsidRDefault="00CB7B3E" w:rsidP="00CB7B3E">
            <w:pPr>
              <w:jc w:val="center"/>
              <w:outlineLvl w:val="0"/>
              <w:rPr>
                <w:b/>
                <w:bCs/>
                <w:kern w:val="36"/>
                <w:sz w:val="28"/>
                <w:szCs w:val="28"/>
              </w:rPr>
            </w:pPr>
          </w:p>
        </w:tc>
        <w:tc>
          <w:tcPr>
            <w:tcW w:w="6442" w:type="dxa"/>
          </w:tcPr>
          <w:p w:rsidR="00CB7B3E" w:rsidRPr="00DB039C" w:rsidRDefault="00CB7B3E" w:rsidP="00CB7B3E">
            <w:pPr>
              <w:jc w:val="both"/>
              <w:outlineLvl w:val="0"/>
              <w:rPr>
                <w:color w:val="000000"/>
                <w:sz w:val="28"/>
                <w:szCs w:val="28"/>
              </w:rPr>
            </w:pPr>
            <w:r w:rsidRPr="00DB039C">
              <w:rPr>
                <w:color w:val="000000"/>
                <w:sz w:val="28"/>
                <w:szCs w:val="28"/>
              </w:rPr>
              <w:t>Документация сдана в срок.</w:t>
            </w:r>
          </w:p>
          <w:p w:rsidR="00CB7B3E" w:rsidRPr="00DB039C" w:rsidRDefault="00CB7B3E" w:rsidP="00CB7B3E">
            <w:pPr>
              <w:jc w:val="both"/>
              <w:outlineLvl w:val="0"/>
              <w:rPr>
                <w:bCs/>
                <w:kern w:val="36"/>
                <w:sz w:val="28"/>
                <w:szCs w:val="28"/>
              </w:rPr>
            </w:pPr>
          </w:p>
        </w:tc>
      </w:tr>
    </w:tbl>
    <w:p w:rsidR="00CB7B3E" w:rsidRPr="00DB039C" w:rsidRDefault="00CB7B3E" w:rsidP="00CB7B3E">
      <w:pPr>
        <w:shd w:val="clear" w:color="auto" w:fill="FFFFFF"/>
        <w:snapToGrid w:val="0"/>
        <w:jc w:val="center"/>
        <w:rPr>
          <w:b/>
          <w:bCs/>
          <w:kern w:val="36"/>
          <w:sz w:val="28"/>
          <w:szCs w:val="28"/>
        </w:rPr>
      </w:pPr>
    </w:p>
    <w:p w:rsidR="00CB7B3E" w:rsidRPr="00DB039C" w:rsidRDefault="00CB7B3E" w:rsidP="00CB7B3E">
      <w:pPr>
        <w:shd w:val="clear" w:color="auto" w:fill="FFFFFF"/>
        <w:suppressAutoHyphens/>
        <w:snapToGrid w:val="0"/>
        <w:jc w:val="both"/>
        <w:rPr>
          <w:color w:val="000000"/>
          <w:sz w:val="28"/>
          <w:szCs w:val="28"/>
          <w:shd w:val="clear" w:color="auto" w:fill="FFFFFF"/>
        </w:rPr>
      </w:pPr>
      <w:r w:rsidRPr="00DB039C">
        <w:rPr>
          <w:b/>
          <w:color w:val="000000"/>
          <w:sz w:val="28"/>
          <w:szCs w:val="28"/>
        </w:rPr>
        <w:t>Задание</w:t>
      </w:r>
      <w:proofErr w:type="gramStart"/>
      <w:r w:rsidRPr="00DB039C">
        <w:rPr>
          <w:b/>
          <w:color w:val="000000"/>
          <w:sz w:val="28"/>
          <w:szCs w:val="28"/>
        </w:rPr>
        <w:t>:</w:t>
      </w:r>
      <w:r w:rsidRPr="00DB039C">
        <w:rPr>
          <w:color w:val="000000"/>
          <w:sz w:val="28"/>
          <w:szCs w:val="28"/>
        </w:rPr>
        <w:t xml:space="preserve"> </w:t>
      </w:r>
      <w:r w:rsidRPr="00DB039C">
        <w:rPr>
          <w:color w:val="000000"/>
          <w:sz w:val="28"/>
          <w:szCs w:val="28"/>
          <w:shd w:val="clear" w:color="auto" w:fill="FFFFFF"/>
        </w:rPr>
        <w:t>Выступить</w:t>
      </w:r>
      <w:proofErr w:type="gramEnd"/>
      <w:r w:rsidRPr="00DB039C">
        <w:rPr>
          <w:color w:val="000000"/>
          <w:sz w:val="28"/>
          <w:szCs w:val="28"/>
          <w:shd w:val="clear" w:color="auto" w:fill="FFFFFF"/>
        </w:rPr>
        <w:t xml:space="preserve"> на итоговой конференции с отчетом о прохождении практики и ее итогах. </w:t>
      </w:r>
    </w:p>
    <w:p w:rsidR="00CB7B3E" w:rsidRPr="00DB039C" w:rsidRDefault="00CB7B3E" w:rsidP="00CB7B3E">
      <w:pPr>
        <w:shd w:val="clear" w:color="auto" w:fill="FFFFFF"/>
        <w:suppressAutoHyphens/>
        <w:snapToGrid w:val="0"/>
        <w:jc w:val="both"/>
        <w:rPr>
          <w:color w:val="000000"/>
          <w:sz w:val="28"/>
          <w:szCs w:val="28"/>
          <w:shd w:val="clear" w:color="auto" w:fill="FFFFFF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23"/>
        <w:gridCol w:w="6571"/>
      </w:tblGrid>
      <w:tr w:rsidR="00CB7B3E" w:rsidRPr="00DB039C" w:rsidTr="00CB7B3E">
        <w:trPr>
          <w:trHeight w:val="473"/>
          <w:jc w:val="center"/>
        </w:trPr>
        <w:tc>
          <w:tcPr>
            <w:tcW w:w="1923" w:type="dxa"/>
            <w:vMerge w:val="restart"/>
          </w:tcPr>
          <w:p w:rsidR="00CB7B3E" w:rsidRPr="00DB039C" w:rsidRDefault="00CB7B3E" w:rsidP="00CB7B3E">
            <w:pPr>
              <w:spacing w:after="120"/>
              <w:jc w:val="center"/>
              <w:outlineLvl w:val="0"/>
              <w:rPr>
                <w:b/>
                <w:bCs/>
                <w:i/>
                <w:kern w:val="36"/>
                <w:sz w:val="28"/>
                <w:szCs w:val="28"/>
              </w:rPr>
            </w:pPr>
            <w:r w:rsidRPr="00DB039C">
              <w:rPr>
                <w:b/>
                <w:bCs/>
                <w:i/>
                <w:kern w:val="36"/>
                <w:sz w:val="28"/>
                <w:szCs w:val="28"/>
              </w:rPr>
              <w:t>Выступление на итоговой конференции</w:t>
            </w:r>
          </w:p>
        </w:tc>
        <w:tc>
          <w:tcPr>
            <w:tcW w:w="6571" w:type="dxa"/>
          </w:tcPr>
          <w:p w:rsidR="00CB7B3E" w:rsidRPr="00DB039C" w:rsidRDefault="00CB7B3E" w:rsidP="00CB7B3E">
            <w:pPr>
              <w:spacing w:after="120"/>
              <w:outlineLvl w:val="0"/>
              <w:rPr>
                <w:bCs/>
                <w:kern w:val="36"/>
                <w:sz w:val="28"/>
                <w:szCs w:val="28"/>
              </w:rPr>
            </w:pPr>
            <w:r w:rsidRPr="00DB039C">
              <w:rPr>
                <w:sz w:val="28"/>
                <w:szCs w:val="28"/>
              </w:rPr>
              <w:t>Четкость в формулировке цели и задач практики.</w:t>
            </w:r>
          </w:p>
        </w:tc>
      </w:tr>
      <w:tr w:rsidR="00CB7B3E" w:rsidRPr="00DB039C" w:rsidTr="00CB7B3E">
        <w:trPr>
          <w:trHeight w:val="473"/>
          <w:jc w:val="center"/>
        </w:trPr>
        <w:tc>
          <w:tcPr>
            <w:tcW w:w="1923" w:type="dxa"/>
            <w:vMerge/>
          </w:tcPr>
          <w:p w:rsidR="00CB7B3E" w:rsidRPr="00DB039C" w:rsidRDefault="00CB7B3E" w:rsidP="00CB7B3E">
            <w:pPr>
              <w:spacing w:after="120"/>
              <w:jc w:val="center"/>
              <w:outlineLvl w:val="0"/>
              <w:rPr>
                <w:b/>
                <w:bCs/>
                <w:i/>
                <w:kern w:val="36"/>
                <w:sz w:val="28"/>
                <w:szCs w:val="28"/>
              </w:rPr>
            </w:pPr>
          </w:p>
        </w:tc>
        <w:tc>
          <w:tcPr>
            <w:tcW w:w="6571" w:type="dxa"/>
          </w:tcPr>
          <w:p w:rsidR="00CB7B3E" w:rsidRPr="00DB039C" w:rsidRDefault="00CB7B3E" w:rsidP="00CB7B3E">
            <w:pPr>
              <w:spacing w:after="120"/>
              <w:outlineLvl w:val="0"/>
              <w:rPr>
                <w:sz w:val="28"/>
                <w:szCs w:val="28"/>
              </w:rPr>
            </w:pPr>
            <w:r w:rsidRPr="00DB039C">
              <w:rPr>
                <w:sz w:val="28"/>
                <w:szCs w:val="28"/>
              </w:rPr>
              <w:t>Характеристика базы практики.</w:t>
            </w:r>
          </w:p>
        </w:tc>
      </w:tr>
      <w:tr w:rsidR="00CB7B3E" w:rsidRPr="00DB039C" w:rsidTr="00CB7B3E">
        <w:trPr>
          <w:trHeight w:val="473"/>
          <w:jc w:val="center"/>
        </w:trPr>
        <w:tc>
          <w:tcPr>
            <w:tcW w:w="1923" w:type="dxa"/>
            <w:vMerge/>
          </w:tcPr>
          <w:p w:rsidR="00CB7B3E" w:rsidRPr="00DB039C" w:rsidRDefault="00CB7B3E" w:rsidP="00CB7B3E">
            <w:pPr>
              <w:spacing w:after="120"/>
              <w:jc w:val="center"/>
              <w:outlineLvl w:val="0"/>
              <w:rPr>
                <w:b/>
                <w:bCs/>
                <w:i/>
                <w:kern w:val="36"/>
                <w:sz w:val="28"/>
                <w:szCs w:val="28"/>
              </w:rPr>
            </w:pPr>
          </w:p>
        </w:tc>
        <w:tc>
          <w:tcPr>
            <w:tcW w:w="6571" w:type="dxa"/>
          </w:tcPr>
          <w:p w:rsidR="00CB7B3E" w:rsidRPr="00DB039C" w:rsidRDefault="00CB7B3E" w:rsidP="00CB7B3E">
            <w:pPr>
              <w:spacing w:after="120"/>
              <w:outlineLvl w:val="0"/>
              <w:rPr>
                <w:sz w:val="28"/>
                <w:szCs w:val="28"/>
              </w:rPr>
            </w:pPr>
            <w:r w:rsidRPr="00DB039C">
              <w:rPr>
                <w:sz w:val="28"/>
                <w:szCs w:val="28"/>
              </w:rPr>
              <w:t>Основное содержание заданий и сроки их выполнения.</w:t>
            </w:r>
          </w:p>
        </w:tc>
      </w:tr>
      <w:tr w:rsidR="00CB7B3E" w:rsidRPr="00DB039C" w:rsidTr="00CB7B3E">
        <w:trPr>
          <w:trHeight w:val="473"/>
          <w:jc w:val="center"/>
        </w:trPr>
        <w:tc>
          <w:tcPr>
            <w:tcW w:w="1923" w:type="dxa"/>
            <w:vMerge/>
          </w:tcPr>
          <w:p w:rsidR="00CB7B3E" w:rsidRPr="00DB039C" w:rsidRDefault="00CB7B3E" w:rsidP="00CB7B3E">
            <w:pPr>
              <w:spacing w:after="120"/>
              <w:jc w:val="center"/>
              <w:outlineLvl w:val="0"/>
              <w:rPr>
                <w:b/>
                <w:bCs/>
                <w:i/>
                <w:kern w:val="36"/>
                <w:sz w:val="28"/>
                <w:szCs w:val="28"/>
              </w:rPr>
            </w:pPr>
          </w:p>
        </w:tc>
        <w:tc>
          <w:tcPr>
            <w:tcW w:w="6571" w:type="dxa"/>
          </w:tcPr>
          <w:p w:rsidR="00CB7B3E" w:rsidRPr="00DB039C" w:rsidRDefault="00CB7B3E" w:rsidP="00CB7B3E">
            <w:pPr>
              <w:spacing w:after="120"/>
              <w:jc w:val="both"/>
              <w:outlineLvl w:val="0"/>
              <w:rPr>
                <w:bCs/>
                <w:kern w:val="36"/>
                <w:sz w:val="28"/>
                <w:szCs w:val="28"/>
              </w:rPr>
            </w:pPr>
            <w:r w:rsidRPr="00DB039C">
              <w:rPr>
                <w:sz w:val="28"/>
                <w:szCs w:val="28"/>
              </w:rPr>
              <w:t>Аргументированность подтверждения результатов практики.</w:t>
            </w:r>
          </w:p>
        </w:tc>
      </w:tr>
      <w:tr w:rsidR="00CB7B3E" w:rsidRPr="00DB039C" w:rsidTr="00CB7B3E">
        <w:trPr>
          <w:trHeight w:val="472"/>
          <w:jc w:val="center"/>
        </w:trPr>
        <w:tc>
          <w:tcPr>
            <w:tcW w:w="1923" w:type="dxa"/>
            <w:vMerge/>
          </w:tcPr>
          <w:p w:rsidR="00CB7B3E" w:rsidRPr="00DB039C" w:rsidRDefault="00CB7B3E" w:rsidP="00CB7B3E">
            <w:pPr>
              <w:spacing w:after="120"/>
              <w:jc w:val="center"/>
              <w:outlineLvl w:val="0"/>
              <w:rPr>
                <w:b/>
                <w:bCs/>
                <w:i/>
                <w:kern w:val="36"/>
                <w:sz w:val="28"/>
                <w:szCs w:val="28"/>
              </w:rPr>
            </w:pPr>
          </w:p>
        </w:tc>
        <w:tc>
          <w:tcPr>
            <w:tcW w:w="6571" w:type="dxa"/>
          </w:tcPr>
          <w:p w:rsidR="00CB7B3E" w:rsidRPr="00DB039C" w:rsidRDefault="00CB7B3E" w:rsidP="00CB7B3E">
            <w:pPr>
              <w:spacing w:after="120"/>
              <w:jc w:val="both"/>
              <w:outlineLvl w:val="0"/>
              <w:rPr>
                <w:bCs/>
                <w:kern w:val="36"/>
                <w:sz w:val="28"/>
                <w:szCs w:val="28"/>
              </w:rPr>
            </w:pPr>
            <w:r w:rsidRPr="00DB039C">
              <w:rPr>
                <w:bCs/>
                <w:kern w:val="36"/>
                <w:sz w:val="28"/>
                <w:szCs w:val="28"/>
              </w:rPr>
              <w:t>Наличие мультимедийной презентации.</w:t>
            </w:r>
          </w:p>
        </w:tc>
      </w:tr>
    </w:tbl>
    <w:p w:rsidR="00CB7B3E" w:rsidRPr="00DB039C" w:rsidRDefault="00CB7B3E" w:rsidP="00CB7B3E">
      <w:pPr>
        <w:shd w:val="clear" w:color="auto" w:fill="FFFFFF"/>
        <w:snapToGrid w:val="0"/>
        <w:jc w:val="center"/>
        <w:rPr>
          <w:b/>
          <w:bCs/>
          <w:kern w:val="36"/>
          <w:sz w:val="28"/>
          <w:szCs w:val="28"/>
        </w:rPr>
      </w:pPr>
    </w:p>
    <w:p w:rsidR="00CB7B3E" w:rsidRPr="00DB039C" w:rsidRDefault="00CB7B3E" w:rsidP="00CB7B3E">
      <w:pPr>
        <w:shd w:val="clear" w:color="auto" w:fill="FFFFFF"/>
        <w:snapToGrid w:val="0"/>
        <w:jc w:val="center"/>
        <w:outlineLvl w:val="0"/>
        <w:rPr>
          <w:color w:val="000000"/>
          <w:sz w:val="28"/>
          <w:szCs w:val="28"/>
          <w:u w:val="single"/>
          <w:shd w:val="clear" w:color="auto" w:fill="FFFFFF"/>
        </w:rPr>
      </w:pPr>
      <w:r w:rsidRPr="00DB039C">
        <w:rPr>
          <w:b/>
          <w:bCs/>
          <w:kern w:val="36"/>
          <w:sz w:val="28"/>
          <w:szCs w:val="28"/>
        </w:rPr>
        <w:t>Алгоритм оценивания научной статьи</w:t>
      </w:r>
    </w:p>
    <w:p w:rsidR="00CB7B3E" w:rsidRPr="00DB039C" w:rsidRDefault="00CB7B3E" w:rsidP="00CB7B3E">
      <w:pPr>
        <w:shd w:val="clear" w:color="auto" w:fill="FFFFFF"/>
        <w:tabs>
          <w:tab w:val="left" w:pos="1134"/>
        </w:tabs>
        <w:snapToGrid w:val="0"/>
        <w:jc w:val="both"/>
        <w:rPr>
          <w:iCs/>
          <w:color w:val="000000"/>
          <w:sz w:val="28"/>
          <w:szCs w:val="28"/>
          <w:shd w:val="clear" w:color="auto" w:fill="FFFFFF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4"/>
        <w:gridCol w:w="6518"/>
      </w:tblGrid>
      <w:tr w:rsidR="00CB7B3E" w:rsidRPr="00DB039C" w:rsidTr="00CB7B3E">
        <w:tc>
          <w:tcPr>
            <w:tcW w:w="1964" w:type="dxa"/>
            <w:vAlign w:val="center"/>
          </w:tcPr>
          <w:p w:rsidR="00CB7B3E" w:rsidRPr="00DB039C" w:rsidRDefault="00CB7B3E" w:rsidP="00CB7B3E">
            <w:pPr>
              <w:jc w:val="center"/>
              <w:rPr>
                <w:b/>
                <w:sz w:val="28"/>
                <w:szCs w:val="28"/>
              </w:rPr>
            </w:pPr>
            <w:r w:rsidRPr="00DB039C">
              <w:rPr>
                <w:b/>
                <w:sz w:val="28"/>
                <w:szCs w:val="28"/>
              </w:rPr>
              <w:t>Содержание</w:t>
            </w:r>
          </w:p>
          <w:p w:rsidR="00CB7B3E" w:rsidRPr="00DB039C" w:rsidRDefault="00CB7B3E" w:rsidP="00CB7B3E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518" w:type="dxa"/>
            <w:vAlign w:val="center"/>
          </w:tcPr>
          <w:p w:rsidR="00CB7B3E" w:rsidRPr="00DB039C" w:rsidRDefault="00CB7B3E" w:rsidP="00CB7B3E">
            <w:pPr>
              <w:jc w:val="center"/>
              <w:rPr>
                <w:b/>
                <w:sz w:val="28"/>
                <w:szCs w:val="28"/>
              </w:rPr>
            </w:pPr>
            <w:r w:rsidRPr="00DB039C">
              <w:rPr>
                <w:b/>
                <w:sz w:val="28"/>
                <w:szCs w:val="28"/>
              </w:rPr>
              <w:t>Показатели</w:t>
            </w:r>
          </w:p>
        </w:tc>
      </w:tr>
      <w:tr w:rsidR="00CB7B3E" w:rsidRPr="00DB039C" w:rsidTr="00CB7B3E">
        <w:tc>
          <w:tcPr>
            <w:tcW w:w="1964" w:type="dxa"/>
            <w:vMerge w:val="restart"/>
            <w:vAlign w:val="center"/>
          </w:tcPr>
          <w:p w:rsidR="00CB7B3E" w:rsidRPr="00DB039C" w:rsidRDefault="00CB7B3E" w:rsidP="00CB7B3E">
            <w:pPr>
              <w:jc w:val="center"/>
              <w:rPr>
                <w:b/>
                <w:sz w:val="28"/>
                <w:szCs w:val="28"/>
              </w:rPr>
            </w:pPr>
            <w:r w:rsidRPr="00DB039C">
              <w:rPr>
                <w:b/>
                <w:sz w:val="28"/>
                <w:szCs w:val="28"/>
              </w:rPr>
              <w:t xml:space="preserve">Статья по теме </w:t>
            </w:r>
            <w:r>
              <w:rPr>
                <w:b/>
                <w:sz w:val="28"/>
                <w:szCs w:val="28"/>
              </w:rPr>
              <w:t>ВКР</w:t>
            </w:r>
            <w:r w:rsidRPr="00DB039C">
              <w:rPr>
                <w:b/>
                <w:sz w:val="28"/>
                <w:szCs w:val="28"/>
              </w:rPr>
              <w:t xml:space="preserve"> </w:t>
            </w:r>
          </w:p>
          <w:p w:rsidR="00CB7B3E" w:rsidRPr="00DB039C" w:rsidRDefault="00CB7B3E" w:rsidP="00CB7B3E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518" w:type="dxa"/>
            <w:vAlign w:val="center"/>
          </w:tcPr>
          <w:p w:rsidR="00CB7B3E" w:rsidRPr="00DB039C" w:rsidRDefault="00CB7B3E" w:rsidP="00CB7B3E">
            <w:pPr>
              <w:jc w:val="both"/>
              <w:rPr>
                <w:sz w:val="28"/>
                <w:szCs w:val="28"/>
              </w:rPr>
            </w:pPr>
            <w:r w:rsidRPr="00DB039C">
              <w:rPr>
                <w:sz w:val="28"/>
                <w:szCs w:val="28"/>
              </w:rPr>
              <w:t>Грамотно сформулирован заголовок тезисов.</w:t>
            </w:r>
          </w:p>
        </w:tc>
      </w:tr>
      <w:tr w:rsidR="00CB7B3E" w:rsidRPr="00DB039C" w:rsidTr="00CB7B3E">
        <w:tc>
          <w:tcPr>
            <w:tcW w:w="1964" w:type="dxa"/>
            <w:vMerge/>
            <w:vAlign w:val="center"/>
          </w:tcPr>
          <w:p w:rsidR="00CB7B3E" w:rsidRPr="00DB039C" w:rsidRDefault="00CB7B3E" w:rsidP="00CB7B3E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518" w:type="dxa"/>
            <w:vAlign w:val="center"/>
          </w:tcPr>
          <w:p w:rsidR="00CB7B3E" w:rsidRPr="00DB039C" w:rsidRDefault="00CB7B3E" w:rsidP="00CB7B3E">
            <w:pPr>
              <w:jc w:val="both"/>
              <w:rPr>
                <w:sz w:val="28"/>
                <w:szCs w:val="28"/>
              </w:rPr>
            </w:pPr>
            <w:r w:rsidRPr="00DB039C">
              <w:rPr>
                <w:sz w:val="28"/>
                <w:szCs w:val="28"/>
              </w:rPr>
              <w:t>Название и содержание тезисов адекватны друг другу.</w:t>
            </w:r>
          </w:p>
        </w:tc>
      </w:tr>
      <w:tr w:rsidR="00CB7B3E" w:rsidRPr="00DB039C" w:rsidTr="00CB7B3E">
        <w:tc>
          <w:tcPr>
            <w:tcW w:w="1964" w:type="dxa"/>
            <w:vMerge/>
            <w:vAlign w:val="center"/>
          </w:tcPr>
          <w:p w:rsidR="00CB7B3E" w:rsidRPr="00DB039C" w:rsidRDefault="00CB7B3E" w:rsidP="00CB7B3E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518" w:type="dxa"/>
            <w:vAlign w:val="center"/>
          </w:tcPr>
          <w:p w:rsidR="00CB7B3E" w:rsidRPr="00DB039C" w:rsidRDefault="00CB7B3E" w:rsidP="00CB7B3E">
            <w:pPr>
              <w:jc w:val="both"/>
              <w:rPr>
                <w:sz w:val="28"/>
                <w:szCs w:val="28"/>
              </w:rPr>
            </w:pPr>
            <w:r w:rsidRPr="00DB039C">
              <w:rPr>
                <w:sz w:val="28"/>
                <w:szCs w:val="28"/>
              </w:rPr>
              <w:t>Выдержан объем.</w:t>
            </w:r>
          </w:p>
        </w:tc>
      </w:tr>
      <w:tr w:rsidR="00CB7B3E" w:rsidRPr="00DB039C" w:rsidTr="00CB7B3E">
        <w:tc>
          <w:tcPr>
            <w:tcW w:w="1964" w:type="dxa"/>
            <w:vMerge/>
            <w:vAlign w:val="center"/>
          </w:tcPr>
          <w:p w:rsidR="00CB7B3E" w:rsidRPr="00DB039C" w:rsidRDefault="00CB7B3E" w:rsidP="00CB7B3E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518" w:type="dxa"/>
            <w:vAlign w:val="center"/>
          </w:tcPr>
          <w:p w:rsidR="00CB7B3E" w:rsidRPr="00DB039C" w:rsidRDefault="00CB7B3E" w:rsidP="00CB7B3E">
            <w:pPr>
              <w:jc w:val="both"/>
              <w:rPr>
                <w:sz w:val="28"/>
                <w:szCs w:val="28"/>
              </w:rPr>
            </w:pPr>
            <w:r w:rsidRPr="00DB039C">
              <w:rPr>
                <w:sz w:val="28"/>
                <w:szCs w:val="28"/>
              </w:rPr>
              <w:t xml:space="preserve">Выдержаны смысловые части: </w:t>
            </w:r>
            <w:r w:rsidRPr="00DB039C">
              <w:rPr>
                <w:bCs/>
                <w:iCs/>
                <w:sz w:val="28"/>
                <w:szCs w:val="28"/>
              </w:rPr>
              <w:t>что изучалось?</w:t>
            </w:r>
            <w:r w:rsidRPr="00DB039C">
              <w:rPr>
                <w:sz w:val="28"/>
                <w:szCs w:val="28"/>
              </w:rPr>
              <w:t> </w:t>
            </w:r>
            <w:proofErr w:type="gramStart"/>
            <w:r w:rsidRPr="00DB039C">
              <w:rPr>
                <w:bCs/>
                <w:iCs/>
                <w:sz w:val="28"/>
                <w:szCs w:val="28"/>
              </w:rPr>
              <w:t>Как  изучалось</w:t>
            </w:r>
            <w:proofErr w:type="gramEnd"/>
            <w:r w:rsidRPr="00DB039C">
              <w:rPr>
                <w:bCs/>
                <w:iCs/>
                <w:sz w:val="28"/>
                <w:szCs w:val="28"/>
              </w:rPr>
              <w:t>? какие результаты были получены?</w:t>
            </w:r>
            <w:r w:rsidRPr="00DB039C">
              <w:rPr>
                <w:color w:val="2B2B2B"/>
                <w:sz w:val="28"/>
                <w:szCs w:val="28"/>
              </w:rPr>
              <w:t>  </w:t>
            </w:r>
          </w:p>
        </w:tc>
      </w:tr>
      <w:tr w:rsidR="00CB7B3E" w:rsidRPr="00DB039C" w:rsidTr="00CB7B3E">
        <w:tc>
          <w:tcPr>
            <w:tcW w:w="1964" w:type="dxa"/>
            <w:vMerge/>
            <w:vAlign w:val="center"/>
          </w:tcPr>
          <w:p w:rsidR="00CB7B3E" w:rsidRPr="00DB039C" w:rsidRDefault="00CB7B3E" w:rsidP="00CB7B3E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518" w:type="dxa"/>
            <w:vAlign w:val="center"/>
          </w:tcPr>
          <w:p w:rsidR="00CB7B3E" w:rsidRPr="00DB039C" w:rsidRDefault="00CB7B3E" w:rsidP="00CB7B3E">
            <w:pPr>
              <w:jc w:val="both"/>
              <w:rPr>
                <w:sz w:val="28"/>
                <w:szCs w:val="28"/>
              </w:rPr>
            </w:pPr>
            <w:r w:rsidRPr="00DB039C">
              <w:rPr>
                <w:sz w:val="28"/>
                <w:szCs w:val="28"/>
              </w:rPr>
              <w:t>Правильность цитирования.</w:t>
            </w:r>
          </w:p>
        </w:tc>
      </w:tr>
      <w:tr w:rsidR="00EC1AE3" w:rsidRPr="00DB039C" w:rsidTr="00CB7B3E">
        <w:tc>
          <w:tcPr>
            <w:tcW w:w="1964" w:type="dxa"/>
            <w:vMerge/>
            <w:vAlign w:val="center"/>
          </w:tcPr>
          <w:p w:rsidR="00EC1AE3" w:rsidRPr="00DB039C" w:rsidRDefault="00EC1AE3" w:rsidP="00CB7B3E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518" w:type="dxa"/>
            <w:vAlign w:val="center"/>
          </w:tcPr>
          <w:p w:rsidR="00EC1AE3" w:rsidRPr="00DB039C" w:rsidRDefault="00EC1AE3" w:rsidP="00CB7B3E">
            <w:pPr>
              <w:jc w:val="both"/>
              <w:rPr>
                <w:sz w:val="28"/>
                <w:szCs w:val="28"/>
              </w:rPr>
            </w:pPr>
            <w:r w:rsidRPr="00DB039C">
              <w:rPr>
                <w:sz w:val="28"/>
                <w:szCs w:val="28"/>
              </w:rPr>
              <w:t>Грамотное оформление источников.</w:t>
            </w:r>
          </w:p>
        </w:tc>
      </w:tr>
      <w:tr w:rsidR="00EC1AE3" w:rsidRPr="00DB039C" w:rsidTr="00CB7B3E">
        <w:trPr>
          <w:trHeight w:val="838"/>
        </w:trPr>
        <w:tc>
          <w:tcPr>
            <w:tcW w:w="1964" w:type="dxa"/>
            <w:vMerge/>
            <w:vAlign w:val="center"/>
          </w:tcPr>
          <w:p w:rsidR="00EC1AE3" w:rsidRPr="00DB039C" w:rsidRDefault="00EC1AE3" w:rsidP="00CB7B3E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518" w:type="dxa"/>
            <w:vAlign w:val="center"/>
          </w:tcPr>
          <w:p w:rsidR="00EC1AE3" w:rsidRPr="00DB039C" w:rsidRDefault="00EC1AE3" w:rsidP="00CB7B3E">
            <w:pPr>
              <w:jc w:val="both"/>
              <w:rPr>
                <w:sz w:val="28"/>
                <w:szCs w:val="28"/>
              </w:rPr>
            </w:pPr>
            <w:r w:rsidRPr="00DB039C">
              <w:rPr>
                <w:sz w:val="28"/>
                <w:szCs w:val="28"/>
              </w:rPr>
              <w:t xml:space="preserve">Отсутствие орфографических и синтаксических ошибок, стилистических </w:t>
            </w:r>
            <w:proofErr w:type="gramStart"/>
            <w:r w:rsidRPr="00DB039C">
              <w:rPr>
                <w:sz w:val="28"/>
                <w:szCs w:val="28"/>
              </w:rPr>
              <w:t>погрешностей;  литературный</w:t>
            </w:r>
            <w:proofErr w:type="gramEnd"/>
            <w:r w:rsidRPr="00DB039C">
              <w:rPr>
                <w:sz w:val="28"/>
                <w:szCs w:val="28"/>
              </w:rPr>
              <w:t xml:space="preserve"> стиль.</w:t>
            </w:r>
          </w:p>
          <w:p w:rsidR="00EC1AE3" w:rsidRPr="00DB039C" w:rsidRDefault="00EC1AE3" w:rsidP="00CB7B3E">
            <w:pPr>
              <w:jc w:val="both"/>
              <w:rPr>
                <w:sz w:val="28"/>
                <w:szCs w:val="28"/>
              </w:rPr>
            </w:pPr>
          </w:p>
        </w:tc>
      </w:tr>
    </w:tbl>
    <w:p w:rsidR="00CB7B3E" w:rsidRDefault="00CB7B3E" w:rsidP="00CB7B3E">
      <w:pPr>
        <w:spacing w:after="160" w:line="259" w:lineRule="auto"/>
        <w:jc w:val="center"/>
        <w:rPr>
          <w:rFonts w:eastAsia="Calibri"/>
          <w:b/>
          <w:sz w:val="28"/>
          <w:szCs w:val="28"/>
        </w:rPr>
      </w:pPr>
    </w:p>
    <w:p w:rsidR="00CB7B3E" w:rsidRPr="00865CF5" w:rsidRDefault="00CB7B3E" w:rsidP="00CB7B3E">
      <w:pPr>
        <w:spacing w:after="160" w:line="259" w:lineRule="auto"/>
        <w:jc w:val="center"/>
        <w:rPr>
          <w:rFonts w:eastAsia="Calibri"/>
          <w:b/>
          <w:sz w:val="28"/>
          <w:szCs w:val="28"/>
        </w:rPr>
      </w:pPr>
      <w:r w:rsidRPr="00865CF5">
        <w:rPr>
          <w:rFonts w:eastAsia="Calibri"/>
          <w:b/>
          <w:sz w:val="28"/>
          <w:szCs w:val="28"/>
        </w:rPr>
        <w:lastRenderedPageBreak/>
        <w:t xml:space="preserve">Критерии оценки презентации доклада </w:t>
      </w:r>
      <w:r>
        <w:rPr>
          <w:rFonts w:eastAsia="Calibri"/>
          <w:b/>
          <w:sz w:val="28"/>
          <w:szCs w:val="28"/>
        </w:rPr>
        <w:t xml:space="preserve">производственной </w:t>
      </w:r>
      <w:r w:rsidRPr="00865CF5">
        <w:rPr>
          <w:rFonts w:eastAsia="Calibri"/>
          <w:b/>
          <w:sz w:val="28"/>
          <w:szCs w:val="28"/>
        </w:rPr>
        <w:t>практики: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01"/>
        <w:gridCol w:w="1842"/>
        <w:gridCol w:w="1984"/>
        <w:gridCol w:w="2694"/>
        <w:gridCol w:w="2410"/>
      </w:tblGrid>
      <w:tr w:rsidR="00CB7B3E" w:rsidRPr="00865CF5" w:rsidTr="00CB7B3E">
        <w:tc>
          <w:tcPr>
            <w:tcW w:w="1101" w:type="dxa"/>
            <w:shd w:val="clear" w:color="auto" w:fill="auto"/>
          </w:tcPr>
          <w:p w:rsidR="00CB7B3E" w:rsidRPr="00865CF5" w:rsidRDefault="00CB7B3E" w:rsidP="00CB7B3E">
            <w:pPr>
              <w:spacing w:after="160" w:line="259" w:lineRule="auto"/>
              <w:ind w:firstLine="400"/>
              <w:jc w:val="both"/>
              <w:rPr>
                <w:rFonts w:eastAsia="MS Mincho"/>
                <w:color w:val="000000"/>
                <w:sz w:val="28"/>
                <w:szCs w:val="28"/>
                <w:lang w:eastAsia="ja-JP"/>
              </w:rPr>
            </w:pPr>
          </w:p>
        </w:tc>
        <w:tc>
          <w:tcPr>
            <w:tcW w:w="1842" w:type="dxa"/>
            <w:shd w:val="clear" w:color="auto" w:fill="auto"/>
          </w:tcPr>
          <w:p w:rsidR="00CB7B3E" w:rsidRPr="00865CF5" w:rsidRDefault="00CB7B3E" w:rsidP="00CB7B3E">
            <w:pPr>
              <w:spacing w:after="160" w:line="259" w:lineRule="auto"/>
              <w:jc w:val="center"/>
              <w:rPr>
                <w:rFonts w:eastAsia="MS Mincho"/>
                <w:color w:val="000000"/>
                <w:sz w:val="28"/>
                <w:szCs w:val="28"/>
                <w:lang w:eastAsia="ja-JP"/>
              </w:rPr>
            </w:pPr>
            <w:r w:rsidRPr="00865CF5">
              <w:rPr>
                <w:rFonts w:eastAsia="MS Mincho"/>
                <w:color w:val="000000"/>
                <w:sz w:val="28"/>
                <w:szCs w:val="28"/>
                <w:lang w:eastAsia="ja-JP"/>
              </w:rPr>
              <w:t>Минимальный ответ</w:t>
            </w:r>
          </w:p>
        </w:tc>
        <w:tc>
          <w:tcPr>
            <w:tcW w:w="1984" w:type="dxa"/>
            <w:shd w:val="clear" w:color="auto" w:fill="auto"/>
          </w:tcPr>
          <w:p w:rsidR="00CB7B3E" w:rsidRPr="00865CF5" w:rsidRDefault="00CB7B3E" w:rsidP="00CB7B3E">
            <w:pPr>
              <w:spacing w:after="160" w:line="259" w:lineRule="auto"/>
              <w:jc w:val="center"/>
              <w:rPr>
                <w:rFonts w:eastAsia="MS Mincho"/>
                <w:color w:val="000000"/>
                <w:sz w:val="28"/>
                <w:szCs w:val="28"/>
                <w:lang w:eastAsia="ja-JP"/>
              </w:rPr>
            </w:pPr>
            <w:r w:rsidRPr="00865CF5">
              <w:rPr>
                <w:rFonts w:eastAsia="MS Mincho"/>
                <w:color w:val="000000"/>
                <w:sz w:val="28"/>
                <w:szCs w:val="28"/>
                <w:lang w:eastAsia="ja-JP"/>
              </w:rPr>
              <w:t xml:space="preserve">Изложенный, </w:t>
            </w:r>
          </w:p>
          <w:p w:rsidR="00CB7B3E" w:rsidRPr="00865CF5" w:rsidRDefault="00CB7B3E" w:rsidP="00CB7B3E">
            <w:pPr>
              <w:spacing w:after="160" w:line="259" w:lineRule="auto"/>
              <w:jc w:val="center"/>
              <w:rPr>
                <w:rFonts w:eastAsia="MS Mincho"/>
                <w:color w:val="000000"/>
                <w:sz w:val="28"/>
                <w:szCs w:val="28"/>
                <w:lang w:eastAsia="ja-JP"/>
              </w:rPr>
            </w:pPr>
            <w:r w:rsidRPr="00865CF5">
              <w:rPr>
                <w:rFonts w:eastAsia="MS Mincho"/>
                <w:color w:val="000000"/>
                <w:sz w:val="28"/>
                <w:szCs w:val="28"/>
                <w:lang w:eastAsia="ja-JP"/>
              </w:rPr>
              <w:t>раскрытый ответ</w:t>
            </w:r>
          </w:p>
          <w:p w:rsidR="00CB7B3E" w:rsidRPr="00865CF5" w:rsidRDefault="00CB7B3E" w:rsidP="00CB7B3E">
            <w:pPr>
              <w:spacing w:after="160" w:line="259" w:lineRule="auto"/>
              <w:ind w:firstLine="400"/>
              <w:jc w:val="center"/>
              <w:rPr>
                <w:rFonts w:eastAsia="MS Mincho"/>
                <w:color w:val="000000"/>
                <w:sz w:val="28"/>
                <w:szCs w:val="28"/>
                <w:lang w:eastAsia="ja-JP"/>
              </w:rPr>
            </w:pPr>
          </w:p>
        </w:tc>
        <w:tc>
          <w:tcPr>
            <w:tcW w:w="2694" w:type="dxa"/>
            <w:shd w:val="clear" w:color="auto" w:fill="auto"/>
          </w:tcPr>
          <w:p w:rsidR="00CB7B3E" w:rsidRPr="00865CF5" w:rsidRDefault="00CB7B3E" w:rsidP="00CB7B3E">
            <w:pPr>
              <w:spacing w:after="160" w:line="259" w:lineRule="auto"/>
              <w:jc w:val="center"/>
              <w:rPr>
                <w:rFonts w:eastAsia="MS Mincho"/>
                <w:color w:val="000000"/>
                <w:sz w:val="28"/>
                <w:szCs w:val="28"/>
                <w:lang w:eastAsia="ja-JP"/>
              </w:rPr>
            </w:pPr>
            <w:r w:rsidRPr="00865CF5">
              <w:rPr>
                <w:rFonts w:eastAsia="MS Mincho"/>
                <w:color w:val="000000"/>
                <w:sz w:val="28"/>
                <w:szCs w:val="28"/>
                <w:lang w:eastAsia="ja-JP"/>
              </w:rPr>
              <w:t>Законченный,</w:t>
            </w:r>
          </w:p>
          <w:p w:rsidR="00CB7B3E" w:rsidRPr="00865CF5" w:rsidRDefault="00CB7B3E" w:rsidP="00CB7B3E">
            <w:pPr>
              <w:spacing w:after="160" w:line="259" w:lineRule="auto"/>
              <w:jc w:val="center"/>
              <w:rPr>
                <w:rFonts w:eastAsia="MS Mincho"/>
                <w:color w:val="000000"/>
                <w:sz w:val="28"/>
                <w:szCs w:val="28"/>
                <w:lang w:eastAsia="ja-JP"/>
              </w:rPr>
            </w:pPr>
            <w:r w:rsidRPr="00865CF5">
              <w:rPr>
                <w:rFonts w:eastAsia="MS Mincho"/>
                <w:color w:val="000000"/>
                <w:sz w:val="28"/>
                <w:szCs w:val="28"/>
                <w:lang w:eastAsia="ja-JP"/>
              </w:rPr>
              <w:t>полный ответ</w:t>
            </w:r>
          </w:p>
          <w:p w:rsidR="00CB7B3E" w:rsidRPr="00865CF5" w:rsidRDefault="00CB7B3E" w:rsidP="00CB7B3E">
            <w:pPr>
              <w:spacing w:after="160" w:line="259" w:lineRule="auto"/>
              <w:ind w:firstLine="400"/>
              <w:jc w:val="center"/>
              <w:rPr>
                <w:rFonts w:eastAsia="MS Mincho"/>
                <w:color w:val="000000"/>
                <w:sz w:val="28"/>
                <w:szCs w:val="28"/>
                <w:lang w:eastAsia="ja-JP"/>
              </w:rPr>
            </w:pPr>
          </w:p>
        </w:tc>
        <w:tc>
          <w:tcPr>
            <w:tcW w:w="2410" w:type="dxa"/>
            <w:shd w:val="clear" w:color="auto" w:fill="auto"/>
          </w:tcPr>
          <w:p w:rsidR="00CB7B3E" w:rsidRPr="00865CF5" w:rsidRDefault="00CB7B3E" w:rsidP="00CB7B3E">
            <w:pPr>
              <w:spacing w:after="160" w:line="259" w:lineRule="auto"/>
              <w:jc w:val="center"/>
              <w:rPr>
                <w:rFonts w:eastAsia="MS Mincho"/>
                <w:color w:val="000000"/>
                <w:sz w:val="28"/>
                <w:szCs w:val="28"/>
                <w:lang w:eastAsia="ja-JP"/>
              </w:rPr>
            </w:pPr>
            <w:r w:rsidRPr="00865CF5">
              <w:rPr>
                <w:rFonts w:eastAsia="MS Mincho"/>
                <w:color w:val="000000"/>
                <w:sz w:val="28"/>
                <w:szCs w:val="28"/>
                <w:lang w:eastAsia="ja-JP"/>
              </w:rPr>
              <w:t xml:space="preserve">Образцовый, </w:t>
            </w:r>
          </w:p>
          <w:p w:rsidR="00CB7B3E" w:rsidRPr="00865CF5" w:rsidRDefault="00CB7B3E" w:rsidP="00CB7B3E">
            <w:pPr>
              <w:spacing w:after="160" w:line="259" w:lineRule="auto"/>
              <w:jc w:val="center"/>
              <w:rPr>
                <w:rFonts w:eastAsia="MS Mincho"/>
                <w:color w:val="000000"/>
                <w:sz w:val="28"/>
                <w:szCs w:val="28"/>
                <w:lang w:eastAsia="ja-JP"/>
              </w:rPr>
            </w:pPr>
            <w:r w:rsidRPr="00865CF5">
              <w:rPr>
                <w:rFonts w:eastAsia="MS Mincho"/>
                <w:color w:val="000000"/>
                <w:sz w:val="28"/>
                <w:szCs w:val="28"/>
                <w:lang w:eastAsia="ja-JP"/>
              </w:rPr>
              <w:t>примерный ответ</w:t>
            </w:r>
          </w:p>
        </w:tc>
      </w:tr>
      <w:tr w:rsidR="00CB7B3E" w:rsidRPr="00865CF5" w:rsidTr="00CB7B3E">
        <w:trPr>
          <w:cantSplit/>
          <w:trHeight w:val="1134"/>
        </w:trPr>
        <w:tc>
          <w:tcPr>
            <w:tcW w:w="1101" w:type="dxa"/>
            <w:shd w:val="clear" w:color="auto" w:fill="auto"/>
            <w:textDirection w:val="btLr"/>
          </w:tcPr>
          <w:p w:rsidR="00CB7B3E" w:rsidRPr="00865CF5" w:rsidRDefault="00CB7B3E" w:rsidP="00CB7B3E">
            <w:pPr>
              <w:spacing w:after="160" w:line="259" w:lineRule="auto"/>
              <w:ind w:left="113" w:right="113"/>
              <w:jc w:val="center"/>
              <w:rPr>
                <w:rFonts w:eastAsia="MS Mincho"/>
                <w:color w:val="000000"/>
                <w:sz w:val="28"/>
                <w:szCs w:val="28"/>
                <w:lang w:eastAsia="ja-JP"/>
              </w:rPr>
            </w:pPr>
            <w:r w:rsidRPr="00865CF5">
              <w:rPr>
                <w:rFonts w:eastAsia="MS Mincho"/>
                <w:color w:val="000000"/>
                <w:sz w:val="28"/>
                <w:szCs w:val="28"/>
                <w:lang w:eastAsia="ja-JP"/>
              </w:rPr>
              <w:t xml:space="preserve">Раскрытие </w:t>
            </w:r>
          </w:p>
          <w:p w:rsidR="00CB7B3E" w:rsidRPr="00865CF5" w:rsidRDefault="00CB7B3E" w:rsidP="00CB7B3E">
            <w:pPr>
              <w:spacing w:after="160" w:line="259" w:lineRule="auto"/>
              <w:ind w:left="113" w:right="113"/>
              <w:jc w:val="center"/>
              <w:rPr>
                <w:rFonts w:eastAsia="MS Mincho"/>
                <w:color w:val="000000"/>
                <w:sz w:val="28"/>
                <w:szCs w:val="28"/>
                <w:lang w:eastAsia="ja-JP"/>
              </w:rPr>
            </w:pPr>
            <w:r w:rsidRPr="00865CF5">
              <w:rPr>
                <w:rFonts w:eastAsia="MS Mincho"/>
                <w:color w:val="000000"/>
                <w:sz w:val="28"/>
                <w:szCs w:val="28"/>
                <w:lang w:eastAsia="ja-JP"/>
              </w:rPr>
              <w:t>проблемы</w:t>
            </w:r>
          </w:p>
        </w:tc>
        <w:tc>
          <w:tcPr>
            <w:tcW w:w="1842" w:type="dxa"/>
            <w:shd w:val="clear" w:color="auto" w:fill="auto"/>
          </w:tcPr>
          <w:p w:rsidR="00CB7B3E" w:rsidRPr="00865CF5" w:rsidRDefault="00CB7B3E" w:rsidP="00CB7B3E">
            <w:pPr>
              <w:spacing w:after="160" w:line="259" w:lineRule="auto"/>
              <w:rPr>
                <w:rFonts w:eastAsia="MS Mincho"/>
                <w:color w:val="000000"/>
                <w:sz w:val="28"/>
                <w:szCs w:val="28"/>
                <w:lang w:eastAsia="ja-JP"/>
              </w:rPr>
            </w:pPr>
            <w:r w:rsidRPr="00865CF5">
              <w:rPr>
                <w:rFonts w:eastAsia="MS Mincho"/>
                <w:color w:val="000000"/>
                <w:sz w:val="28"/>
                <w:szCs w:val="28"/>
                <w:lang w:eastAsia="ja-JP"/>
              </w:rPr>
              <w:t>Проблема не раскрыта. Отсутствуют выводы</w:t>
            </w:r>
          </w:p>
        </w:tc>
        <w:tc>
          <w:tcPr>
            <w:tcW w:w="1984" w:type="dxa"/>
            <w:shd w:val="clear" w:color="auto" w:fill="auto"/>
          </w:tcPr>
          <w:p w:rsidR="00CB7B3E" w:rsidRPr="00865CF5" w:rsidRDefault="00CB7B3E" w:rsidP="00CB7B3E">
            <w:pPr>
              <w:spacing w:after="160" w:line="259" w:lineRule="auto"/>
              <w:rPr>
                <w:rFonts w:eastAsia="MS Mincho"/>
                <w:color w:val="000000"/>
                <w:sz w:val="28"/>
                <w:szCs w:val="28"/>
                <w:lang w:eastAsia="ja-JP"/>
              </w:rPr>
            </w:pPr>
            <w:r w:rsidRPr="00865CF5">
              <w:rPr>
                <w:rFonts w:eastAsia="MS Mincho"/>
                <w:color w:val="000000"/>
                <w:sz w:val="28"/>
                <w:szCs w:val="28"/>
                <w:lang w:eastAsia="ja-JP"/>
              </w:rPr>
              <w:t>Проблема раскрыта не полностью. Выводы не сделаны и/или выводы не обоснованы</w:t>
            </w:r>
          </w:p>
        </w:tc>
        <w:tc>
          <w:tcPr>
            <w:tcW w:w="2694" w:type="dxa"/>
            <w:shd w:val="clear" w:color="auto" w:fill="auto"/>
          </w:tcPr>
          <w:p w:rsidR="00CB7B3E" w:rsidRPr="00865CF5" w:rsidRDefault="00CB7B3E" w:rsidP="00CB7B3E">
            <w:pPr>
              <w:spacing w:after="160" w:line="259" w:lineRule="auto"/>
              <w:rPr>
                <w:rFonts w:eastAsia="MS Mincho"/>
                <w:color w:val="000000"/>
                <w:sz w:val="28"/>
                <w:szCs w:val="28"/>
                <w:lang w:eastAsia="ja-JP"/>
              </w:rPr>
            </w:pPr>
            <w:r w:rsidRPr="00865CF5">
              <w:rPr>
                <w:rFonts w:eastAsia="MS Mincho"/>
                <w:color w:val="000000"/>
                <w:sz w:val="28"/>
                <w:szCs w:val="28"/>
                <w:lang w:eastAsia="ja-JP"/>
              </w:rPr>
              <w:t>Проблема раскрыта. Проведен анализ проблемы без привлечения дополнительной литературы. Не все выводы сделаны и/или обоснованы</w:t>
            </w:r>
          </w:p>
        </w:tc>
        <w:tc>
          <w:tcPr>
            <w:tcW w:w="2410" w:type="dxa"/>
            <w:shd w:val="clear" w:color="auto" w:fill="auto"/>
          </w:tcPr>
          <w:p w:rsidR="00CB7B3E" w:rsidRPr="00865CF5" w:rsidRDefault="00CB7B3E" w:rsidP="00CB7B3E">
            <w:pPr>
              <w:spacing w:after="160" w:line="259" w:lineRule="auto"/>
              <w:rPr>
                <w:rFonts w:eastAsia="MS Mincho"/>
                <w:color w:val="000000"/>
                <w:sz w:val="28"/>
                <w:szCs w:val="28"/>
                <w:lang w:eastAsia="ja-JP"/>
              </w:rPr>
            </w:pPr>
            <w:r w:rsidRPr="00865CF5">
              <w:rPr>
                <w:rFonts w:eastAsia="MS Mincho"/>
                <w:color w:val="000000"/>
                <w:sz w:val="28"/>
                <w:szCs w:val="28"/>
                <w:lang w:eastAsia="ja-JP"/>
              </w:rPr>
              <w:t>Проблема раскрыта полностью. Проведен анализ проблемы с привлечением дополнительной литературы. Выводы обоснованы</w:t>
            </w:r>
          </w:p>
        </w:tc>
      </w:tr>
      <w:tr w:rsidR="00CB7B3E" w:rsidRPr="00865CF5" w:rsidTr="00CB7B3E">
        <w:trPr>
          <w:cantSplit/>
          <w:trHeight w:val="1134"/>
        </w:trPr>
        <w:tc>
          <w:tcPr>
            <w:tcW w:w="1101" w:type="dxa"/>
            <w:shd w:val="clear" w:color="auto" w:fill="auto"/>
            <w:textDirection w:val="btLr"/>
          </w:tcPr>
          <w:p w:rsidR="00CB7B3E" w:rsidRPr="00865CF5" w:rsidRDefault="00CB7B3E" w:rsidP="00CB7B3E">
            <w:pPr>
              <w:spacing w:after="160" w:line="259" w:lineRule="auto"/>
              <w:ind w:left="113" w:right="113"/>
              <w:jc w:val="center"/>
              <w:rPr>
                <w:rFonts w:eastAsia="MS Mincho"/>
                <w:color w:val="000000"/>
                <w:sz w:val="28"/>
                <w:szCs w:val="28"/>
                <w:lang w:eastAsia="ja-JP"/>
              </w:rPr>
            </w:pPr>
            <w:r w:rsidRPr="00865CF5">
              <w:rPr>
                <w:rFonts w:eastAsia="MS Mincho"/>
                <w:color w:val="000000"/>
                <w:sz w:val="28"/>
                <w:szCs w:val="28"/>
                <w:lang w:eastAsia="ja-JP"/>
              </w:rPr>
              <w:t>Представление</w:t>
            </w:r>
          </w:p>
        </w:tc>
        <w:tc>
          <w:tcPr>
            <w:tcW w:w="1842" w:type="dxa"/>
            <w:shd w:val="clear" w:color="auto" w:fill="auto"/>
          </w:tcPr>
          <w:p w:rsidR="00CB7B3E" w:rsidRPr="00865CF5" w:rsidRDefault="00CB7B3E" w:rsidP="00CB7B3E">
            <w:pPr>
              <w:spacing w:after="160" w:line="259" w:lineRule="auto"/>
              <w:rPr>
                <w:rFonts w:eastAsia="MS Mincho"/>
                <w:color w:val="000000"/>
                <w:sz w:val="28"/>
                <w:szCs w:val="28"/>
                <w:lang w:eastAsia="ja-JP"/>
              </w:rPr>
            </w:pPr>
            <w:r w:rsidRPr="00865CF5">
              <w:rPr>
                <w:rFonts w:eastAsia="MS Mincho"/>
                <w:color w:val="000000"/>
                <w:sz w:val="28"/>
                <w:szCs w:val="28"/>
                <w:lang w:eastAsia="ja-JP"/>
              </w:rPr>
              <w:t>Представляемая информация логически не связана. Не использованы профессиональные термины</w:t>
            </w:r>
          </w:p>
        </w:tc>
        <w:tc>
          <w:tcPr>
            <w:tcW w:w="1984" w:type="dxa"/>
            <w:shd w:val="clear" w:color="auto" w:fill="auto"/>
          </w:tcPr>
          <w:p w:rsidR="00CB7B3E" w:rsidRPr="00865CF5" w:rsidRDefault="00CB7B3E" w:rsidP="00CB7B3E">
            <w:pPr>
              <w:spacing w:after="160" w:line="259" w:lineRule="auto"/>
              <w:rPr>
                <w:rFonts w:eastAsia="MS Mincho"/>
                <w:color w:val="000000"/>
                <w:sz w:val="28"/>
                <w:szCs w:val="28"/>
                <w:lang w:eastAsia="ja-JP"/>
              </w:rPr>
            </w:pPr>
            <w:r w:rsidRPr="00865CF5">
              <w:rPr>
                <w:rFonts w:eastAsia="MS Mincho"/>
                <w:color w:val="000000"/>
                <w:sz w:val="28"/>
                <w:szCs w:val="28"/>
                <w:lang w:eastAsia="ja-JP"/>
              </w:rPr>
              <w:t>Представляемая информация не систематизирована и/или не последовательна. Использовано 1-2 профессиональных термина</w:t>
            </w:r>
          </w:p>
        </w:tc>
        <w:tc>
          <w:tcPr>
            <w:tcW w:w="2694" w:type="dxa"/>
            <w:shd w:val="clear" w:color="auto" w:fill="auto"/>
          </w:tcPr>
          <w:p w:rsidR="00CB7B3E" w:rsidRPr="00865CF5" w:rsidRDefault="00CB7B3E" w:rsidP="00CB7B3E">
            <w:pPr>
              <w:spacing w:after="160" w:line="259" w:lineRule="auto"/>
              <w:rPr>
                <w:rFonts w:eastAsia="MS Mincho"/>
                <w:color w:val="000000"/>
                <w:sz w:val="28"/>
                <w:szCs w:val="28"/>
                <w:lang w:eastAsia="ja-JP"/>
              </w:rPr>
            </w:pPr>
            <w:r w:rsidRPr="00865CF5">
              <w:rPr>
                <w:rFonts w:eastAsia="MS Mincho"/>
                <w:color w:val="000000"/>
                <w:sz w:val="28"/>
                <w:szCs w:val="28"/>
                <w:lang w:eastAsia="ja-JP"/>
              </w:rPr>
              <w:t>Представляемая информация систематизирована и последовательна. Использовано более 2 профессиональных терминов</w:t>
            </w:r>
          </w:p>
        </w:tc>
        <w:tc>
          <w:tcPr>
            <w:tcW w:w="2410" w:type="dxa"/>
            <w:shd w:val="clear" w:color="auto" w:fill="auto"/>
          </w:tcPr>
          <w:p w:rsidR="00CB7B3E" w:rsidRPr="00865CF5" w:rsidRDefault="00CB7B3E" w:rsidP="00CB7B3E">
            <w:pPr>
              <w:spacing w:after="160" w:line="259" w:lineRule="auto"/>
              <w:rPr>
                <w:rFonts w:eastAsia="MS Mincho"/>
                <w:color w:val="000000"/>
                <w:sz w:val="28"/>
                <w:szCs w:val="28"/>
                <w:lang w:eastAsia="ja-JP"/>
              </w:rPr>
            </w:pPr>
            <w:r w:rsidRPr="00865CF5">
              <w:rPr>
                <w:rFonts w:eastAsia="MS Mincho"/>
                <w:color w:val="000000"/>
                <w:sz w:val="28"/>
                <w:szCs w:val="28"/>
                <w:lang w:eastAsia="ja-JP"/>
              </w:rPr>
              <w:t>Представляемая информация не систематизирована, последовательна и логически связана. Использовано более 5 профессиональных терминов</w:t>
            </w:r>
          </w:p>
        </w:tc>
      </w:tr>
      <w:tr w:rsidR="00CB7B3E" w:rsidRPr="00865CF5" w:rsidTr="00CB7B3E">
        <w:trPr>
          <w:cantSplit/>
          <w:trHeight w:val="1134"/>
        </w:trPr>
        <w:tc>
          <w:tcPr>
            <w:tcW w:w="1101" w:type="dxa"/>
            <w:shd w:val="clear" w:color="auto" w:fill="auto"/>
            <w:textDirection w:val="btLr"/>
          </w:tcPr>
          <w:p w:rsidR="00CB7B3E" w:rsidRPr="00865CF5" w:rsidRDefault="00CB7B3E" w:rsidP="00CB7B3E">
            <w:pPr>
              <w:spacing w:after="160" w:line="259" w:lineRule="auto"/>
              <w:ind w:left="113" w:right="113"/>
              <w:jc w:val="center"/>
              <w:rPr>
                <w:rFonts w:eastAsia="MS Mincho"/>
                <w:color w:val="000000"/>
                <w:sz w:val="28"/>
                <w:szCs w:val="28"/>
                <w:lang w:eastAsia="ja-JP"/>
              </w:rPr>
            </w:pPr>
            <w:r w:rsidRPr="00865CF5">
              <w:rPr>
                <w:rFonts w:eastAsia="MS Mincho"/>
                <w:color w:val="000000"/>
                <w:sz w:val="28"/>
                <w:szCs w:val="28"/>
                <w:lang w:eastAsia="ja-JP"/>
              </w:rPr>
              <w:t>Оформление</w:t>
            </w:r>
          </w:p>
        </w:tc>
        <w:tc>
          <w:tcPr>
            <w:tcW w:w="1842" w:type="dxa"/>
            <w:shd w:val="clear" w:color="auto" w:fill="auto"/>
          </w:tcPr>
          <w:p w:rsidR="00CB7B3E" w:rsidRPr="00865CF5" w:rsidRDefault="00CB7B3E" w:rsidP="00CB7B3E">
            <w:pPr>
              <w:spacing w:after="160" w:line="259" w:lineRule="auto"/>
              <w:rPr>
                <w:rFonts w:eastAsia="MS Mincho"/>
                <w:color w:val="000000"/>
                <w:sz w:val="28"/>
                <w:szCs w:val="28"/>
                <w:lang w:eastAsia="ja-JP"/>
              </w:rPr>
            </w:pPr>
            <w:r w:rsidRPr="00865CF5">
              <w:rPr>
                <w:rFonts w:eastAsia="MS Mincho"/>
                <w:color w:val="000000"/>
                <w:sz w:val="28"/>
                <w:szCs w:val="28"/>
                <w:lang w:eastAsia="ja-JP"/>
              </w:rPr>
              <w:t xml:space="preserve">Не использованы технологии </w:t>
            </w:r>
            <w:r w:rsidRPr="00865CF5">
              <w:rPr>
                <w:rFonts w:eastAsia="MS Mincho"/>
                <w:color w:val="000000"/>
                <w:sz w:val="28"/>
                <w:szCs w:val="28"/>
                <w:lang w:val="en-US" w:eastAsia="ja-JP"/>
              </w:rPr>
              <w:t>Power</w:t>
            </w:r>
            <w:r w:rsidRPr="00865CF5">
              <w:rPr>
                <w:rFonts w:eastAsia="MS Mincho"/>
                <w:color w:val="000000"/>
                <w:sz w:val="28"/>
                <w:szCs w:val="28"/>
                <w:lang w:eastAsia="ja-JP"/>
              </w:rPr>
              <w:t xml:space="preserve"> </w:t>
            </w:r>
            <w:r w:rsidRPr="00865CF5">
              <w:rPr>
                <w:rFonts w:eastAsia="MS Mincho"/>
                <w:color w:val="000000"/>
                <w:sz w:val="28"/>
                <w:szCs w:val="28"/>
                <w:lang w:val="en-US" w:eastAsia="ja-JP"/>
              </w:rPr>
              <w:t>Point</w:t>
            </w:r>
            <w:r w:rsidRPr="00865CF5">
              <w:rPr>
                <w:rFonts w:eastAsia="MS Mincho"/>
                <w:color w:val="000000"/>
                <w:sz w:val="28"/>
                <w:szCs w:val="28"/>
                <w:lang w:eastAsia="ja-JP"/>
              </w:rPr>
              <w:t>. Больше 4 ошибок в представляемой информации</w:t>
            </w:r>
          </w:p>
        </w:tc>
        <w:tc>
          <w:tcPr>
            <w:tcW w:w="1984" w:type="dxa"/>
            <w:shd w:val="clear" w:color="auto" w:fill="auto"/>
          </w:tcPr>
          <w:p w:rsidR="00CB7B3E" w:rsidRPr="00865CF5" w:rsidRDefault="00CB7B3E" w:rsidP="00CB7B3E">
            <w:pPr>
              <w:spacing w:after="160" w:line="259" w:lineRule="auto"/>
              <w:rPr>
                <w:rFonts w:eastAsia="MS Mincho"/>
                <w:color w:val="000000"/>
                <w:sz w:val="28"/>
                <w:szCs w:val="28"/>
                <w:lang w:eastAsia="ja-JP"/>
              </w:rPr>
            </w:pPr>
            <w:r w:rsidRPr="00865CF5">
              <w:rPr>
                <w:rFonts w:eastAsia="MS Mincho"/>
                <w:color w:val="000000"/>
                <w:sz w:val="28"/>
                <w:szCs w:val="28"/>
                <w:lang w:eastAsia="ja-JP"/>
              </w:rPr>
              <w:t xml:space="preserve">Использованы технологии </w:t>
            </w:r>
            <w:r w:rsidRPr="00865CF5">
              <w:rPr>
                <w:rFonts w:eastAsia="MS Mincho"/>
                <w:color w:val="000000"/>
                <w:sz w:val="28"/>
                <w:szCs w:val="28"/>
                <w:lang w:val="en-US" w:eastAsia="ja-JP"/>
              </w:rPr>
              <w:t>Power</w:t>
            </w:r>
            <w:r w:rsidRPr="00865CF5">
              <w:rPr>
                <w:rFonts w:eastAsia="MS Mincho"/>
                <w:color w:val="000000"/>
                <w:sz w:val="28"/>
                <w:szCs w:val="28"/>
                <w:lang w:eastAsia="ja-JP"/>
              </w:rPr>
              <w:t xml:space="preserve"> </w:t>
            </w:r>
            <w:r w:rsidRPr="00865CF5">
              <w:rPr>
                <w:rFonts w:eastAsia="MS Mincho"/>
                <w:color w:val="000000"/>
                <w:sz w:val="28"/>
                <w:szCs w:val="28"/>
                <w:lang w:val="en-US" w:eastAsia="ja-JP"/>
              </w:rPr>
              <w:t>Point</w:t>
            </w:r>
            <w:r w:rsidRPr="00865CF5">
              <w:rPr>
                <w:rFonts w:eastAsia="MS Mincho"/>
                <w:color w:val="000000"/>
                <w:sz w:val="28"/>
                <w:szCs w:val="28"/>
                <w:lang w:eastAsia="ja-JP"/>
              </w:rPr>
              <w:t xml:space="preserve"> частично. 3-4 ошибки в представляемой информации</w:t>
            </w:r>
          </w:p>
        </w:tc>
        <w:tc>
          <w:tcPr>
            <w:tcW w:w="2694" w:type="dxa"/>
            <w:shd w:val="clear" w:color="auto" w:fill="auto"/>
          </w:tcPr>
          <w:p w:rsidR="00CB7B3E" w:rsidRPr="00865CF5" w:rsidRDefault="00CB7B3E" w:rsidP="00CB7B3E">
            <w:pPr>
              <w:spacing w:after="160" w:line="259" w:lineRule="auto"/>
              <w:rPr>
                <w:rFonts w:eastAsia="MS Mincho"/>
                <w:color w:val="000000"/>
                <w:sz w:val="28"/>
                <w:szCs w:val="28"/>
                <w:lang w:eastAsia="ja-JP"/>
              </w:rPr>
            </w:pPr>
            <w:r w:rsidRPr="00865CF5">
              <w:rPr>
                <w:rFonts w:eastAsia="MS Mincho"/>
                <w:color w:val="000000"/>
                <w:sz w:val="28"/>
                <w:szCs w:val="28"/>
                <w:lang w:eastAsia="ja-JP"/>
              </w:rPr>
              <w:t xml:space="preserve">Использованы технологии </w:t>
            </w:r>
            <w:r w:rsidRPr="00865CF5">
              <w:rPr>
                <w:rFonts w:eastAsia="MS Mincho"/>
                <w:color w:val="000000"/>
                <w:sz w:val="28"/>
                <w:szCs w:val="28"/>
                <w:lang w:val="en-US" w:eastAsia="ja-JP"/>
              </w:rPr>
              <w:t>Power</w:t>
            </w:r>
            <w:r w:rsidRPr="00865CF5">
              <w:rPr>
                <w:rFonts w:eastAsia="MS Mincho"/>
                <w:color w:val="000000"/>
                <w:sz w:val="28"/>
                <w:szCs w:val="28"/>
                <w:lang w:eastAsia="ja-JP"/>
              </w:rPr>
              <w:t xml:space="preserve"> </w:t>
            </w:r>
            <w:r w:rsidRPr="00865CF5">
              <w:rPr>
                <w:rFonts w:eastAsia="MS Mincho"/>
                <w:color w:val="000000"/>
                <w:sz w:val="28"/>
                <w:szCs w:val="28"/>
                <w:lang w:val="en-US" w:eastAsia="ja-JP"/>
              </w:rPr>
              <w:t>Point</w:t>
            </w:r>
            <w:r w:rsidRPr="00865CF5">
              <w:rPr>
                <w:rFonts w:eastAsia="MS Mincho"/>
                <w:color w:val="000000"/>
                <w:sz w:val="28"/>
                <w:szCs w:val="28"/>
                <w:lang w:eastAsia="ja-JP"/>
              </w:rPr>
              <w:t>. Не более 2 ошибок в представляемой информации</w:t>
            </w:r>
          </w:p>
        </w:tc>
        <w:tc>
          <w:tcPr>
            <w:tcW w:w="2410" w:type="dxa"/>
            <w:shd w:val="clear" w:color="auto" w:fill="auto"/>
          </w:tcPr>
          <w:p w:rsidR="00CB7B3E" w:rsidRPr="00865CF5" w:rsidRDefault="00CB7B3E" w:rsidP="00CB7B3E">
            <w:pPr>
              <w:spacing w:after="160" w:line="259" w:lineRule="auto"/>
              <w:rPr>
                <w:rFonts w:eastAsia="MS Mincho"/>
                <w:color w:val="000000"/>
                <w:sz w:val="28"/>
                <w:szCs w:val="28"/>
                <w:lang w:eastAsia="ja-JP"/>
              </w:rPr>
            </w:pPr>
            <w:r w:rsidRPr="00865CF5">
              <w:rPr>
                <w:rFonts w:eastAsia="MS Mincho"/>
                <w:color w:val="000000"/>
                <w:sz w:val="28"/>
                <w:szCs w:val="28"/>
                <w:lang w:eastAsia="ja-JP"/>
              </w:rPr>
              <w:t>Широко использованы технологии (</w:t>
            </w:r>
            <w:r w:rsidRPr="00865CF5">
              <w:rPr>
                <w:rFonts w:eastAsia="MS Mincho"/>
                <w:color w:val="000000"/>
                <w:sz w:val="28"/>
                <w:szCs w:val="28"/>
                <w:lang w:val="en-US" w:eastAsia="ja-JP"/>
              </w:rPr>
              <w:t>Power</w:t>
            </w:r>
            <w:r w:rsidRPr="00865CF5">
              <w:rPr>
                <w:rFonts w:eastAsia="MS Mincho"/>
                <w:color w:val="000000"/>
                <w:sz w:val="28"/>
                <w:szCs w:val="28"/>
                <w:lang w:eastAsia="ja-JP"/>
              </w:rPr>
              <w:t xml:space="preserve"> </w:t>
            </w:r>
            <w:r w:rsidRPr="00865CF5">
              <w:rPr>
                <w:rFonts w:eastAsia="MS Mincho"/>
                <w:color w:val="000000"/>
                <w:sz w:val="28"/>
                <w:szCs w:val="28"/>
                <w:lang w:val="en-US" w:eastAsia="ja-JP"/>
              </w:rPr>
              <w:t>Point</w:t>
            </w:r>
            <w:r w:rsidRPr="00865CF5">
              <w:rPr>
                <w:rFonts w:eastAsia="MS Mincho"/>
                <w:color w:val="000000"/>
                <w:sz w:val="28"/>
                <w:szCs w:val="28"/>
                <w:lang w:eastAsia="ja-JP"/>
              </w:rPr>
              <w:t xml:space="preserve"> и др.). Отсутствуют ошибки в представляемой информации</w:t>
            </w:r>
          </w:p>
        </w:tc>
      </w:tr>
      <w:tr w:rsidR="00CB7B3E" w:rsidRPr="00865CF5" w:rsidTr="00CB7B3E">
        <w:trPr>
          <w:cantSplit/>
          <w:trHeight w:val="1134"/>
        </w:trPr>
        <w:tc>
          <w:tcPr>
            <w:tcW w:w="1101" w:type="dxa"/>
            <w:shd w:val="clear" w:color="auto" w:fill="auto"/>
            <w:textDirection w:val="btLr"/>
          </w:tcPr>
          <w:p w:rsidR="00CB7B3E" w:rsidRPr="00865CF5" w:rsidRDefault="00CB7B3E" w:rsidP="00CB7B3E">
            <w:pPr>
              <w:spacing w:after="160" w:line="259" w:lineRule="auto"/>
              <w:ind w:left="113" w:right="113"/>
              <w:jc w:val="center"/>
              <w:rPr>
                <w:rFonts w:eastAsia="MS Mincho"/>
                <w:color w:val="000000"/>
                <w:sz w:val="28"/>
                <w:szCs w:val="28"/>
                <w:lang w:eastAsia="ja-JP"/>
              </w:rPr>
            </w:pPr>
            <w:r w:rsidRPr="00865CF5">
              <w:rPr>
                <w:rFonts w:eastAsia="MS Mincho"/>
                <w:color w:val="000000"/>
                <w:sz w:val="28"/>
                <w:szCs w:val="28"/>
                <w:lang w:eastAsia="ja-JP"/>
              </w:rPr>
              <w:t>Ответы</w:t>
            </w:r>
          </w:p>
        </w:tc>
        <w:tc>
          <w:tcPr>
            <w:tcW w:w="1842" w:type="dxa"/>
            <w:shd w:val="clear" w:color="auto" w:fill="auto"/>
          </w:tcPr>
          <w:p w:rsidR="00CB7B3E" w:rsidRPr="00865CF5" w:rsidRDefault="00CB7B3E" w:rsidP="00CB7B3E">
            <w:pPr>
              <w:spacing w:after="160" w:line="259" w:lineRule="auto"/>
              <w:rPr>
                <w:rFonts w:eastAsia="MS Mincho"/>
                <w:color w:val="000000"/>
                <w:sz w:val="28"/>
                <w:szCs w:val="28"/>
                <w:lang w:eastAsia="ja-JP"/>
              </w:rPr>
            </w:pPr>
            <w:r w:rsidRPr="00865CF5">
              <w:rPr>
                <w:rFonts w:eastAsia="MS Mincho"/>
                <w:color w:val="000000"/>
                <w:sz w:val="28"/>
                <w:szCs w:val="28"/>
                <w:lang w:eastAsia="ja-JP"/>
              </w:rPr>
              <w:t>Нет ответов на вопросы</w:t>
            </w:r>
          </w:p>
        </w:tc>
        <w:tc>
          <w:tcPr>
            <w:tcW w:w="1984" w:type="dxa"/>
            <w:shd w:val="clear" w:color="auto" w:fill="auto"/>
          </w:tcPr>
          <w:p w:rsidR="00CB7B3E" w:rsidRPr="00865CF5" w:rsidRDefault="00CB7B3E" w:rsidP="00CB7B3E">
            <w:pPr>
              <w:spacing w:after="160" w:line="259" w:lineRule="auto"/>
              <w:rPr>
                <w:rFonts w:eastAsia="MS Mincho"/>
                <w:color w:val="000000"/>
                <w:sz w:val="28"/>
                <w:szCs w:val="28"/>
                <w:lang w:eastAsia="ja-JP"/>
              </w:rPr>
            </w:pPr>
            <w:r w:rsidRPr="00865CF5">
              <w:rPr>
                <w:rFonts w:eastAsia="MS Mincho"/>
                <w:color w:val="000000"/>
                <w:sz w:val="28"/>
                <w:szCs w:val="28"/>
                <w:lang w:eastAsia="ja-JP"/>
              </w:rPr>
              <w:t>Только ответы на элементарные вопросы</w:t>
            </w:r>
          </w:p>
        </w:tc>
        <w:tc>
          <w:tcPr>
            <w:tcW w:w="2694" w:type="dxa"/>
            <w:shd w:val="clear" w:color="auto" w:fill="auto"/>
          </w:tcPr>
          <w:p w:rsidR="00CB7B3E" w:rsidRPr="00865CF5" w:rsidRDefault="00CB7B3E" w:rsidP="00CB7B3E">
            <w:pPr>
              <w:spacing w:after="160" w:line="259" w:lineRule="auto"/>
              <w:rPr>
                <w:rFonts w:eastAsia="MS Mincho"/>
                <w:color w:val="000000"/>
                <w:sz w:val="28"/>
                <w:szCs w:val="28"/>
                <w:lang w:eastAsia="ja-JP"/>
              </w:rPr>
            </w:pPr>
            <w:r w:rsidRPr="00865CF5">
              <w:rPr>
                <w:rFonts w:eastAsia="MS Mincho"/>
                <w:color w:val="000000"/>
                <w:sz w:val="28"/>
                <w:szCs w:val="28"/>
                <w:lang w:eastAsia="ja-JP"/>
              </w:rPr>
              <w:t>Ответы на вопросы полные и/или частично полные</w:t>
            </w:r>
          </w:p>
        </w:tc>
        <w:tc>
          <w:tcPr>
            <w:tcW w:w="2410" w:type="dxa"/>
            <w:shd w:val="clear" w:color="auto" w:fill="auto"/>
          </w:tcPr>
          <w:p w:rsidR="00CB7B3E" w:rsidRPr="00865CF5" w:rsidRDefault="00CB7B3E" w:rsidP="00CB7B3E">
            <w:pPr>
              <w:spacing w:after="160" w:line="259" w:lineRule="auto"/>
              <w:rPr>
                <w:rFonts w:eastAsia="MS Mincho"/>
                <w:color w:val="000000"/>
                <w:sz w:val="28"/>
                <w:szCs w:val="28"/>
                <w:lang w:eastAsia="ja-JP"/>
              </w:rPr>
            </w:pPr>
            <w:r w:rsidRPr="00865CF5">
              <w:rPr>
                <w:rFonts w:eastAsia="MS Mincho"/>
                <w:color w:val="000000"/>
                <w:sz w:val="28"/>
                <w:szCs w:val="28"/>
                <w:lang w:eastAsia="ja-JP"/>
              </w:rPr>
              <w:t>Ответы на вопросы полные с привидением примеров и/или пояснений</w:t>
            </w:r>
          </w:p>
        </w:tc>
      </w:tr>
    </w:tbl>
    <w:bookmarkEnd w:id="3"/>
    <w:p w:rsidR="003508F8" w:rsidRDefault="003508F8" w:rsidP="003508F8">
      <w:pPr>
        <w:ind w:firstLine="709"/>
        <w:jc w:val="both"/>
        <w:rPr>
          <w:b/>
          <w:sz w:val="28"/>
          <w:szCs w:val="28"/>
        </w:rPr>
      </w:pPr>
      <w:r w:rsidRPr="00B0414D">
        <w:rPr>
          <w:b/>
          <w:sz w:val="28"/>
          <w:szCs w:val="28"/>
        </w:rPr>
        <w:lastRenderedPageBreak/>
        <w:t>Критерии оценки</w:t>
      </w:r>
      <w:r w:rsidRPr="00B0414D">
        <w:rPr>
          <w:vertAlign w:val="superscript"/>
        </w:rPr>
        <w:footnoteReference w:id="1"/>
      </w:r>
      <w:r w:rsidRPr="00B0414D">
        <w:rPr>
          <w:b/>
          <w:sz w:val="28"/>
          <w:szCs w:val="28"/>
        </w:rPr>
        <w:t xml:space="preserve"> за прохождение </w:t>
      </w:r>
      <w:r w:rsidR="000C7FE7">
        <w:rPr>
          <w:b/>
          <w:sz w:val="28"/>
          <w:szCs w:val="28"/>
        </w:rPr>
        <w:t>производственной</w:t>
      </w:r>
      <w:r w:rsidRPr="00B0414D">
        <w:rPr>
          <w:b/>
          <w:sz w:val="28"/>
          <w:szCs w:val="28"/>
        </w:rPr>
        <w:t xml:space="preserve"> практики</w:t>
      </w:r>
      <w:r w:rsidRPr="00B0414D"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в научно-исследовательской работе</w:t>
      </w:r>
      <w:r w:rsidRPr="00B0414D">
        <w:rPr>
          <w:b/>
          <w:sz w:val="28"/>
          <w:szCs w:val="28"/>
        </w:rPr>
        <w:t>: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7655"/>
      </w:tblGrid>
      <w:tr w:rsidR="003508F8" w:rsidRPr="009B0AC2" w:rsidTr="006F0AB3">
        <w:trPr>
          <w:tblHeader/>
        </w:trPr>
        <w:tc>
          <w:tcPr>
            <w:tcW w:w="1843" w:type="dxa"/>
            <w:shd w:val="clear" w:color="auto" w:fill="auto"/>
          </w:tcPr>
          <w:p w:rsidR="003508F8" w:rsidRDefault="003508F8" w:rsidP="006F0AB3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ЗАЧЕТ</w:t>
            </w:r>
          </w:p>
          <w:p w:rsidR="003508F8" w:rsidRPr="009B0AC2" w:rsidRDefault="003508F8" w:rsidP="006F0AB3">
            <w:pPr>
              <w:jc w:val="both"/>
              <w:rPr>
                <w:b/>
                <w:bCs/>
                <w:iCs/>
              </w:rPr>
            </w:pPr>
            <w:r w:rsidRPr="009B0AC2">
              <w:rPr>
                <w:b/>
                <w:bCs/>
                <w:iCs/>
              </w:rPr>
              <w:t xml:space="preserve"> по практике</w:t>
            </w:r>
          </w:p>
        </w:tc>
        <w:tc>
          <w:tcPr>
            <w:tcW w:w="7655" w:type="dxa"/>
            <w:shd w:val="clear" w:color="auto" w:fill="auto"/>
          </w:tcPr>
          <w:p w:rsidR="003508F8" w:rsidRPr="009B0AC2" w:rsidRDefault="003508F8" w:rsidP="006F0AB3">
            <w:pPr>
              <w:jc w:val="both"/>
              <w:rPr>
                <w:b/>
                <w:bCs/>
                <w:iCs/>
              </w:rPr>
            </w:pPr>
            <w:r w:rsidRPr="009B0AC2">
              <w:rPr>
                <w:b/>
                <w:bCs/>
                <w:iCs/>
              </w:rPr>
              <w:t>Критерии оценки результатов обучения по практике</w:t>
            </w:r>
          </w:p>
        </w:tc>
      </w:tr>
      <w:tr w:rsidR="003508F8" w:rsidRPr="009B0AC2" w:rsidTr="006F0AB3">
        <w:trPr>
          <w:trHeight w:val="705"/>
        </w:trPr>
        <w:tc>
          <w:tcPr>
            <w:tcW w:w="1843" w:type="dxa"/>
            <w:shd w:val="clear" w:color="auto" w:fill="auto"/>
          </w:tcPr>
          <w:p w:rsidR="003508F8" w:rsidRPr="009B0AC2" w:rsidRDefault="003508F8" w:rsidP="006F0AB3">
            <w:pPr>
              <w:jc w:val="both"/>
              <w:rPr>
                <w:iCs/>
              </w:rPr>
            </w:pPr>
            <w:r w:rsidRPr="009B0AC2">
              <w:rPr>
                <w:iCs/>
              </w:rPr>
              <w:t>«зачтено»</w:t>
            </w:r>
          </w:p>
          <w:p w:rsidR="003508F8" w:rsidRPr="009B0AC2" w:rsidRDefault="003508F8" w:rsidP="006F0AB3">
            <w:pPr>
              <w:jc w:val="both"/>
              <w:rPr>
                <w:iCs/>
              </w:rPr>
            </w:pPr>
          </w:p>
        </w:tc>
        <w:tc>
          <w:tcPr>
            <w:tcW w:w="7655" w:type="dxa"/>
            <w:shd w:val="clear" w:color="auto" w:fill="auto"/>
          </w:tcPr>
          <w:p w:rsidR="003508F8" w:rsidRPr="001D50A4" w:rsidRDefault="003508F8" w:rsidP="006F0AB3">
            <w:pPr>
              <w:jc w:val="both"/>
              <w:rPr>
                <w:iCs/>
              </w:rPr>
            </w:pPr>
            <w:r w:rsidRPr="001D50A4">
              <w:rPr>
                <w:iCs/>
              </w:rPr>
              <w:t xml:space="preserve">Обучающийся исчерпывающе и логически умеет сочетать теорию с практикой, справляется с решением задач профессиональной направленности высокого уровня сложности, правильно обосновывает принятые решения. </w:t>
            </w:r>
          </w:p>
          <w:p w:rsidR="003508F8" w:rsidRPr="001D50A4" w:rsidRDefault="003508F8" w:rsidP="006F0AB3">
            <w:pPr>
              <w:jc w:val="both"/>
              <w:rPr>
                <w:iCs/>
              </w:rPr>
            </w:pPr>
            <w:r w:rsidRPr="001D50A4">
              <w:rPr>
                <w:iCs/>
              </w:rPr>
              <w:t xml:space="preserve">Свободно ориентируется в учебной и профессиональной литературе. </w:t>
            </w:r>
          </w:p>
          <w:p w:rsidR="003508F8" w:rsidRPr="001D50A4" w:rsidRDefault="003508F8" w:rsidP="006F0AB3">
            <w:pPr>
              <w:jc w:val="both"/>
              <w:rPr>
                <w:iCs/>
              </w:rPr>
            </w:pPr>
            <w:r w:rsidRPr="001D50A4">
              <w:rPr>
                <w:iCs/>
              </w:rPr>
              <w:t>Оценка по практике выставляются обучающемуся с учётом результатов текущей и промежуточной аттестации.</w:t>
            </w:r>
          </w:p>
          <w:p w:rsidR="003508F8" w:rsidRDefault="003508F8" w:rsidP="006F0AB3">
            <w:pPr>
              <w:jc w:val="both"/>
              <w:rPr>
                <w:rStyle w:val="s7"/>
              </w:rPr>
            </w:pPr>
            <w:r w:rsidRPr="001D50A4">
              <w:rPr>
                <w:rStyle w:val="s7"/>
              </w:rPr>
              <w:t>Выставляется студенту, который выполнил в срок и на высоком уровне весь намеченный объём работы, проявил самостоятельность, творческий подход, общую и профессиональную культуру.</w:t>
            </w:r>
          </w:p>
          <w:p w:rsidR="003508F8" w:rsidRPr="004B54B0" w:rsidRDefault="003508F8" w:rsidP="006F0AB3">
            <w:pPr>
              <w:jc w:val="both"/>
              <w:rPr>
                <w:iCs/>
              </w:rPr>
            </w:pPr>
            <w:r>
              <w:rPr>
                <w:iCs/>
              </w:rPr>
              <w:t>О</w:t>
            </w:r>
            <w:r w:rsidRPr="004B54B0">
              <w:rPr>
                <w:iCs/>
              </w:rPr>
              <w:t>формление необходимой документации по практике на высоком профессиональном уровне</w:t>
            </w:r>
            <w:r>
              <w:rPr>
                <w:iCs/>
              </w:rPr>
              <w:t>.</w:t>
            </w:r>
          </w:p>
          <w:p w:rsidR="003508F8" w:rsidRPr="004B54B0" w:rsidRDefault="003508F8" w:rsidP="006F0AB3">
            <w:pPr>
              <w:jc w:val="both"/>
              <w:rPr>
                <w:iCs/>
              </w:rPr>
            </w:pPr>
            <w:r>
              <w:rPr>
                <w:iCs/>
              </w:rPr>
              <w:t>С</w:t>
            </w:r>
            <w:r w:rsidRPr="004B54B0">
              <w:rPr>
                <w:iCs/>
              </w:rPr>
              <w:t>истематизированные, глубокие и полные знания по всем вопросам практики</w:t>
            </w:r>
            <w:r>
              <w:rPr>
                <w:iCs/>
              </w:rPr>
              <w:t>.</w:t>
            </w:r>
          </w:p>
          <w:p w:rsidR="003508F8" w:rsidRPr="004B54B0" w:rsidRDefault="003508F8" w:rsidP="006F0AB3">
            <w:pPr>
              <w:jc w:val="both"/>
              <w:rPr>
                <w:iCs/>
              </w:rPr>
            </w:pPr>
            <w:r>
              <w:rPr>
                <w:iCs/>
              </w:rPr>
              <w:t>Т</w:t>
            </w:r>
            <w:r w:rsidRPr="004B54B0">
              <w:rPr>
                <w:iCs/>
              </w:rPr>
              <w:t>очное использование научной терминологии, систематически грамотное и логически правильное изложение ответа на вопросы;</w:t>
            </w:r>
          </w:p>
          <w:p w:rsidR="003508F8" w:rsidRPr="004B54B0" w:rsidRDefault="003508F8" w:rsidP="006F0AB3">
            <w:pPr>
              <w:jc w:val="both"/>
              <w:rPr>
                <w:iCs/>
              </w:rPr>
            </w:pPr>
            <w:r>
              <w:rPr>
                <w:iCs/>
              </w:rPr>
              <w:t>В</w:t>
            </w:r>
            <w:r w:rsidRPr="004B54B0">
              <w:rPr>
                <w:iCs/>
              </w:rPr>
              <w:t>ыраженная способность самостоятельно и творчески решать сложные проблемы и нестандартные ситуации</w:t>
            </w:r>
            <w:r>
              <w:rPr>
                <w:iCs/>
              </w:rPr>
              <w:t>.</w:t>
            </w:r>
          </w:p>
          <w:p w:rsidR="003508F8" w:rsidRPr="004B54B0" w:rsidRDefault="003508F8" w:rsidP="006F0AB3">
            <w:pPr>
              <w:jc w:val="both"/>
              <w:rPr>
                <w:iCs/>
              </w:rPr>
            </w:pPr>
            <w:r>
              <w:rPr>
                <w:iCs/>
              </w:rPr>
              <w:t>В</w:t>
            </w:r>
            <w:r w:rsidRPr="004B54B0">
              <w:rPr>
                <w:iCs/>
              </w:rPr>
              <w:t>ысокий уровень культуры исполнения заданий практики</w:t>
            </w:r>
            <w:r>
              <w:rPr>
                <w:iCs/>
              </w:rPr>
              <w:t>.</w:t>
            </w:r>
          </w:p>
          <w:p w:rsidR="003508F8" w:rsidRPr="001D50A4" w:rsidRDefault="003508F8" w:rsidP="006F0AB3">
            <w:pPr>
              <w:jc w:val="both"/>
              <w:rPr>
                <w:iCs/>
              </w:rPr>
            </w:pPr>
            <w:r>
              <w:rPr>
                <w:iCs/>
              </w:rPr>
              <w:t>В</w:t>
            </w:r>
            <w:r w:rsidRPr="004B54B0">
              <w:rPr>
                <w:iCs/>
              </w:rPr>
              <w:t>ысокий уровень сформированности заявленных в программе практики компетенций.</w:t>
            </w:r>
          </w:p>
        </w:tc>
      </w:tr>
      <w:tr w:rsidR="003508F8" w:rsidRPr="009B0AC2" w:rsidTr="006F0AB3">
        <w:trPr>
          <w:trHeight w:val="415"/>
        </w:trPr>
        <w:tc>
          <w:tcPr>
            <w:tcW w:w="1843" w:type="dxa"/>
            <w:shd w:val="clear" w:color="auto" w:fill="auto"/>
          </w:tcPr>
          <w:p w:rsidR="003508F8" w:rsidRPr="009B0AC2" w:rsidRDefault="003508F8" w:rsidP="006F0AB3">
            <w:pPr>
              <w:jc w:val="both"/>
              <w:rPr>
                <w:iCs/>
              </w:rPr>
            </w:pPr>
            <w:r w:rsidRPr="009B0AC2">
              <w:rPr>
                <w:iCs/>
              </w:rPr>
              <w:t>не зачтено</w:t>
            </w:r>
          </w:p>
        </w:tc>
        <w:tc>
          <w:tcPr>
            <w:tcW w:w="7655" w:type="dxa"/>
            <w:shd w:val="clear" w:color="auto" w:fill="auto"/>
          </w:tcPr>
          <w:p w:rsidR="003508F8" w:rsidRPr="001D50A4" w:rsidRDefault="003508F8" w:rsidP="006F0AB3">
            <w:pPr>
              <w:jc w:val="both"/>
              <w:rPr>
                <w:iCs/>
              </w:rPr>
            </w:pPr>
            <w:r w:rsidRPr="001D50A4">
              <w:rPr>
                <w:iCs/>
              </w:rPr>
              <w:t xml:space="preserve">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приёмами.  </w:t>
            </w:r>
          </w:p>
          <w:p w:rsidR="003508F8" w:rsidRPr="001D50A4" w:rsidRDefault="003508F8" w:rsidP="006F0AB3">
            <w:pPr>
              <w:jc w:val="both"/>
              <w:rPr>
                <w:iCs/>
              </w:rPr>
            </w:pPr>
            <w:r w:rsidRPr="001D50A4">
              <w:rPr>
                <w:iCs/>
              </w:rPr>
              <w:t>Демонстрирует фрагментарные знания учебной литературы по практике.</w:t>
            </w:r>
          </w:p>
          <w:p w:rsidR="003508F8" w:rsidRPr="001D50A4" w:rsidRDefault="003508F8" w:rsidP="006F0AB3">
            <w:pPr>
              <w:jc w:val="both"/>
              <w:rPr>
                <w:iCs/>
              </w:rPr>
            </w:pPr>
            <w:r w:rsidRPr="001D50A4">
              <w:rPr>
                <w:iCs/>
              </w:rPr>
              <w:t>Оценка по практике выставляются обучающемуся с учётом результатов текущей и промежуточной аттестации.</w:t>
            </w:r>
          </w:p>
          <w:p w:rsidR="003508F8" w:rsidRPr="001D50A4" w:rsidRDefault="003508F8" w:rsidP="006F0AB3">
            <w:pPr>
              <w:jc w:val="both"/>
              <w:rPr>
                <w:iCs/>
              </w:rPr>
            </w:pPr>
            <w:r w:rsidRPr="001D50A4">
              <w:rPr>
                <w:iCs/>
              </w:rPr>
              <w:t>Компетенции на уровне «достаточный</w:t>
            </w:r>
            <w:r w:rsidRPr="001D50A4">
              <w:rPr>
                <w:b/>
                <w:i/>
              </w:rPr>
              <w:t>»</w:t>
            </w:r>
            <w:r w:rsidRPr="001D50A4">
              <w:rPr>
                <w:iCs/>
              </w:rPr>
              <w:t>, закреплённые за практикой, не сформированы. Компетенции на уровне «достаточный</w:t>
            </w:r>
            <w:r w:rsidRPr="001D50A4">
              <w:rPr>
                <w:b/>
                <w:i/>
              </w:rPr>
              <w:t>»</w:t>
            </w:r>
            <w:r w:rsidRPr="001D50A4">
              <w:rPr>
                <w:iCs/>
              </w:rPr>
              <w:t xml:space="preserve">, закреплённые за практикой, не сформированы. </w:t>
            </w:r>
          </w:p>
          <w:p w:rsidR="003508F8" w:rsidRPr="001D50A4" w:rsidRDefault="003508F8" w:rsidP="006F0AB3">
            <w:pPr>
              <w:pStyle w:val="p52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1D50A4">
              <w:rPr>
                <w:rStyle w:val="s7"/>
              </w:rPr>
              <w:t>Выставляется студенту, который не выполнил программу практики, обнаружил слабые теоретические знания, практические умения.</w:t>
            </w:r>
          </w:p>
          <w:p w:rsidR="003508F8" w:rsidRDefault="003508F8" w:rsidP="006F0AB3">
            <w:pPr>
              <w:jc w:val="both"/>
              <w:rPr>
                <w:rStyle w:val="s7"/>
              </w:rPr>
            </w:pPr>
            <w:r>
              <w:rPr>
                <w:rStyle w:val="s7"/>
              </w:rPr>
              <w:t>О</w:t>
            </w:r>
            <w:r w:rsidRPr="004B54B0">
              <w:rPr>
                <w:rStyle w:val="s7"/>
              </w:rPr>
              <w:t>тсутствие необходимой документации</w:t>
            </w:r>
            <w:r>
              <w:rPr>
                <w:rStyle w:val="s7"/>
              </w:rPr>
              <w:t xml:space="preserve"> по практике.</w:t>
            </w:r>
          </w:p>
          <w:p w:rsidR="003508F8" w:rsidRPr="004B54B0" w:rsidRDefault="003508F8" w:rsidP="006F0AB3">
            <w:pPr>
              <w:jc w:val="both"/>
              <w:rPr>
                <w:rStyle w:val="s7"/>
              </w:rPr>
            </w:pPr>
            <w:r>
              <w:rPr>
                <w:rStyle w:val="s7"/>
              </w:rPr>
              <w:t>О</w:t>
            </w:r>
            <w:r w:rsidRPr="004B54B0">
              <w:rPr>
                <w:rStyle w:val="s7"/>
              </w:rPr>
              <w:t>тказ от ответов на вопросы</w:t>
            </w:r>
            <w:r>
              <w:rPr>
                <w:rStyle w:val="s7"/>
              </w:rPr>
              <w:t>.</w:t>
            </w:r>
          </w:p>
          <w:p w:rsidR="003508F8" w:rsidRPr="004B54B0" w:rsidRDefault="003508F8" w:rsidP="006F0AB3">
            <w:pPr>
              <w:jc w:val="both"/>
              <w:rPr>
                <w:rStyle w:val="s7"/>
              </w:rPr>
            </w:pPr>
            <w:r>
              <w:rPr>
                <w:rStyle w:val="s7"/>
              </w:rPr>
              <w:t>Н</w:t>
            </w:r>
            <w:r w:rsidRPr="004B54B0">
              <w:rPr>
                <w:rStyle w:val="s7"/>
              </w:rPr>
              <w:t>еумение использовать научную терминологию</w:t>
            </w:r>
            <w:r>
              <w:rPr>
                <w:rStyle w:val="s7"/>
              </w:rPr>
              <w:t>.</w:t>
            </w:r>
          </w:p>
          <w:p w:rsidR="003508F8" w:rsidRPr="004B54B0" w:rsidRDefault="003508F8" w:rsidP="006F0AB3">
            <w:pPr>
              <w:jc w:val="both"/>
              <w:rPr>
                <w:rStyle w:val="s7"/>
              </w:rPr>
            </w:pPr>
            <w:r>
              <w:rPr>
                <w:rStyle w:val="s7"/>
              </w:rPr>
              <w:t>Н</w:t>
            </w:r>
            <w:r w:rsidRPr="004B54B0">
              <w:rPr>
                <w:rStyle w:val="s7"/>
              </w:rPr>
              <w:t>аличие грубых ошибок</w:t>
            </w:r>
            <w:r>
              <w:rPr>
                <w:rStyle w:val="s7"/>
              </w:rPr>
              <w:t xml:space="preserve"> при защите отчета по практике.</w:t>
            </w:r>
          </w:p>
          <w:p w:rsidR="003508F8" w:rsidRPr="004B54B0" w:rsidRDefault="003508F8" w:rsidP="006F0AB3">
            <w:pPr>
              <w:jc w:val="both"/>
              <w:rPr>
                <w:rStyle w:val="s7"/>
              </w:rPr>
            </w:pPr>
            <w:r>
              <w:rPr>
                <w:rStyle w:val="s7"/>
              </w:rPr>
              <w:t>Н</w:t>
            </w:r>
            <w:r w:rsidRPr="004B54B0">
              <w:rPr>
                <w:rStyle w:val="s7"/>
              </w:rPr>
              <w:t>изкий уровень культуры исполнения заданий</w:t>
            </w:r>
            <w:r>
              <w:rPr>
                <w:rStyle w:val="s7"/>
              </w:rPr>
              <w:t>.</w:t>
            </w:r>
          </w:p>
          <w:p w:rsidR="003508F8" w:rsidRPr="001D50A4" w:rsidRDefault="003508F8" w:rsidP="006F0AB3">
            <w:pPr>
              <w:jc w:val="both"/>
              <w:rPr>
                <w:i/>
              </w:rPr>
            </w:pPr>
            <w:r>
              <w:rPr>
                <w:rStyle w:val="s7"/>
              </w:rPr>
              <w:t>Н</w:t>
            </w:r>
            <w:r w:rsidRPr="004B54B0">
              <w:rPr>
                <w:rStyle w:val="s7"/>
              </w:rPr>
              <w:t>изкий уровень сформированности заявленных в программе практики компетенций.</w:t>
            </w:r>
          </w:p>
        </w:tc>
      </w:tr>
    </w:tbl>
    <w:p w:rsidR="003508F8" w:rsidRDefault="003508F8" w:rsidP="003508F8">
      <w:pPr>
        <w:ind w:firstLine="720"/>
        <w:jc w:val="both"/>
        <w:rPr>
          <w:b/>
          <w:sz w:val="28"/>
          <w:szCs w:val="28"/>
        </w:rPr>
      </w:pPr>
    </w:p>
    <w:p w:rsidR="003508F8" w:rsidRDefault="003508F8" w:rsidP="003508F8">
      <w:pPr>
        <w:ind w:firstLine="720"/>
        <w:jc w:val="both"/>
        <w:rPr>
          <w:b/>
          <w:sz w:val="28"/>
          <w:szCs w:val="28"/>
        </w:rPr>
      </w:pPr>
    </w:p>
    <w:p w:rsidR="003508F8" w:rsidRPr="00660033" w:rsidRDefault="003508F8" w:rsidP="003508F8">
      <w:pPr>
        <w:ind w:firstLine="720"/>
        <w:jc w:val="both"/>
        <w:rPr>
          <w:b/>
        </w:rPr>
      </w:pPr>
      <w:r w:rsidRPr="00321F51">
        <w:rPr>
          <w:b/>
          <w:sz w:val="28"/>
          <w:szCs w:val="28"/>
        </w:rPr>
        <w:t>Учебно-методическое и информационное обеспечение практики</w:t>
      </w:r>
      <w:r>
        <w:rPr>
          <w:b/>
          <w:sz w:val="28"/>
          <w:szCs w:val="28"/>
        </w:rPr>
        <w:t xml:space="preserve"> </w:t>
      </w:r>
    </w:p>
    <w:p w:rsidR="003508F8" w:rsidRPr="00E62395" w:rsidRDefault="003508F8" w:rsidP="003508F8">
      <w:pPr>
        <w:ind w:firstLine="709"/>
        <w:jc w:val="both"/>
        <w:rPr>
          <w:b/>
          <w:sz w:val="28"/>
          <w:szCs w:val="28"/>
        </w:rPr>
      </w:pPr>
      <w:r w:rsidRPr="00E62395">
        <w:rPr>
          <w:b/>
          <w:sz w:val="28"/>
          <w:szCs w:val="28"/>
        </w:rPr>
        <w:lastRenderedPageBreak/>
        <w:t>Основная литература:</w:t>
      </w:r>
    </w:p>
    <w:p w:rsidR="003508F8" w:rsidRPr="00D67C5F" w:rsidRDefault="003508F8" w:rsidP="00940BFF">
      <w:pPr>
        <w:numPr>
          <w:ilvl w:val="0"/>
          <w:numId w:val="2"/>
        </w:numPr>
        <w:shd w:val="clear" w:color="auto" w:fill="FFFFFF"/>
        <w:tabs>
          <w:tab w:val="left" w:pos="993"/>
        </w:tabs>
        <w:suppressAutoHyphens/>
        <w:autoSpaceDE w:val="0"/>
        <w:ind w:left="0" w:firstLine="567"/>
        <w:jc w:val="both"/>
        <w:rPr>
          <w:sz w:val="28"/>
          <w:szCs w:val="28"/>
          <w:lang w:eastAsia="ar-SA"/>
        </w:rPr>
      </w:pPr>
      <w:proofErr w:type="spellStart"/>
      <w:r w:rsidRPr="00D67C5F">
        <w:rPr>
          <w:sz w:val="28"/>
          <w:szCs w:val="28"/>
          <w:lang w:eastAsia="ar-SA"/>
        </w:rPr>
        <w:t>Ариарский</w:t>
      </w:r>
      <w:proofErr w:type="spellEnd"/>
      <w:r w:rsidRPr="00D67C5F">
        <w:rPr>
          <w:sz w:val="28"/>
          <w:szCs w:val="28"/>
          <w:lang w:eastAsia="ar-SA"/>
        </w:rPr>
        <w:t>, М.А. Социально-культурная деятельность как предмет научного осмысления. – СПб., 2008. – 792 с.</w:t>
      </w:r>
    </w:p>
    <w:p w:rsidR="003508F8" w:rsidRPr="00D67C5F" w:rsidRDefault="003508F8" w:rsidP="00940BFF">
      <w:pPr>
        <w:numPr>
          <w:ilvl w:val="0"/>
          <w:numId w:val="2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 w:rsidRPr="00D67C5F">
        <w:rPr>
          <w:sz w:val="28"/>
          <w:szCs w:val="28"/>
        </w:rPr>
        <w:t>Жарков А.Д. Теория и технология культурно-досуговой деятельности.: учебник для студентов вузов культуры и искусств. – М.: Издательский Дом МГУКИ, 2018. 408 с.</w:t>
      </w:r>
    </w:p>
    <w:p w:rsidR="003508F8" w:rsidRPr="00D67C5F" w:rsidRDefault="003508F8" w:rsidP="00940BFF">
      <w:pPr>
        <w:numPr>
          <w:ilvl w:val="0"/>
          <w:numId w:val="2"/>
        </w:numPr>
        <w:shd w:val="clear" w:color="auto" w:fill="FFFFFF"/>
        <w:tabs>
          <w:tab w:val="left" w:pos="993"/>
        </w:tabs>
        <w:suppressAutoHyphens/>
        <w:autoSpaceDE w:val="0"/>
        <w:ind w:left="0" w:firstLine="567"/>
        <w:jc w:val="both"/>
        <w:rPr>
          <w:sz w:val="28"/>
          <w:szCs w:val="28"/>
          <w:lang w:eastAsia="ar-SA"/>
        </w:rPr>
      </w:pPr>
      <w:r w:rsidRPr="00D67C5F">
        <w:rPr>
          <w:bCs/>
          <w:color w:val="000000"/>
          <w:sz w:val="28"/>
          <w:szCs w:val="28"/>
          <w:lang w:eastAsia="ar-SA"/>
        </w:rPr>
        <w:t xml:space="preserve">Кузнецов, И.Н. Научное исследование: методика проведения и оформление / И.Н. Кузнецов. – 2-е изд., </w:t>
      </w:r>
      <w:proofErr w:type="spellStart"/>
      <w:r w:rsidRPr="00D67C5F">
        <w:rPr>
          <w:bCs/>
          <w:color w:val="000000"/>
          <w:sz w:val="28"/>
          <w:szCs w:val="28"/>
          <w:lang w:eastAsia="ar-SA"/>
        </w:rPr>
        <w:t>перераб</w:t>
      </w:r>
      <w:proofErr w:type="spellEnd"/>
      <w:proofErr w:type="gramStart"/>
      <w:r w:rsidRPr="00D67C5F">
        <w:rPr>
          <w:bCs/>
          <w:color w:val="000000"/>
          <w:sz w:val="28"/>
          <w:szCs w:val="28"/>
          <w:lang w:eastAsia="ar-SA"/>
        </w:rPr>
        <w:t>.</w:t>
      </w:r>
      <w:proofErr w:type="gramEnd"/>
      <w:r w:rsidRPr="00D67C5F">
        <w:rPr>
          <w:bCs/>
          <w:color w:val="000000"/>
          <w:sz w:val="28"/>
          <w:szCs w:val="28"/>
          <w:lang w:eastAsia="ar-SA"/>
        </w:rPr>
        <w:t xml:space="preserve"> и доп. – М.: Дашков и К, 2008. – 460 с.</w:t>
      </w:r>
    </w:p>
    <w:p w:rsidR="003508F8" w:rsidRPr="00D67C5F" w:rsidRDefault="003508F8" w:rsidP="00940BFF">
      <w:pPr>
        <w:numPr>
          <w:ilvl w:val="0"/>
          <w:numId w:val="2"/>
        </w:numPr>
        <w:shd w:val="clear" w:color="auto" w:fill="FFFFFF"/>
        <w:tabs>
          <w:tab w:val="left" w:pos="993"/>
        </w:tabs>
        <w:suppressAutoHyphens/>
        <w:autoSpaceDE w:val="0"/>
        <w:ind w:left="0" w:firstLine="567"/>
        <w:jc w:val="both"/>
        <w:rPr>
          <w:sz w:val="28"/>
          <w:szCs w:val="28"/>
          <w:lang w:eastAsia="ar-SA"/>
        </w:rPr>
      </w:pPr>
      <w:proofErr w:type="spellStart"/>
      <w:r w:rsidRPr="00D67C5F">
        <w:rPr>
          <w:sz w:val="28"/>
          <w:szCs w:val="28"/>
        </w:rPr>
        <w:t>Суминова</w:t>
      </w:r>
      <w:proofErr w:type="spellEnd"/>
      <w:r w:rsidRPr="00D67C5F">
        <w:rPr>
          <w:sz w:val="28"/>
          <w:szCs w:val="28"/>
        </w:rPr>
        <w:t xml:space="preserve">, Т.Н. Арт-менеджмент: теория и практика: учебник для студентов высших учебных заведений сферы культуры и искусства </w:t>
      </w:r>
      <w:r w:rsidRPr="00D67C5F">
        <w:rPr>
          <w:noProof/>
          <w:sz w:val="28"/>
          <w:szCs w:val="28"/>
        </w:rPr>
        <w:t>/Т.Н. Суминова</w:t>
      </w:r>
      <w:r w:rsidRPr="00D67C5F">
        <w:rPr>
          <w:sz w:val="28"/>
          <w:szCs w:val="28"/>
        </w:rPr>
        <w:t>. – М.: Академический Проект, 2020. – 655 с.</w:t>
      </w:r>
    </w:p>
    <w:p w:rsidR="003508F8" w:rsidRPr="00D67C5F" w:rsidRDefault="003508F8" w:rsidP="00940BFF">
      <w:pPr>
        <w:numPr>
          <w:ilvl w:val="0"/>
          <w:numId w:val="2"/>
        </w:numPr>
        <w:shd w:val="clear" w:color="auto" w:fill="FFFFFF"/>
        <w:tabs>
          <w:tab w:val="left" w:pos="993"/>
        </w:tabs>
        <w:suppressAutoHyphens/>
        <w:autoSpaceDE w:val="0"/>
        <w:ind w:left="0" w:firstLine="567"/>
        <w:jc w:val="both"/>
        <w:rPr>
          <w:sz w:val="28"/>
          <w:szCs w:val="28"/>
          <w:lang w:eastAsia="ar-SA"/>
        </w:rPr>
      </w:pPr>
      <w:r w:rsidRPr="00D67C5F">
        <w:rPr>
          <w:sz w:val="28"/>
          <w:szCs w:val="28"/>
        </w:rPr>
        <w:t>Чижиков В.М., Чижиков В.В. Технологии менеджмента социально</w:t>
      </w:r>
      <w:r w:rsidRPr="00D67C5F">
        <w:rPr>
          <w:spacing w:val="-3"/>
          <w:sz w:val="28"/>
          <w:szCs w:val="28"/>
        </w:rPr>
        <w:t>-культурной деятельности</w:t>
      </w:r>
      <w:r w:rsidRPr="00D67C5F">
        <w:rPr>
          <w:spacing w:val="-1"/>
          <w:sz w:val="28"/>
          <w:szCs w:val="28"/>
        </w:rPr>
        <w:t>: Учебник. М.: МГИК, 2018. 464 с.</w:t>
      </w:r>
    </w:p>
    <w:p w:rsidR="003508F8" w:rsidRPr="00D67C5F" w:rsidRDefault="003508F8" w:rsidP="00940BFF">
      <w:pPr>
        <w:numPr>
          <w:ilvl w:val="0"/>
          <w:numId w:val="2"/>
        </w:numPr>
        <w:shd w:val="clear" w:color="auto" w:fill="FFFFFF"/>
        <w:tabs>
          <w:tab w:val="left" w:pos="993"/>
        </w:tabs>
        <w:suppressAutoHyphens/>
        <w:autoSpaceDE w:val="0"/>
        <w:ind w:left="0" w:firstLine="567"/>
        <w:jc w:val="both"/>
        <w:rPr>
          <w:sz w:val="28"/>
          <w:szCs w:val="28"/>
          <w:lang w:eastAsia="ar-SA"/>
        </w:rPr>
      </w:pPr>
      <w:proofErr w:type="spellStart"/>
      <w:r w:rsidRPr="00D67C5F">
        <w:rPr>
          <w:sz w:val="28"/>
          <w:szCs w:val="28"/>
        </w:rPr>
        <w:t>Шарковская</w:t>
      </w:r>
      <w:proofErr w:type="spellEnd"/>
      <w:r w:rsidRPr="00D67C5F">
        <w:rPr>
          <w:sz w:val="28"/>
          <w:szCs w:val="28"/>
        </w:rPr>
        <w:t>, Н.В. Введение в педагогику досуга [Текст</w:t>
      </w:r>
      <w:proofErr w:type="gramStart"/>
      <w:r w:rsidRPr="00D67C5F">
        <w:rPr>
          <w:sz w:val="28"/>
          <w:szCs w:val="28"/>
        </w:rPr>
        <w:t>] :</w:t>
      </w:r>
      <w:proofErr w:type="gramEnd"/>
      <w:r w:rsidRPr="00D67C5F">
        <w:rPr>
          <w:sz w:val="28"/>
          <w:szCs w:val="28"/>
        </w:rPr>
        <w:t xml:space="preserve"> учеб. пособие для студентов, обучающихся по направлению </w:t>
      </w:r>
      <w:proofErr w:type="spellStart"/>
      <w:r w:rsidRPr="00D67C5F">
        <w:rPr>
          <w:sz w:val="28"/>
          <w:szCs w:val="28"/>
        </w:rPr>
        <w:t>подгот</w:t>
      </w:r>
      <w:proofErr w:type="spellEnd"/>
      <w:r w:rsidRPr="00D67C5F">
        <w:rPr>
          <w:sz w:val="28"/>
          <w:szCs w:val="28"/>
        </w:rPr>
        <w:t xml:space="preserve">. "Соц.-культ. деятельность" / </w:t>
      </w:r>
      <w:proofErr w:type="spellStart"/>
      <w:r w:rsidRPr="00D67C5F">
        <w:rPr>
          <w:sz w:val="28"/>
          <w:szCs w:val="28"/>
        </w:rPr>
        <w:t>Моск</w:t>
      </w:r>
      <w:proofErr w:type="spellEnd"/>
      <w:r w:rsidRPr="00D67C5F">
        <w:rPr>
          <w:sz w:val="28"/>
          <w:szCs w:val="28"/>
        </w:rPr>
        <w:t xml:space="preserve">. гос. ин-т культуры. - </w:t>
      </w:r>
      <w:proofErr w:type="gramStart"/>
      <w:r w:rsidRPr="00D67C5F">
        <w:rPr>
          <w:sz w:val="28"/>
          <w:szCs w:val="28"/>
        </w:rPr>
        <w:t>М. :</w:t>
      </w:r>
      <w:proofErr w:type="gramEnd"/>
      <w:r w:rsidRPr="00D67C5F">
        <w:rPr>
          <w:sz w:val="28"/>
          <w:szCs w:val="28"/>
        </w:rPr>
        <w:t xml:space="preserve"> МГИК, 2017. - 124 с. Электронные ресурсы: </w:t>
      </w:r>
      <w:r w:rsidRPr="00D67C5F">
        <w:rPr>
          <w:sz w:val="28"/>
          <w:szCs w:val="28"/>
          <w:u w:val="single"/>
        </w:rPr>
        <w:t>UPS_SharkovskayaNV_Vvedenie_v_pedagogiku_2017</w:t>
      </w:r>
    </w:p>
    <w:p w:rsidR="003508F8" w:rsidRPr="00D67C5F" w:rsidRDefault="003508F8" w:rsidP="00940BFF">
      <w:pPr>
        <w:numPr>
          <w:ilvl w:val="0"/>
          <w:numId w:val="2"/>
        </w:numPr>
        <w:shd w:val="clear" w:color="auto" w:fill="FFFFFF"/>
        <w:tabs>
          <w:tab w:val="left" w:pos="993"/>
        </w:tabs>
        <w:suppressAutoHyphens/>
        <w:autoSpaceDE w:val="0"/>
        <w:ind w:left="0" w:firstLine="567"/>
        <w:jc w:val="both"/>
        <w:rPr>
          <w:sz w:val="28"/>
          <w:szCs w:val="28"/>
          <w:lang w:eastAsia="ar-SA"/>
        </w:rPr>
      </w:pPr>
      <w:r w:rsidRPr="006E49CC">
        <w:rPr>
          <w:sz w:val="28"/>
          <w:szCs w:val="28"/>
          <w:lang w:eastAsia="ar-SA"/>
        </w:rPr>
        <w:t>Шкляр, М.Ф. Основы научных исследований: Учебное пособие / Шкляр М.Ф. – 4-е изд. – М.: Дашков и К, 2012. – 244 с.</w:t>
      </w:r>
    </w:p>
    <w:p w:rsidR="003508F8" w:rsidRPr="00D67C5F" w:rsidRDefault="003508F8" w:rsidP="00940BFF">
      <w:pPr>
        <w:numPr>
          <w:ilvl w:val="0"/>
          <w:numId w:val="2"/>
        </w:numPr>
        <w:shd w:val="clear" w:color="auto" w:fill="FFFFFF"/>
        <w:tabs>
          <w:tab w:val="left" w:pos="993"/>
        </w:tabs>
        <w:suppressAutoHyphens/>
        <w:autoSpaceDE w:val="0"/>
        <w:ind w:left="0" w:firstLine="567"/>
        <w:jc w:val="both"/>
        <w:rPr>
          <w:sz w:val="28"/>
          <w:szCs w:val="28"/>
          <w:lang w:eastAsia="ar-SA"/>
        </w:rPr>
      </w:pPr>
      <w:r w:rsidRPr="00D67C5F">
        <w:rPr>
          <w:sz w:val="28"/>
          <w:szCs w:val="28"/>
        </w:rPr>
        <w:t xml:space="preserve">Ярошенко, Н.Н. История и методология теории социально-культурной деятельности: Учебник. – Изд. 2-е, </w:t>
      </w:r>
      <w:proofErr w:type="spellStart"/>
      <w:r w:rsidRPr="00D67C5F">
        <w:rPr>
          <w:sz w:val="28"/>
          <w:szCs w:val="28"/>
        </w:rPr>
        <w:t>испр</w:t>
      </w:r>
      <w:proofErr w:type="spellEnd"/>
      <w:r w:rsidRPr="00D67C5F">
        <w:rPr>
          <w:sz w:val="28"/>
          <w:szCs w:val="28"/>
        </w:rPr>
        <w:t xml:space="preserve">. и доп. – </w:t>
      </w:r>
      <w:proofErr w:type="gramStart"/>
      <w:r w:rsidRPr="00D67C5F">
        <w:rPr>
          <w:sz w:val="28"/>
          <w:szCs w:val="28"/>
        </w:rPr>
        <w:t>Москва :</w:t>
      </w:r>
      <w:proofErr w:type="gramEnd"/>
      <w:r w:rsidRPr="00D67C5F">
        <w:rPr>
          <w:sz w:val="28"/>
          <w:szCs w:val="28"/>
        </w:rPr>
        <w:t xml:space="preserve"> МГУКИ, 2013. – 456 с. (ИБЦ МГИК: </w:t>
      </w:r>
      <w:hyperlink r:id="rId9" w:history="1">
        <w:r w:rsidRPr="00D67C5F">
          <w:rPr>
            <w:rStyle w:val="ad"/>
            <w:sz w:val="28"/>
            <w:szCs w:val="28"/>
          </w:rPr>
          <w:t>https://lib.msuc.org</w:t>
        </w:r>
      </w:hyperlink>
      <w:r w:rsidRPr="00D67C5F">
        <w:rPr>
          <w:sz w:val="28"/>
          <w:szCs w:val="28"/>
        </w:rPr>
        <w:t>).</w:t>
      </w:r>
    </w:p>
    <w:p w:rsidR="003508F8" w:rsidRDefault="003508F8" w:rsidP="003508F8">
      <w:pPr>
        <w:ind w:firstLine="709"/>
        <w:jc w:val="both"/>
        <w:outlineLvl w:val="0"/>
        <w:rPr>
          <w:b/>
          <w:sz w:val="28"/>
          <w:szCs w:val="28"/>
        </w:rPr>
      </w:pPr>
    </w:p>
    <w:p w:rsidR="003508F8" w:rsidRPr="00E62395" w:rsidRDefault="003508F8" w:rsidP="003508F8">
      <w:pPr>
        <w:ind w:firstLine="709"/>
        <w:jc w:val="both"/>
        <w:outlineLvl w:val="0"/>
        <w:rPr>
          <w:b/>
          <w:sz w:val="28"/>
          <w:szCs w:val="28"/>
        </w:rPr>
      </w:pPr>
      <w:r w:rsidRPr="00E62395">
        <w:rPr>
          <w:b/>
          <w:sz w:val="28"/>
          <w:szCs w:val="28"/>
        </w:rPr>
        <w:t xml:space="preserve">Дополнительная литература: </w:t>
      </w:r>
    </w:p>
    <w:p w:rsidR="003508F8" w:rsidRPr="00D67C5F" w:rsidRDefault="003508F8" w:rsidP="00940BFF">
      <w:pPr>
        <w:pStyle w:val="af1"/>
        <w:numPr>
          <w:ilvl w:val="0"/>
          <w:numId w:val="12"/>
        </w:numPr>
        <w:tabs>
          <w:tab w:val="left" w:pos="993"/>
        </w:tabs>
        <w:ind w:left="0" w:firstLine="567"/>
        <w:jc w:val="both"/>
        <w:rPr>
          <w:rFonts w:eastAsia="Calibri"/>
          <w:spacing w:val="-4"/>
          <w:sz w:val="28"/>
          <w:szCs w:val="28"/>
        </w:rPr>
      </w:pPr>
      <w:bookmarkStart w:id="4" w:name="_Hlk100145504"/>
      <w:proofErr w:type="spellStart"/>
      <w:r w:rsidRPr="00D67C5F">
        <w:rPr>
          <w:rFonts w:eastAsia="Calibri"/>
          <w:spacing w:val="-4"/>
          <w:sz w:val="28"/>
          <w:szCs w:val="28"/>
        </w:rPr>
        <w:t>Дуликов</w:t>
      </w:r>
      <w:proofErr w:type="spellEnd"/>
      <w:r w:rsidRPr="00D67C5F">
        <w:rPr>
          <w:rFonts w:eastAsia="Calibri"/>
          <w:spacing w:val="-4"/>
          <w:sz w:val="28"/>
          <w:szCs w:val="28"/>
        </w:rPr>
        <w:t xml:space="preserve"> В.З. Ресурсная база социально-культурной деятельности. Учреждения социокультурной сферы: учеб. пособие. М.: МГУКИ, 2011. 78 с.</w:t>
      </w:r>
    </w:p>
    <w:p w:rsidR="003508F8" w:rsidRPr="00D67C5F" w:rsidRDefault="003508F8" w:rsidP="00940BFF">
      <w:pPr>
        <w:pStyle w:val="af1"/>
        <w:numPr>
          <w:ilvl w:val="0"/>
          <w:numId w:val="12"/>
        </w:numPr>
        <w:tabs>
          <w:tab w:val="left" w:pos="993"/>
        </w:tabs>
        <w:ind w:left="0" w:firstLine="567"/>
        <w:contextualSpacing w:val="0"/>
        <w:jc w:val="both"/>
        <w:rPr>
          <w:sz w:val="28"/>
          <w:szCs w:val="28"/>
        </w:rPr>
      </w:pPr>
      <w:r w:rsidRPr="00D67C5F">
        <w:rPr>
          <w:sz w:val="28"/>
          <w:szCs w:val="28"/>
        </w:rPr>
        <w:t xml:space="preserve">Жарков А.Д. Продюсирование и постановка шоу-программ: учебник. – М.: МГУКИ, 2009. </w:t>
      </w:r>
    </w:p>
    <w:p w:rsidR="003508F8" w:rsidRPr="00D67C5F" w:rsidRDefault="003508F8" w:rsidP="00940BFF">
      <w:pPr>
        <w:pStyle w:val="af1"/>
        <w:numPr>
          <w:ilvl w:val="0"/>
          <w:numId w:val="12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 w:rsidRPr="00D67C5F">
        <w:rPr>
          <w:sz w:val="28"/>
          <w:szCs w:val="28"/>
        </w:rPr>
        <w:t>Жарков А.Д. Социально-культурная деятельность как специализированная область общественной практики // Вестник МГУКИ. 2013. №1 (51). С.96-101.</w:t>
      </w:r>
    </w:p>
    <w:p w:rsidR="003508F8" w:rsidRPr="00D67C5F" w:rsidRDefault="003508F8" w:rsidP="00940BFF">
      <w:pPr>
        <w:pStyle w:val="af1"/>
        <w:numPr>
          <w:ilvl w:val="0"/>
          <w:numId w:val="12"/>
        </w:numPr>
        <w:tabs>
          <w:tab w:val="left" w:pos="993"/>
        </w:tabs>
        <w:ind w:left="0" w:firstLine="567"/>
        <w:contextualSpacing w:val="0"/>
        <w:jc w:val="both"/>
        <w:rPr>
          <w:sz w:val="28"/>
          <w:szCs w:val="28"/>
        </w:rPr>
      </w:pPr>
      <w:r w:rsidRPr="00D67C5F">
        <w:rPr>
          <w:sz w:val="28"/>
          <w:szCs w:val="28"/>
        </w:rPr>
        <w:t>Жарков А.Д. Теория, методика и организация социально-культурной деятельности: учебник. – М.: МГУКИ, 2012.</w:t>
      </w:r>
    </w:p>
    <w:p w:rsidR="003508F8" w:rsidRPr="00D67C5F" w:rsidRDefault="003508F8" w:rsidP="00940BFF">
      <w:pPr>
        <w:pStyle w:val="af1"/>
        <w:numPr>
          <w:ilvl w:val="0"/>
          <w:numId w:val="12"/>
        </w:numPr>
        <w:tabs>
          <w:tab w:val="left" w:pos="993"/>
        </w:tabs>
        <w:ind w:left="0" w:firstLine="567"/>
        <w:jc w:val="both"/>
        <w:rPr>
          <w:sz w:val="28"/>
          <w:szCs w:val="28"/>
          <w:shd w:val="clear" w:color="auto" w:fill="FFFFFF"/>
        </w:rPr>
      </w:pPr>
      <w:proofErr w:type="spellStart"/>
      <w:r w:rsidRPr="00D67C5F">
        <w:rPr>
          <w:sz w:val="28"/>
          <w:szCs w:val="28"/>
        </w:rPr>
        <w:t>Жаркова</w:t>
      </w:r>
      <w:proofErr w:type="spellEnd"/>
      <w:r w:rsidRPr="00D67C5F">
        <w:rPr>
          <w:sz w:val="28"/>
          <w:szCs w:val="28"/>
        </w:rPr>
        <w:t xml:space="preserve"> А.А. Культурно-досуговая программа как существенный результат культурно-досуговой деятельности // Культура: теория и практика. 2014. №1. С.1-3.  </w:t>
      </w:r>
    </w:p>
    <w:p w:rsidR="003508F8" w:rsidRPr="00D67C5F" w:rsidRDefault="003508F8" w:rsidP="00940BFF">
      <w:pPr>
        <w:pStyle w:val="af1"/>
        <w:numPr>
          <w:ilvl w:val="0"/>
          <w:numId w:val="12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proofErr w:type="spellStart"/>
      <w:r w:rsidRPr="00D67C5F">
        <w:rPr>
          <w:sz w:val="28"/>
          <w:szCs w:val="28"/>
        </w:rPr>
        <w:t>Жаркова</w:t>
      </w:r>
      <w:proofErr w:type="spellEnd"/>
      <w:r w:rsidRPr="00D67C5F">
        <w:rPr>
          <w:sz w:val="28"/>
          <w:szCs w:val="28"/>
        </w:rPr>
        <w:t xml:space="preserve"> А.А. Технологии организации праздничных программ / А. А. </w:t>
      </w:r>
      <w:proofErr w:type="spellStart"/>
      <w:r w:rsidRPr="00D67C5F">
        <w:rPr>
          <w:sz w:val="28"/>
          <w:szCs w:val="28"/>
        </w:rPr>
        <w:t>Жаркова</w:t>
      </w:r>
      <w:proofErr w:type="spellEnd"/>
      <w:r w:rsidRPr="00D67C5F">
        <w:rPr>
          <w:sz w:val="28"/>
          <w:szCs w:val="28"/>
        </w:rPr>
        <w:t xml:space="preserve">; Федеральное гос. бюджетное образовательное учреждение </w:t>
      </w:r>
      <w:proofErr w:type="spellStart"/>
      <w:r w:rsidRPr="00D67C5F">
        <w:rPr>
          <w:sz w:val="28"/>
          <w:szCs w:val="28"/>
        </w:rPr>
        <w:t>высш</w:t>
      </w:r>
      <w:proofErr w:type="spellEnd"/>
      <w:r w:rsidRPr="00D67C5F">
        <w:rPr>
          <w:sz w:val="28"/>
          <w:szCs w:val="28"/>
        </w:rPr>
        <w:t xml:space="preserve">. проф. образования "Московский гос. ун-т культуры и искусств". - </w:t>
      </w:r>
      <w:proofErr w:type="gramStart"/>
      <w:r w:rsidRPr="00D67C5F">
        <w:rPr>
          <w:sz w:val="28"/>
          <w:szCs w:val="28"/>
        </w:rPr>
        <w:t>Москва :</w:t>
      </w:r>
      <w:proofErr w:type="gramEnd"/>
      <w:r w:rsidRPr="00D67C5F">
        <w:rPr>
          <w:sz w:val="28"/>
          <w:szCs w:val="28"/>
        </w:rPr>
        <w:t xml:space="preserve"> Московский гос. ун-т культуры и искусств, 2014. 151 с.</w:t>
      </w:r>
    </w:p>
    <w:p w:rsidR="003508F8" w:rsidRPr="00D67C5F" w:rsidRDefault="003508F8" w:rsidP="00940BFF">
      <w:pPr>
        <w:pStyle w:val="af1"/>
        <w:numPr>
          <w:ilvl w:val="0"/>
          <w:numId w:val="12"/>
        </w:numPr>
        <w:tabs>
          <w:tab w:val="left" w:pos="993"/>
          <w:tab w:val="left" w:pos="1560"/>
          <w:tab w:val="right" w:leader="underscore" w:pos="8505"/>
        </w:tabs>
        <w:ind w:left="0" w:firstLine="567"/>
        <w:jc w:val="both"/>
        <w:rPr>
          <w:iCs/>
          <w:spacing w:val="-2"/>
          <w:sz w:val="28"/>
          <w:szCs w:val="28"/>
        </w:rPr>
      </w:pPr>
      <w:bookmarkStart w:id="5" w:name="_Hlk96778570"/>
      <w:r w:rsidRPr="00D67C5F">
        <w:rPr>
          <w:color w:val="000000"/>
          <w:sz w:val="28"/>
          <w:szCs w:val="28"/>
        </w:rPr>
        <w:t>Индустрия досуга: теоретические подходы и актуальные практики: Коллективная монография /</w:t>
      </w:r>
      <w:proofErr w:type="spellStart"/>
      <w:r w:rsidRPr="00D67C5F">
        <w:rPr>
          <w:color w:val="000000"/>
          <w:sz w:val="28"/>
          <w:szCs w:val="28"/>
        </w:rPr>
        <w:t>Авторск</w:t>
      </w:r>
      <w:proofErr w:type="spellEnd"/>
      <w:r w:rsidRPr="00D67C5F">
        <w:rPr>
          <w:color w:val="000000"/>
          <w:sz w:val="28"/>
          <w:szCs w:val="28"/>
        </w:rPr>
        <w:t xml:space="preserve">. коллектив: Н.Н. Ярошенко, Т.Н. </w:t>
      </w:r>
      <w:proofErr w:type="spellStart"/>
      <w:r w:rsidRPr="00D67C5F">
        <w:rPr>
          <w:color w:val="000000"/>
          <w:sz w:val="28"/>
          <w:szCs w:val="28"/>
        </w:rPr>
        <w:t>Суминова</w:t>
      </w:r>
      <w:proofErr w:type="spellEnd"/>
      <w:r w:rsidRPr="00D67C5F">
        <w:rPr>
          <w:color w:val="000000"/>
          <w:sz w:val="28"/>
          <w:szCs w:val="28"/>
        </w:rPr>
        <w:t xml:space="preserve"> и др.</w:t>
      </w:r>
      <w:proofErr w:type="gramStart"/>
      <w:r w:rsidRPr="00D67C5F">
        <w:rPr>
          <w:color w:val="000000"/>
          <w:sz w:val="28"/>
          <w:szCs w:val="28"/>
        </w:rPr>
        <w:t>; Под</w:t>
      </w:r>
      <w:proofErr w:type="gramEnd"/>
      <w:r w:rsidRPr="00D67C5F">
        <w:rPr>
          <w:color w:val="000000"/>
          <w:sz w:val="28"/>
          <w:szCs w:val="28"/>
        </w:rPr>
        <w:t xml:space="preserve"> науч. ред. Н.Н. Ярошенко; Московский государственный институт культуры. </w:t>
      </w:r>
      <w:proofErr w:type="gramStart"/>
      <w:r w:rsidRPr="00D67C5F">
        <w:rPr>
          <w:color w:val="000000"/>
          <w:sz w:val="28"/>
          <w:szCs w:val="28"/>
        </w:rPr>
        <w:t>Москва :</w:t>
      </w:r>
      <w:proofErr w:type="gramEnd"/>
      <w:r w:rsidRPr="00D67C5F">
        <w:rPr>
          <w:color w:val="000000"/>
          <w:sz w:val="28"/>
          <w:szCs w:val="28"/>
        </w:rPr>
        <w:t xml:space="preserve"> МГИК, 2020. 196 с.</w:t>
      </w:r>
    </w:p>
    <w:p w:rsidR="003508F8" w:rsidRPr="00D67C5F" w:rsidRDefault="003508F8" w:rsidP="00940BFF">
      <w:pPr>
        <w:pStyle w:val="af1"/>
        <w:numPr>
          <w:ilvl w:val="0"/>
          <w:numId w:val="12"/>
        </w:numPr>
        <w:tabs>
          <w:tab w:val="left" w:pos="993"/>
        </w:tabs>
        <w:ind w:left="0" w:firstLine="567"/>
        <w:contextualSpacing w:val="0"/>
        <w:jc w:val="both"/>
        <w:rPr>
          <w:sz w:val="28"/>
          <w:szCs w:val="28"/>
        </w:rPr>
      </w:pPr>
      <w:r w:rsidRPr="00D67C5F">
        <w:rPr>
          <w:sz w:val="28"/>
          <w:szCs w:val="28"/>
        </w:rPr>
        <w:lastRenderedPageBreak/>
        <w:t xml:space="preserve">Киселева, Т.Г. Социально-культурная деятельность: учебник / Т.Г. Киселева, Ю.Д. Красильников; </w:t>
      </w:r>
      <w:proofErr w:type="spellStart"/>
      <w:r w:rsidRPr="00D67C5F">
        <w:rPr>
          <w:sz w:val="28"/>
          <w:szCs w:val="28"/>
        </w:rPr>
        <w:t>Моск</w:t>
      </w:r>
      <w:proofErr w:type="spellEnd"/>
      <w:r w:rsidRPr="00D67C5F">
        <w:rPr>
          <w:sz w:val="28"/>
          <w:szCs w:val="28"/>
        </w:rPr>
        <w:t>. гос. ун-т культуры и искусств. - Москва: МГУКИ, 2004. - 539 с. - ISBN 594778-058-5. (ИБЦ МГИК: https://lib.msuc.org).</w:t>
      </w:r>
    </w:p>
    <w:p w:rsidR="003508F8" w:rsidRPr="00D67C5F" w:rsidRDefault="003508F8" w:rsidP="00940BFF">
      <w:pPr>
        <w:pStyle w:val="af1"/>
        <w:numPr>
          <w:ilvl w:val="0"/>
          <w:numId w:val="12"/>
        </w:numPr>
        <w:tabs>
          <w:tab w:val="left" w:pos="993"/>
          <w:tab w:val="left" w:pos="1134"/>
        </w:tabs>
        <w:autoSpaceDE w:val="0"/>
        <w:autoSpaceDN w:val="0"/>
        <w:adjustRightInd w:val="0"/>
        <w:ind w:left="0" w:firstLine="567"/>
        <w:contextualSpacing w:val="0"/>
        <w:jc w:val="both"/>
        <w:rPr>
          <w:color w:val="000000"/>
          <w:sz w:val="28"/>
          <w:szCs w:val="28"/>
        </w:rPr>
      </w:pPr>
      <w:r w:rsidRPr="00D67C5F">
        <w:rPr>
          <w:color w:val="000000"/>
          <w:sz w:val="28"/>
          <w:szCs w:val="28"/>
        </w:rPr>
        <w:t xml:space="preserve">Корякина Г.М. Технологические основы постановки </w:t>
      </w:r>
      <w:proofErr w:type="spellStart"/>
      <w:r w:rsidRPr="00D67C5F">
        <w:rPr>
          <w:color w:val="000000"/>
          <w:sz w:val="28"/>
          <w:szCs w:val="28"/>
        </w:rPr>
        <w:t>пластико</w:t>
      </w:r>
      <w:proofErr w:type="spellEnd"/>
      <w:r w:rsidRPr="00D67C5F">
        <w:rPr>
          <w:color w:val="000000"/>
          <w:sz w:val="28"/>
          <w:szCs w:val="28"/>
        </w:rPr>
        <w:t xml:space="preserve">-хореографических программ: курс лекций. – М.: МГУКИ, 2011. </w:t>
      </w:r>
    </w:p>
    <w:bookmarkEnd w:id="5"/>
    <w:p w:rsidR="003508F8" w:rsidRPr="00D67C5F" w:rsidRDefault="003508F8" w:rsidP="00940BFF">
      <w:pPr>
        <w:pStyle w:val="af1"/>
        <w:numPr>
          <w:ilvl w:val="0"/>
          <w:numId w:val="12"/>
        </w:numPr>
        <w:tabs>
          <w:tab w:val="left" w:pos="993"/>
          <w:tab w:val="left" w:pos="1134"/>
        </w:tabs>
        <w:autoSpaceDE w:val="0"/>
        <w:autoSpaceDN w:val="0"/>
        <w:adjustRightInd w:val="0"/>
        <w:ind w:left="0" w:firstLine="567"/>
        <w:contextualSpacing w:val="0"/>
        <w:jc w:val="both"/>
        <w:rPr>
          <w:color w:val="000000"/>
          <w:sz w:val="28"/>
          <w:szCs w:val="28"/>
        </w:rPr>
      </w:pPr>
      <w:r w:rsidRPr="00D67C5F">
        <w:rPr>
          <w:color w:val="000000"/>
          <w:sz w:val="28"/>
          <w:szCs w:val="28"/>
        </w:rPr>
        <w:t>Корякина Г.М. Технологические основы управления проектом: курс лекций. – М.: МГИК, 2015.</w:t>
      </w:r>
    </w:p>
    <w:p w:rsidR="003508F8" w:rsidRPr="00D67C5F" w:rsidRDefault="003508F8" w:rsidP="00940BFF">
      <w:pPr>
        <w:pStyle w:val="af1"/>
        <w:numPr>
          <w:ilvl w:val="0"/>
          <w:numId w:val="12"/>
        </w:numPr>
        <w:tabs>
          <w:tab w:val="left" w:pos="993"/>
        </w:tabs>
        <w:ind w:left="0" w:firstLine="567"/>
        <w:contextualSpacing w:val="0"/>
        <w:jc w:val="both"/>
        <w:rPr>
          <w:sz w:val="28"/>
          <w:szCs w:val="28"/>
        </w:rPr>
      </w:pPr>
      <w:r w:rsidRPr="00D67C5F">
        <w:rPr>
          <w:sz w:val="28"/>
          <w:szCs w:val="28"/>
        </w:rPr>
        <w:t xml:space="preserve">Культурно-просветительская деятельность в учреждениях культуры XXI </w:t>
      </w:r>
      <w:proofErr w:type="gramStart"/>
      <w:r w:rsidRPr="00D67C5F">
        <w:rPr>
          <w:sz w:val="28"/>
          <w:szCs w:val="28"/>
        </w:rPr>
        <w:t>века :</w:t>
      </w:r>
      <w:proofErr w:type="gramEnd"/>
      <w:r w:rsidRPr="00D67C5F">
        <w:rPr>
          <w:sz w:val="28"/>
          <w:szCs w:val="28"/>
        </w:rPr>
        <w:t xml:space="preserve"> учебное пособие / А. В. Каменец, А. И. Щербакова, Н. И. Ануфриева [и др.]. — </w:t>
      </w:r>
      <w:proofErr w:type="gramStart"/>
      <w:r w:rsidRPr="00D67C5F">
        <w:rPr>
          <w:sz w:val="28"/>
          <w:szCs w:val="28"/>
        </w:rPr>
        <w:t>Москва :</w:t>
      </w:r>
      <w:proofErr w:type="gramEnd"/>
      <w:r w:rsidRPr="00D67C5F">
        <w:rPr>
          <w:sz w:val="28"/>
          <w:szCs w:val="28"/>
        </w:rPr>
        <w:t xml:space="preserve"> РГСУ, 2020. — 112 с. — ISBN 978-5-7139-1400-4. — </w:t>
      </w:r>
      <w:proofErr w:type="gramStart"/>
      <w:r w:rsidRPr="00D67C5F">
        <w:rPr>
          <w:sz w:val="28"/>
          <w:szCs w:val="28"/>
        </w:rPr>
        <w:t>Текст :</w:t>
      </w:r>
      <w:proofErr w:type="gramEnd"/>
      <w:r w:rsidRPr="00D67C5F">
        <w:rPr>
          <w:sz w:val="28"/>
          <w:szCs w:val="28"/>
        </w:rPr>
        <w:t xml:space="preserve"> электронный // Лань : электронно-библиотечная система. — URL: https://e.lanbook.com/book/158513. — Режим доступа: для </w:t>
      </w:r>
      <w:proofErr w:type="spellStart"/>
      <w:r w:rsidRPr="00D67C5F">
        <w:rPr>
          <w:sz w:val="28"/>
          <w:szCs w:val="28"/>
        </w:rPr>
        <w:t>авториз</w:t>
      </w:r>
      <w:proofErr w:type="spellEnd"/>
      <w:r w:rsidRPr="00D67C5F">
        <w:rPr>
          <w:sz w:val="28"/>
          <w:szCs w:val="28"/>
        </w:rPr>
        <w:t>. пользователей.</w:t>
      </w:r>
    </w:p>
    <w:p w:rsidR="003508F8" w:rsidRPr="00D67C5F" w:rsidRDefault="003508F8" w:rsidP="00940BFF">
      <w:pPr>
        <w:pStyle w:val="af1"/>
        <w:numPr>
          <w:ilvl w:val="0"/>
          <w:numId w:val="12"/>
        </w:numPr>
        <w:tabs>
          <w:tab w:val="left" w:pos="993"/>
        </w:tabs>
        <w:ind w:left="0" w:firstLine="567"/>
        <w:jc w:val="both"/>
        <w:rPr>
          <w:rFonts w:eastAsia="Calibri"/>
          <w:sz w:val="28"/>
          <w:szCs w:val="28"/>
        </w:rPr>
      </w:pPr>
      <w:r w:rsidRPr="00D67C5F">
        <w:rPr>
          <w:rFonts w:eastAsia="Calibri"/>
          <w:sz w:val="28"/>
          <w:szCs w:val="28"/>
        </w:rPr>
        <w:t>Новаторов В.Е. Маркетинг в социально-культурной сфере. - Омск: Омич, 2000.</w:t>
      </w:r>
    </w:p>
    <w:p w:rsidR="003508F8" w:rsidRPr="00D67C5F" w:rsidRDefault="003508F8" w:rsidP="00940BFF">
      <w:pPr>
        <w:pStyle w:val="af1"/>
        <w:numPr>
          <w:ilvl w:val="0"/>
          <w:numId w:val="12"/>
        </w:numPr>
        <w:tabs>
          <w:tab w:val="left" w:pos="993"/>
        </w:tabs>
        <w:ind w:left="0" w:firstLine="567"/>
        <w:jc w:val="both"/>
        <w:rPr>
          <w:rFonts w:eastAsia="Calibri"/>
          <w:sz w:val="28"/>
          <w:szCs w:val="28"/>
        </w:rPr>
      </w:pPr>
      <w:r w:rsidRPr="00D67C5F">
        <w:rPr>
          <w:rFonts w:eastAsia="Calibri"/>
          <w:sz w:val="28"/>
          <w:szCs w:val="28"/>
        </w:rPr>
        <w:t>Новикова Г.Н. Менеджмент творческо-учебной деятельности (технологии, ресурсы): учеб. пособие. М.: МГУКИ, 2014. 98 с.</w:t>
      </w:r>
    </w:p>
    <w:p w:rsidR="003508F8" w:rsidRPr="00D67C5F" w:rsidRDefault="003508F8" w:rsidP="00940BFF">
      <w:pPr>
        <w:pStyle w:val="af1"/>
        <w:numPr>
          <w:ilvl w:val="0"/>
          <w:numId w:val="12"/>
        </w:numPr>
        <w:tabs>
          <w:tab w:val="left" w:pos="993"/>
          <w:tab w:val="left" w:pos="1134"/>
        </w:tabs>
        <w:autoSpaceDE w:val="0"/>
        <w:autoSpaceDN w:val="0"/>
        <w:adjustRightInd w:val="0"/>
        <w:ind w:left="0" w:firstLine="567"/>
        <w:contextualSpacing w:val="0"/>
        <w:jc w:val="both"/>
        <w:rPr>
          <w:color w:val="000000"/>
          <w:sz w:val="28"/>
          <w:szCs w:val="28"/>
        </w:rPr>
      </w:pPr>
      <w:r w:rsidRPr="00D67C5F">
        <w:rPr>
          <w:rFonts w:eastAsia="Calibri"/>
          <w:sz w:val="28"/>
          <w:szCs w:val="28"/>
        </w:rPr>
        <w:t xml:space="preserve">Ресурсы управления социально-культурными процессами: сборник науч. трудов. </w:t>
      </w:r>
      <w:proofErr w:type="spellStart"/>
      <w:r w:rsidRPr="00D67C5F">
        <w:rPr>
          <w:rFonts w:eastAsia="Calibri"/>
          <w:sz w:val="28"/>
          <w:szCs w:val="28"/>
        </w:rPr>
        <w:t>Вып</w:t>
      </w:r>
      <w:proofErr w:type="spellEnd"/>
      <w:r w:rsidRPr="00D67C5F">
        <w:rPr>
          <w:rFonts w:eastAsia="Calibri"/>
          <w:sz w:val="28"/>
          <w:szCs w:val="28"/>
        </w:rPr>
        <w:t>. 1,2,3,4,5; [науч. ред. В. М. Чижиков]. М.: МГУКИ, 2000-</w:t>
      </w:r>
      <w:r w:rsidRPr="00D67C5F">
        <w:rPr>
          <w:color w:val="000000"/>
          <w:sz w:val="28"/>
          <w:szCs w:val="28"/>
        </w:rPr>
        <w:t>2015.</w:t>
      </w:r>
    </w:p>
    <w:p w:rsidR="003508F8" w:rsidRPr="00D67C5F" w:rsidRDefault="003508F8" w:rsidP="00940BFF">
      <w:pPr>
        <w:pStyle w:val="af1"/>
        <w:numPr>
          <w:ilvl w:val="0"/>
          <w:numId w:val="12"/>
        </w:numPr>
        <w:tabs>
          <w:tab w:val="left" w:pos="993"/>
          <w:tab w:val="left" w:pos="1134"/>
        </w:tabs>
        <w:autoSpaceDE w:val="0"/>
        <w:autoSpaceDN w:val="0"/>
        <w:adjustRightInd w:val="0"/>
        <w:ind w:left="0" w:firstLine="567"/>
        <w:contextualSpacing w:val="0"/>
        <w:jc w:val="both"/>
        <w:rPr>
          <w:color w:val="000000"/>
          <w:sz w:val="28"/>
          <w:szCs w:val="28"/>
        </w:rPr>
      </w:pPr>
      <w:r w:rsidRPr="00D67C5F">
        <w:rPr>
          <w:color w:val="000000"/>
          <w:sz w:val="28"/>
          <w:szCs w:val="28"/>
        </w:rPr>
        <w:t>Социально-культурная деятельность в современном гуманитарном дискурсе: Коллективная монография /</w:t>
      </w:r>
      <w:proofErr w:type="spellStart"/>
      <w:r w:rsidRPr="00D67C5F">
        <w:rPr>
          <w:color w:val="000000"/>
          <w:sz w:val="28"/>
          <w:szCs w:val="28"/>
        </w:rPr>
        <w:t>Авторск</w:t>
      </w:r>
      <w:proofErr w:type="spellEnd"/>
      <w:r w:rsidRPr="00D67C5F">
        <w:rPr>
          <w:color w:val="000000"/>
          <w:sz w:val="28"/>
          <w:szCs w:val="28"/>
        </w:rPr>
        <w:t xml:space="preserve">. коллектив: Н. Н. Ярошенко, К. И. </w:t>
      </w:r>
      <w:proofErr w:type="spellStart"/>
      <w:r w:rsidRPr="00D67C5F">
        <w:rPr>
          <w:color w:val="000000"/>
          <w:sz w:val="28"/>
          <w:szCs w:val="28"/>
        </w:rPr>
        <w:t>Вайсеро</w:t>
      </w:r>
      <w:proofErr w:type="spellEnd"/>
      <w:r w:rsidRPr="00D67C5F">
        <w:rPr>
          <w:color w:val="000000"/>
          <w:sz w:val="28"/>
          <w:szCs w:val="28"/>
        </w:rPr>
        <w:t xml:space="preserve">, Л.Е. Востряков и др.; </w:t>
      </w:r>
      <w:proofErr w:type="spellStart"/>
      <w:proofErr w:type="gramStart"/>
      <w:r w:rsidRPr="00D67C5F">
        <w:rPr>
          <w:color w:val="000000"/>
          <w:sz w:val="28"/>
          <w:szCs w:val="28"/>
        </w:rPr>
        <w:t>Сост</w:t>
      </w:r>
      <w:proofErr w:type="spellEnd"/>
      <w:r w:rsidRPr="00D67C5F">
        <w:rPr>
          <w:color w:val="000000"/>
          <w:sz w:val="28"/>
          <w:szCs w:val="28"/>
        </w:rPr>
        <w:t xml:space="preserve"> .и</w:t>
      </w:r>
      <w:proofErr w:type="gramEnd"/>
      <w:r w:rsidRPr="00D67C5F">
        <w:rPr>
          <w:color w:val="000000"/>
          <w:sz w:val="28"/>
          <w:szCs w:val="28"/>
        </w:rPr>
        <w:t xml:space="preserve"> науч. ред. Н.Н. Ярошенко; Московский государственный институт культуры. </w:t>
      </w:r>
      <w:proofErr w:type="gramStart"/>
      <w:r w:rsidRPr="00D67C5F">
        <w:rPr>
          <w:color w:val="000000"/>
          <w:sz w:val="28"/>
          <w:szCs w:val="28"/>
        </w:rPr>
        <w:t>Москва :</w:t>
      </w:r>
      <w:proofErr w:type="gramEnd"/>
      <w:r w:rsidRPr="00D67C5F">
        <w:rPr>
          <w:color w:val="000000"/>
          <w:sz w:val="28"/>
          <w:szCs w:val="28"/>
        </w:rPr>
        <w:t xml:space="preserve"> МГИК, 2021. 280 с.</w:t>
      </w:r>
    </w:p>
    <w:p w:rsidR="003508F8" w:rsidRPr="00D67C5F" w:rsidRDefault="003508F8" w:rsidP="00940BFF">
      <w:pPr>
        <w:pStyle w:val="af1"/>
        <w:numPr>
          <w:ilvl w:val="0"/>
          <w:numId w:val="12"/>
        </w:numPr>
        <w:tabs>
          <w:tab w:val="left" w:pos="993"/>
        </w:tabs>
        <w:ind w:left="0" w:firstLine="567"/>
        <w:contextualSpacing w:val="0"/>
        <w:jc w:val="both"/>
        <w:rPr>
          <w:sz w:val="28"/>
          <w:szCs w:val="28"/>
        </w:rPr>
      </w:pPr>
      <w:r w:rsidRPr="00D67C5F">
        <w:rPr>
          <w:sz w:val="28"/>
          <w:szCs w:val="28"/>
        </w:rPr>
        <w:t xml:space="preserve">Социально-культурная деятельность учреждений культуры: учебно-методическое пособие / составители Е. В. Харьковская [и др.]. — </w:t>
      </w:r>
      <w:proofErr w:type="gramStart"/>
      <w:r w:rsidRPr="00D67C5F">
        <w:rPr>
          <w:sz w:val="28"/>
          <w:szCs w:val="28"/>
        </w:rPr>
        <w:t>Белгород :</w:t>
      </w:r>
      <w:proofErr w:type="gramEnd"/>
      <w:r w:rsidRPr="00D67C5F">
        <w:rPr>
          <w:sz w:val="28"/>
          <w:szCs w:val="28"/>
        </w:rPr>
        <w:t xml:space="preserve"> БГИИК, 2019. — 162 с. — </w:t>
      </w:r>
      <w:proofErr w:type="gramStart"/>
      <w:r w:rsidRPr="00D67C5F">
        <w:rPr>
          <w:sz w:val="28"/>
          <w:szCs w:val="28"/>
        </w:rPr>
        <w:t>Текст :</w:t>
      </w:r>
      <w:proofErr w:type="gramEnd"/>
      <w:r w:rsidRPr="00D67C5F">
        <w:rPr>
          <w:sz w:val="28"/>
          <w:szCs w:val="28"/>
        </w:rPr>
        <w:t xml:space="preserve"> электронный // Лань : электронно-библиотечная система. — URL: https://e.lanbook.com/book/153876. — Режим доступа: для </w:t>
      </w:r>
      <w:proofErr w:type="spellStart"/>
      <w:r w:rsidRPr="00D67C5F">
        <w:rPr>
          <w:sz w:val="28"/>
          <w:szCs w:val="28"/>
        </w:rPr>
        <w:t>авториз</w:t>
      </w:r>
      <w:proofErr w:type="spellEnd"/>
      <w:r w:rsidRPr="00D67C5F">
        <w:rPr>
          <w:sz w:val="28"/>
          <w:szCs w:val="28"/>
        </w:rPr>
        <w:t>. пользователей.</w:t>
      </w:r>
    </w:p>
    <w:p w:rsidR="003508F8" w:rsidRPr="00D67C5F" w:rsidRDefault="003508F8" w:rsidP="00940BFF">
      <w:pPr>
        <w:pStyle w:val="af1"/>
        <w:numPr>
          <w:ilvl w:val="0"/>
          <w:numId w:val="12"/>
        </w:numPr>
        <w:shd w:val="clear" w:color="auto" w:fill="FFFFFF"/>
        <w:tabs>
          <w:tab w:val="left" w:pos="993"/>
        </w:tabs>
        <w:ind w:left="0" w:firstLine="567"/>
        <w:jc w:val="both"/>
        <w:rPr>
          <w:color w:val="000000"/>
          <w:sz w:val="28"/>
          <w:szCs w:val="28"/>
        </w:rPr>
      </w:pPr>
      <w:proofErr w:type="spellStart"/>
      <w:r w:rsidRPr="00D67C5F">
        <w:rPr>
          <w:sz w:val="28"/>
          <w:szCs w:val="28"/>
        </w:rPr>
        <w:t>Суминова</w:t>
      </w:r>
      <w:proofErr w:type="spellEnd"/>
      <w:r w:rsidRPr="00D67C5F">
        <w:rPr>
          <w:sz w:val="28"/>
          <w:szCs w:val="28"/>
        </w:rPr>
        <w:t xml:space="preserve">, Т.Н. Арт-менеджмент как технология креативной экономики: монография </w:t>
      </w:r>
      <w:r w:rsidRPr="00D67C5F">
        <w:rPr>
          <w:noProof/>
          <w:sz w:val="28"/>
          <w:szCs w:val="28"/>
        </w:rPr>
        <w:t>/Т.Н. Суминова</w:t>
      </w:r>
      <w:r w:rsidRPr="00D67C5F">
        <w:rPr>
          <w:sz w:val="28"/>
          <w:szCs w:val="28"/>
        </w:rPr>
        <w:t>. – М.: Академический проект, 2021. – 279 с.</w:t>
      </w:r>
    </w:p>
    <w:p w:rsidR="003508F8" w:rsidRPr="00D67C5F" w:rsidRDefault="003508F8" w:rsidP="00940BFF">
      <w:pPr>
        <w:pStyle w:val="af1"/>
        <w:numPr>
          <w:ilvl w:val="0"/>
          <w:numId w:val="12"/>
        </w:numPr>
        <w:tabs>
          <w:tab w:val="left" w:pos="993"/>
          <w:tab w:val="left" w:pos="1134"/>
        </w:tabs>
        <w:autoSpaceDE w:val="0"/>
        <w:autoSpaceDN w:val="0"/>
        <w:adjustRightInd w:val="0"/>
        <w:ind w:left="0" w:firstLine="567"/>
        <w:contextualSpacing w:val="0"/>
        <w:jc w:val="both"/>
        <w:rPr>
          <w:color w:val="000000"/>
          <w:sz w:val="28"/>
          <w:szCs w:val="28"/>
        </w:rPr>
      </w:pPr>
      <w:bookmarkStart w:id="6" w:name="_Hlk100144307"/>
      <w:proofErr w:type="spellStart"/>
      <w:r w:rsidRPr="00D67C5F">
        <w:rPr>
          <w:color w:val="000000"/>
          <w:sz w:val="28"/>
          <w:szCs w:val="28"/>
        </w:rPr>
        <w:t>Суминова</w:t>
      </w:r>
      <w:proofErr w:type="spellEnd"/>
      <w:r w:rsidRPr="00D67C5F">
        <w:rPr>
          <w:color w:val="000000"/>
          <w:sz w:val="28"/>
          <w:szCs w:val="28"/>
        </w:rPr>
        <w:t xml:space="preserve">, Т.Н. Арт-менеджмент как технология креативной экономики: монография /Т.Н. </w:t>
      </w:r>
      <w:proofErr w:type="spellStart"/>
      <w:r w:rsidRPr="00D67C5F">
        <w:rPr>
          <w:color w:val="000000"/>
          <w:sz w:val="28"/>
          <w:szCs w:val="28"/>
        </w:rPr>
        <w:t>Суминова</w:t>
      </w:r>
      <w:proofErr w:type="spellEnd"/>
      <w:r w:rsidRPr="00D67C5F">
        <w:rPr>
          <w:color w:val="000000"/>
          <w:sz w:val="28"/>
          <w:szCs w:val="28"/>
        </w:rPr>
        <w:t>. – М.: Академический проект, 2021. – 279 с.</w:t>
      </w:r>
    </w:p>
    <w:bookmarkEnd w:id="6"/>
    <w:p w:rsidR="003508F8" w:rsidRPr="00D67C5F" w:rsidRDefault="003508F8" w:rsidP="00940BFF">
      <w:pPr>
        <w:pStyle w:val="af1"/>
        <w:numPr>
          <w:ilvl w:val="0"/>
          <w:numId w:val="12"/>
        </w:numPr>
        <w:shd w:val="clear" w:color="auto" w:fill="FFFFFF"/>
        <w:tabs>
          <w:tab w:val="left" w:pos="993"/>
        </w:tabs>
        <w:ind w:left="0" w:firstLine="567"/>
        <w:jc w:val="both"/>
        <w:rPr>
          <w:color w:val="000000"/>
          <w:sz w:val="28"/>
          <w:szCs w:val="28"/>
        </w:rPr>
      </w:pPr>
      <w:proofErr w:type="spellStart"/>
      <w:r w:rsidRPr="00D67C5F">
        <w:rPr>
          <w:sz w:val="28"/>
          <w:szCs w:val="28"/>
        </w:rPr>
        <w:t>Суминова</w:t>
      </w:r>
      <w:proofErr w:type="spellEnd"/>
      <w:r w:rsidRPr="00D67C5F">
        <w:rPr>
          <w:sz w:val="28"/>
          <w:szCs w:val="28"/>
        </w:rPr>
        <w:t xml:space="preserve">, Т.Н. Арт-менеджмент: реализация государственной политики в сфере культуры и искусства: монография </w:t>
      </w:r>
      <w:r w:rsidRPr="00D67C5F">
        <w:rPr>
          <w:noProof/>
          <w:sz w:val="28"/>
          <w:szCs w:val="28"/>
        </w:rPr>
        <w:t>/Т.Н. Суминова</w:t>
      </w:r>
      <w:r w:rsidRPr="00D67C5F">
        <w:rPr>
          <w:sz w:val="28"/>
          <w:szCs w:val="28"/>
        </w:rPr>
        <w:t>. – М.: Академический Проект, 2017. – 167 с.</w:t>
      </w:r>
    </w:p>
    <w:p w:rsidR="003508F8" w:rsidRPr="00D67C5F" w:rsidRDefault="003508F8" w:rsidP="00940BFF">
      <w:pPr>
        <w:pStyle w:val="af1"/>
        <w:numPr>
          <w:ilvl w:val="0"/>
          <w:numId w:val="12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proofErr w:type="spellStart"/>
      <w:r w:rsidRPr="00D67C5F">
        <w:rPr>
          <w:sz w:val="28"/>
          <w:szCs w:val="28"/>
        </w:rPr>
        <w:t>Суминова</w:t>
      </w:r>
      <w:proofErr w:type="spellEnd"/>
      <w:r w:rsidRPr="00D67C5F">
        <w:rPr>
          <w:sz w:val="28"/>
          <w:szCs w:val="28"/>
        </w:rPr>
        <w:t>, Т.Н. Креативные индустрии как ресурс модернизации сферы культуры и искусства /</w:t>
      </w:r>
      <w:proofErr w:type="spellStart"/>
      <w:r w:rsidRPr="00D67C5F">
        <w:rPr>
          <w:sz w:val="28"/>
          <w:szCs w:val="28"/>
        </w:rPr>
        <w:t>Т.Н.Суминова</w:t>
      </w:r>
      <w:proofErr w:type="spellEnd"/>
      <w:r w:rsidRPr="00D67C5F">
        <w:rPr>
          <w:sz w:val="28"/>
          <w:szCs w:val="28"/>
        </w:rPr>
        <w:t xml:space="preserve"> // Ресурсы управления социокультурными процессами: </w:t>
      </w:r>
      <w:proofErr w:type="spellStart"/>
      <w:r w:rsidRPr="00D67C5F">
        <w:rPr>
          <w:sz w:val="28"/>
          <w:szCs w:val="28"/>
        </w:rPr>
        <w:t>монографич.сб</w:t>
      </w:r>
      <w:proofErr w:type="spellEnd"/>
      <w:r w:rsidRPr="00D67C5F">
        <w:rPr>
          <w:sz w:val="28"/>
          <w:szCs w:val="28"/>
        </w:rPr>
        <w:t>. Вып.2. – М.: МГУКИ, 2012. - С.51-61.</w:t>
      </w:r>
    </w:p>
    <w:p w:rsidR="003508F8" w:rsidRPr="00D67C5F" w:rsidRDefault="003508F8" w:rsidP="00940BFF">
      <w:pPr>
        <w:pStyle w:val="af1"/>
        <w:numPr>
          <w:ilvl w:val="0"/>
          <w:numId w:val="12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proofErr w:type="spellStart"/>
      <w:r w:rsidRPr="00D67C5F">
        <w:rPr>
          <w:sz w:val="28"/>
          <w:szCs w:val="28"/>
        </w:rPr>
        <w:t>Суминова</w:t>
      </w:r>
      <w:proofErr w:type="spellEnd"/>
      <w:r w:rsidRPr="00D67C5F">
        <w:rPr>
          <w:sz w:val="28"/>
          <w:szCs w:val="28"/>
        </w:rPr>
        <w:t>, Т.Н. Творческие/ креативные индустрии как вариант модернизации сферы культуры и искусства /</w:t>
      </w:r>
      <w:proofErr w:type="spellStart"/>
      <w:r w:rsidRPr="00D67C5F">
        <w:rPr>
          <w:sz w:val="28"/>
          <w:szCs w:val="28"/>
        </w:rPr>
        <w:t>Т.Н.Суминова</w:t>
      </w:r>
      <w:proofErr w:type="spellEnd"/>
      <w:r w:rsidRPr="00D67C5F">
        <w:rPr>
          <w:sz w:val="28"/>
          <w:szCs w:val="28"/>
        </w:rPr>
        <w:t xml:space="preserve"> //Вестник Москов</w:t>
      </w:r>
      <w:r w:rsidRPr="00D67C5F">
        <w:rPr>
          <w:sz w:val="28"/>
          <w:szCs w:val="28"/>
        </w:rPr>
        <w:lastRenderedPageBreak/>
        <w:t>ского государственного университета культуры и искусств. - 2012. - № 3. - С.30 – 36.</w:t>
      </w:r>
    </w:p>
    <w:p w:rsidR="003508F8" w:rsidRPr="00D67C5F" w:rsidRDefault="003508F8" w:rsidP="00940BFF">
      <w:pPr>
        <w:pStyle w:val="af1"/>
        <w:numPr>
          <w:ilvl w:val="0"/>
          <w:numId w:val="12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proofErr w:type="spellStart"/>
      <w:r w:rsidRPr="00D67C5F">
        <w:rPr>
          <w:sz w:val="28"/>
          <w:szCs w:val="28"/>
        </w:rPr>
        <w:t>Суминова</w:t>
      </w:r>
      <w:proofErr w:type="spellEnd"/>
      <w:r w:rsidRPr="00D67C5F">
        <w:rPr>
          <w:sz w:val="28"/>
          <w:szCs w:val="28"/>
        </w:rPr>
        <w:t xml:space="preserve">, Т.Н. Творческое предпринимательство и арт-менеджмент как ресурсы креативной экономики и региональной политики в сфере культуры и искусства /Т.Н. </w:t>
      </w:r>
      <w:proofErr w:type="spellStart"/>
      <w:r w:rsidRPr="00D67C5F">
        <w:rPr>
          <w:sz w:val="28"/>
          <w:szCs w:val="28"/>
        </w:rPr>
        <w:t>Суминова</w:t>
      </w:r>
      <w:proofErr w:type="spellEnd"/>
      <w:r w:rsidRPr="00D67C5F">
        <w:rPr>
          <w:sz w:val="28"/>
          <w:szCs w:val="28"/>
        </w:rPr>
        <w:t xml:space="preserve"> //Традиционная культура и региональные традиции экономического развития: коллективная монография. – Москва: МГИК, 2015. - С.115-122.</w:t>
      </w:r>
    </w:p>
    <w:p w:rsidR="003508F8" w:rsidRPr="00D67C5F" w:rsidRDefault="003508F8" w:rsidP="00940BFF">
      <w:pPr>
        <w:pStyle w:val="21"/>
        <w:numPr>
          <w:ilvl w:val="0"/>
          <w:numId w:val="12"/>
        </w:numPr>
        <w:tabs>
          <w:tab w:val="left" w:pos="993"/>
        </w:tabs>
        <w:ind w:left="0" w:firstLine="567"/>
        <w:contextualSpacing/>
        <w:jc w:val="both"/>
        <w:rPr>
          <w:bCs/>
          <w:sz w:val="28"/>
          <w:szCs w:val="28"/>
        </w:rPr>
      </w:pPr>
      <w:proofErr w:type="spellStart"/>
      <w:r w:rsidRPr="00D67C5F">
        <w:rPr>
          <w:bCs/>
          <w:sz w:val="28"/>
          <w:szCs w:val="28"/>
        </w:rPr>
        <w:t>Суминова</w:t>
      </w:r>
      <w:proofErr w:type="spellEnd"/>
      <w:r w:rsidRPr="00D67C5F">
        <w:rPr>
          <w:bCs/>
          <w:sz w:val="28"/>
          <w:szCs w:val="28"/>
        </w:rPr>
        <w:t xml:space="preserve">, Т.Н. </w:t>
      </w:r>
      <w:proofErr w:type="spellStart"/>
      <w:r w:rsidRPr="00D67C5F">
        <w:rPr>
          <w:bCs/>
          <w:sz w:val="28"/>
          <w:szCs w:val="28"/>
        </w:rPr>
        <w:t>Фандрейзинг</w:t>
      </w:r>
      <w:proofErr w:type="spellEnd"/>
      <w:r w:rsidRPr="00D67C5F">
        <w:rPr>
          <w:bCs/>
          <w:sz w:val="28"/>
          <w:szCs w:val="28"/>
        </w:rPr>
        <w:t xml:space="preserve"> как эффективный механизм и бизнес-инструмент арт-менеджмента и культурной политики /Т.Н. </w:t>
      </w:r>
      <w:proofErr w:type="spellStart"/>
      <w:r w:rsidRPr="00D67C5F">
        <w:rPr>
          <w:bCs/>
          <w:sz w:val="28"/>
          <w:szCs w:val="28"/>
        </w:rPr>
        <w:t>Суминова</w:t>
      </w:r>
      <w:proofErr w:type="spellEnd"/>
      <w:r w:rsidRPr="00D67C5F">
        <w:rPr>
          <w:bCs/>
          <w:sz w:val="28"/>
          <w:szCs w:val="28"/>
        </w:rPr>
        <w:t xml:space="preserve"> //Культурная политика и культура человека: </w:t>
      </w:r>
      <w:proofErr w:type="spellStart"/>
      <w:proofErr w:type="gramStart"/>
      <w:r w:rsidRPr="00D67C5F">
        <w:rPr>
          <w:bCs/>
          <w:sz w:val="28"/>
          <w:szCs w:val="28"/>
        </w:rPr>
        <w:t>монографич.сборник</w:t>
      </w:r>
      <w:proofErr w:type="spellEnd"/>
      <w:proofErr w:type="gramEnd"/>
      <w:r w:rsidRPr="00D67C5F">
        <w:rPr>
          <w:bCs/>
          <w:sz w:val="28"/>
          <w:szCs w:val="28"/>
        </w:rPr>
        <w:t xml:space="preserve"> /Под науч. ред. В.А. Тихоновой, Д.А. </w:t>
      </w:r>
      <w:proofErr w:type="spellStart"/>
      <w:r w:rsidRPr="00D67C5F">
        <w:rPr>
          <w:bCs/>
          <w:sz w:val="28"/>
          <w:szCs w:val="28"/>
        </w:rPr>
        <w:t>Сторублевцевой</w:t>
      </w:r>
      <w:proofErr w:type="spellEnd"/>
      <w:r w:rsidRPr="00D67C5F">
        <w:rPr>
          <w:bCs/>
          <w:sz w:val="28"/>
          <w:szCs w:val="28"/>
        </w:rPr>
        <w:t>. – Москва: МГУКИ, 2013. – С.86-93.</w:t>
      </w:r>
    </w:p>
    <w:p w:rsidR="003508F8" w:rsidRPr="00D67C5F" w:rsidRDefault="003508F8" w:rsidP="00940BFF">
      <w:pPr>
        <w:pStyle w:val="af1"/>
        <w:numPr>
          <w:ilvl w:val="0"/>
          <w:numId w:val="12"/>
        </w:numPr>
        <w:tabs>
          <w:tab w:val="left" w:pos="993"/>
        </w:tabs>
        <w:ind w:left="0" w:firstLine="567"/>
        <w:contextualSpacing w:val="0"/>
        <w:jc w:val="both"/>
        <w:rPr>
          <w:sz w:val="28"/>
          <w:szCs w:val="28"/>
        </w:rPr>
      </w:pPr>
      <w:r w:rsidRPr="00D67C5F">
        <w:rPr>
          <w:sz w:val="28"/>
          <w:szCs w:val="28"/>
        </w:rPr>
        <w:t xml:space="preserve">Теоретические и технологические основы социально-культурной деятельности: учебное пособие / Н. И. Ануфриева, А. В. Каменец, Е. И. Григорьева [и др.]. — Москва: РГСУ, 2018. — 153 с. — ISBN 978-5-7139-1367-0. — Текст: электронный // Лань: электронно-библиотечная система. — URL: https://e.lanbook.com/book/158517. — Режим доступа: для </w:t>
      </w:r>
      <w:proofErr w:type="spellStart"/>
      <w:r w:rsidRPr="00D67C5F">
        <w:rPr>
          <w:sz w:val="28"/>
          <w:szCs w:val="28"/>
        </w:rPr>
        <w:t>авториз</w:t>
      </w:r>
      <w:proofErr w:type="spellEnd"/>
      <w:r w:rsidRPr="00D67C5F">
        <w:rPr>
          <w:sz w:val="28"/>
          <w:szCs w:val="28"/>
        </w:rPr>
        <w:t>. пользователей.</w:t>
      </w:r>
    </w:p>
    <w:p w:rsidR="003508F8" w:rsidRPr="00D67C5F" w:rsidRDefault="003508F8" w:rsidP="00940BFF">
      <w:pPr>
        <w:pStyle w:val="af1"/>
        <w:numPr>
          <w:ilvl w:val="0"/>
          <w:numId w:val="12"/>
        </w:numPr>
        <w:tabs>
          <w:tab w:val="left" w:pos="993"/>
        </w:tabs>
        <w:ind w:left="0" w:firstLine="567"/>
        <w:contextualSpacing w:val="0"/>
        <w:jc w:val="both"/>
        <w:rPr>
          <w:sz w:val="28"/>
          <w:szCs w:val="28"/>
        </w:rPr>
      </w:pPr>
      <w:r w:rsidRPr="00D67C5F">
        <w:rPr>
          <w:sz w:val="28"/>
          <w:szCs w:val="28"/>
        </w:rPr>
        <w:t xml:space="preserve">Технологические основы социально-культурной деятельности: словарь-справочник / составители Б.С. </w:t>
      </w:r>
      <w:proofErr w:type="spellStart"/>
      <w:r w:rsidRPr="00D67C5F">
        <w:rPr>
          <w:sz w:val="28"/>
          <w:szCs w:val="28"/>
        </w:rPr>
        <w:t>Сафаралиев</w:t>
      </w:r>
      <w:proofErr w:type="spellEnd"/>
      <w:r w:rsidRPr="00D67C5F">
        <w:rPr>
          <w:sz w:val="28"/>
          <w:szCs w:val="28"/>
        </w:rPr>
        <w:t xml:space="preserve">, М. Б. Юлдашева. — Челябинск: ЧГИК, 2018. — 159 с. — ISBN 978-5-94839-691-0. — </w:t>
      </w:r>
      <w:proofErr w:type="gramStart"/>
      <w:r w:rsidRPr="00D67C5F">
        <w:rPr>
          <w:sz w:val="28"/>
          <w:szCs w:val="28"/>
        </w:rPr>
        <w:t>Текст :</w:t>
      </w:r>
      <w:proofErr w:type="gramEnd"/>
      <w:r w:rsidRPr="00D67C5F">
        <w:rPr>
          <w:sz w:val="28"/>
          <w:szCs w:val="28"/>
        </w:rPr>
        <w:t xml:space="preserve"> электронный // Лань : электронно-библиотечная система. — URL: https://e.lanbook.com/book/155977. — Режим доступа: для </w:t>
      </w:r>
      <w:proofErr w:type="spellStart"/>
      <w:r w:rsidRPr="00D67C5F">
        <w:rPr>
          <w:sz w:val="28"/>
          <w:szCs w:val="28"/>
        </w:rPr>
        <w:t>авториз</w:t>
      </w:r>
      <w:proofErr w:type="spellEnd"/>
      <w:r w:rsidRPr="00D67C5F">
        <w:rPr>
          <w:sz w:val="28"/>
          <w:szCs w:val="28"/>
        </w:rPr>
        <w:t>. пользователей.</w:t>
      </w:r>
    </w:p>
    <w:p w:rsidR="003508F8" w:rsidRPr="00D67C5F" w:rsidRDefault="003508F8" w:rsidP="00940BFF">
      <w:pPr>
        <w:pStyle w:val="af1"/>
        <w:numPr>
          <w:ilvl w:val="0"/>
          <w:numId w:val="12"/>
        </w:numPr>
        <w:tabs>
          <w:tab w:val="left" w:pos="993"/>
          <w:tab w:val="left" w:pos="1134"/>
        </w:tabs>
        <w:ind w:left="0" w:firstLine="567"/>
        <w:jc w:val="both"/>
        <w:rPr>
          <w:sz w:val="28"/>
          <w:szCs w:val="28"/>
        </w:rPr>
      </w:pPr>
      <w:proofErr w:type="spellStart"/>
      <w:proofErr w:type="gramStart"/>
      <w:r w:rsidRPr="00D67C5F">
        <w:rPr>
          <w:sz w:val="28"/>
          <w:szCs w:val="28"/>
        </w:rPr>
        <w:t>Тихоновская</w:t>
      </w:r>
      <w:proofErr w:type="spellEnd"/>
      <w:r w:rsidRPr="00D67C5F">
        <w:rPr>
          <w:sz w:val="28"/>
          <w:szCs w:val="28"/>
        </w:rPr>
        <w:t xml:space="preserve">  Г.С.</w:t>
      </w:r>
      <w:proofErr w:type="gramEnd"/>
      <w:r w:rsidRPr="00D67C5F">
        <w:rPr>
          <w:sz w:val="28"/>
          <w:szCs w:val="28"/>
        </w:rPr>
        <w:t xml:space="preserve"> Культурно-досуговая программа от замысла к воплощению: актуализация ключевых // Культура и образование: научно-информационный журнал вузов культуры и искусств. 2019. №3 (34). С.104-113.</w:t>
      </w:r>
    </w:p>
    <w:p w:rsidR="003508F8" w:rsidRPr="00D67C5F" w:rsidRDefault="003508F8" w:rsidP="00940BFF">
      <w:pPr>
        <w:pStyle w:val="af1"/>
        <w:numPr>
          <w:ilvl w:val="0"/>
          <w:numId w:val="12"/>
        </w:numPr>
        <w:tabs>
          <w:tab w:val="left" w:pos="993"/>
          <w:tab w:val="left" w:pos="1134"/>
        </w:tabs>
        <w:ind w:left="0" w:firstLine="567"/>
        <w:jc w:val="both"/>
        <w:rPr>
          <w:sz w:val="28"/>
          <w:szCs w:val="28"/>
        </w:rPr>
      </w:pPr>
      <w:proofErr w:type="spellStart"/>
      <w:r w:rsidRPr="00D67C5F">
        <w:rPr>
          <w:sz w:val="28"/>
          <w:szCs w:val="28"/>
        </w:rPr>
        <w:t>Тихоновская</w:t>
      </w:r>
      <w:proofErr w:type="spellEnd"/>
      <w:r w:rsidRPr="00D67C5F">
        <w:rPr>
          <w:sz w:val="28"/>
          <w:szCs w:val="28"/>
        </w:rPr>
        <w:t xml:space="preserve"> Г.С. Сценарно-режиссерские технологии создания культурно-досуговых программ: Монография.  М.: Издательский Дом МГУКИ, 2010. 352 с.</w:t>
      </w:r>
    </w:p>
    <w:p w:rsidR="003508F8" w:rsidRPr="00D67C5F" w:rsidRDefault="003508F8" w:rsidP="00940BFF">
      <w:pPr>
        <w:pStyle w:val="af1"/>
        <w:numPr>
          <w:ilvl w:val="0"/>
          <w:numId w:val="12"/>
        </w:numPr>
        <w:tabs>
          <w:tab w:val="left" w:pos="993"/>
        </w:tabs>
        <w:ind w:left="0" w:firstLine="567"/>
        <w:jc w:val="both"/>
        <w:rPr>
          <w:rFonts w:eastAsia="Calibri"/>
          <w:sz w:val="28"/>
          <w:szCs w:val="28"/>
        </w:rPr>
      </w:pPr>
      <w:proofErr w:type="spellStart"/>
      <w:r w:rsidRPr="00D67C5F">
        <w:rPr>
          <w:rFonts w:eastAsia="Calibri"/>
          <w:bCs/>
          <w:sz w:val="28"/>
          <w:szCs w:val="28"/>
        </w:rPr>
        <w:t>Тульчинский</w:t>
      </w:r>
      <w:proofErr w:type="spellEnd"/>
      <w:r w:rsidRPr="00D67C5F">
        <w:rPr>
          <w:rFonts w:eastAsia="Calibri"/>
          <w:bCs/>
          <w:sz w:val="28"/>
          <w:szCs w:val="28"/>
        </w:rPr>
        <w:t xml:space="preserve"> Г.Л., </w:t>
      </w:r>
      <w:proofErr w:type="spellStart"/>
      <w:r w:rsidRPr="00D67C5F">
        <w:rPr>
          <w:rFonts w:eastAsia="Calibri"/>
          <w:bCs/>
          <w:sz w:val="28"/>
          <w:szCs w:val="28"/>
        </w:rPr>
        <w:t>Щекова</w:t>
      </w:r>
      <w:proofErr w:type="spellEnd"/>
      <w:r w:rsidRPr="00D67C5F">
        <w:rPr>
          <w:rFonts w:eastAsia="Calibri"/>
          <w:bCs/>
          <w:sz w:val="28"/>
          <w:szCs w:val="28"/>
        </w:rPr>
        <w:t xml:space="preserve"> Е.Л. </w:t>
      </w:r>
      <w:r w:rsidRPr="00D67C5F">
        <w:rPr>
          <w:rFonts w:eastAsia="Calibri"/>
          <w:sz w:val="28"/>
          <w:szCs w:val="28"/>
        </w:rPr>
        <w:t>Маркетинг в сфере культуры: учеб. пособие. Москва: Планета музыки, 2009. 496 с.</w:t>
      </w:r>
    </w:p>
    <w:bookmarkEnd w:id="4"/>
    <w:p w:rsidR="003508F8" w:rsidRPr="00D67C5F" w:rsidRDefault="003508F8" w:rsidP="00940BFF">
      <w:pPr>
        <w:pStyle w:val="af1"/>
        <w:numPr>
          <w:ilvl w:val="0"/>
          <w:numId w:val="12"/>
        </w:numPr>
        <w:tabs>
          <w:tab w:val="left" w:pos="993"/>
        </w:tabs>
        <w:ind w:left="0" w:firstLine="567"/>
        <w:jc w:val="both"/>
        <w:rPr>
          <w:rFonts w:eastAsia="Calibri"/>
          <w:sz w:val="28"/>
          <w:szCs w:val="28"/>
        </w:rPr>
      </w:pPr>
      <w:r w:rsidRPr="00D67C5F">
        <w:rPr>
          <w:rFonts w:eastAsia="Calibri"/>
          <w:sz w:val="28"/>
          <w:szCs w:val="28"/>
        </w:rPr>
        <w:t>Чижиков В.М., Чижиков В.В. Теория и практика социокультурного менеджмента: учебник. М.: МГУКИ, 2008. 608 с.</w:t>
      </w:r>
    </w:p>
    <w:p w:rsidR="003508F8" w:rsidRPr="00D67C5F" w:rsidRDefault="003508F8" w:rsidP="00940BFF">
      <w:pPr>
        <w:pStyle w:val="af1"/>
        <w:numPr>
          <w:ilvl w:val="0"/>
          <w:numId w:val="12"/>
        </w:numPr>
        <w:tabs>
          <w:tab w:val="left" w:pos="993"/>
          <w:tab w:val="left" w:pos="1134"/>
        </w:tabs>
        <w:ind w:left="0" w:firstLine="567"/>
        <w:contextualSpacing w:val="0"/>
        <w:jc w:val="both"/>
        <w:rPr>
          <w:sz w:val="28"/>
          <w:szCs w:val="28"/>
        </w:rPr>
      </w:pPr>
      <w:proofErr w:type="spellStart"/>
      <w:r w:rsidRPr="00D67C5F">
        <w:rPr>
          <w:sz w:val="28"/>
          <w:szCs w:val="28"/>
        </w:rPr>
        <w:t>Шарковская</w:t>
      </w:r>
      <w:proofErr w:type="spellEnd"/>
      <w:r w:rsidRPr="00D67C5F">
        <w:rPr>
          <w:sz w:val="28"/>
          <w:szCs w:val="28"/>
        </w:rPr>
        <w:t xml:space="preserve"> Н.В. Развивающий потенциал интерактивных методов реализации информационно-коммуникационного процесса подготовки кадров социально-культурной деятельности // Подготовка кадров социально-культурной сферы: традиции и стратегии развития. ФГБОУ ВО «Санкт-Петербургский государственный институт культуры. 2019. С. 229-233. </w:t>
      </w:r>
    </w:p>
    <w:p w:rsidR="003508F8" w:rsidRPr="00D67C5F" w:rsidRDefault="003508F8" w:rsidP="00940BFF">
      <w:pPr>
        <w:pStyle w:val="af1"/>
        <w:numPr>
          <w:ilvl w:val="0"/>
          <w:numId w:val="12"/>
        </w:numPr>
        <w:tabs>
          <w:tab w:val="left" w:pos="993"/>
        </w:tabs>
        <w:ind w:left="0" w:firstLine="567"/>
        <w:jc w:val="both"/>
        <w:rPr>
          <w:rFonts w:eastAsia="Calibri"/>
          <w:spacing w:val="-4"/>
          <w:sz w:val="28"/>
          <w:szCs w:val="28"/>
        </w:rPr>
      </w:pPr>
      <w:proofErr w:type="spellStart"/>
      <w:r w:rsidRPr="00D67C5F">
        <w:rPr>
          <w:sz w:val="28"/>
          <w:szCs w:val="28"/>
          <w:lang w:eastAsia="ar-SA"/>
        </w:rPr>
        <w:t>Шарковская</w:t>
      </w:r>
      <w:proofErr w:type="spellEnd"/>
      <w:r w:rsidRPr="00D67C5F">
        <w:rPr>
          <w:sz w:val="28"/>
          <w:szCs w:val="28"/>
          <w:lang w:eastAsia="ar-SA"/>
        </w:rPr>
        <w:t>, Н.В. Теоретико-методологические основы научного исследования социально-культурной активности личности: Монография. – М.: МГУКИ, 2007. – 110 с.</w:t>
      </w:r>
    </w:p>
    <w:p w:rsidR="003508F8" w:rsidRPr="00D67C5F" w:rsidRDefault="003508F8" w:rsidP="00940BFF">
      <w:pPr>
        <w:pStyle w:val="af1"/>
        <w:numPr>
          <w:ilvl w:val="0"/>
          <w:numId w:val="12"/>
        </w:numPr>
        <w:tabs>
          <w:tab w:val="left" w:pos="993"/>
        </w:tabs>
        <w:ind w:left="0" w:firstLine="567"/>
        <w:jc w:val="both"/>
        <w:rPr>
          <w:rFonts w:eastAsia="Calibri"/>
          <w:sz w:val="28"/>
          <w:szCs w:val="28"/>
        </w:rPr>
      </w:pPr>
      <w:proofErr w:type="spellStart"/>
      <w:r w:rsidRPr="00D67C5F">
        <w:rPr>
          <w:rFonts w:eastAsia="Calibri"/>
          <w:sz w:val="28"/>
          <w:szCs w:val="28"/>
        </w:rPr>
        <w:t>Шекова</w:t>
      </w:r>
      <w:proofErr w:type="spellEnd"/>
      <w:r w:rsidRPr="00D67C5F">
        <w:rPr>
          <w:rFonts w:eastAsia="Calibri"/>
          <w:sz w:val="28"/>
          <w:szCs w:val="28"/>
        </w:rPr>
        <w:t xml:space="preserve"> Е.Л. Управление учреждениями культуры в современных условиях: учеб. пособие. Москва. Лань, Планета музыки, 2014. </w:t>
      </w:r>
    </w:p>
    <w:p w:rsidR="003508F8" w:rsidRPr="00D67C5F" w:rsidRDefault="003508F8" w:rsidP="00940BFF">
      <w:pPr>
        <w:pStyle w:val="af1"/>
        <w:numPr>
          <w:ilvl w:val="0"/>
          <w:numId w:val="12"/>
        </w:numPr>
        <w:tabs>
          <w:tab w:val="left" w:pos="993"/>
          <w:tab w:val="left" w:pos="1134"/>
        </w:tabs>
        <w:ind w:left="0" w:firstLine="567"/>
        <w:jc w:val="both"/>
        <w:rPr>
          <w:sz w:val="28"/>
          <w:szCs w:val="28"/>
        </w:rPr>
      </w:pPr>
      <w:r w:rsidRPr="00D67C5F">
        <w:rPr>
          <w:sz w:val="28"/>
          <w:szCs w:val="28"/>
        </w:rPr>
        <w:lastRenderedPageBreak/>
        <w:t xml:space="preserve">Ярошенко Н.Н. Индустрия развлечений в современном культурном пространстве России// Н.Н. Ярошенко. – Вестник МГУКИ. – 2016. – №3(71). – С. 122-132. – [Электронный ресурс] Режим доступа: </w:t>
      </w:r>
      <w:hyperlink r:id="rId10" w:history="1">
        <w:r w:rsidRPr="00D67C5F">
          <w:rPr>
            <w:sz w:val="28"/>
            <w:szCs w:val="28"/>
          </w:rPr>
          <w:t>https://cyberleninka.ru/article/n/industriya-razvlecheniy-v-sovremennom-kulturnom-prostranstve-rossii</w:t>
        </w:r>
      </w:hyperlink>
    </w:p>
    <w:p w:rsidR="003508F8" w:rsidRPr="00D67C5F" w:rsidRDefault="003508F8" w:rsidP="00940BFF">
      <w:pPr>
        <w:pStyle w:val="af1"/>
        <w:numPr>
          <w:ilvl w:val="0"/>
          <w:numId w:val="12"/>
        </w:numPr>
        <w:tabs>
          <w:tab w:val="left" w:pos="993"/>
        </w:tabs>
        <w:ind w:left="0" w:firstLine="567"/>
        <w:contextualSpacing w:val="0"/>
        <w:jc w:val="both"/>
        <w:rPr>
          <w:sz w:val="28"/>
          <w:szCs w:val="28"/>
        </w:rPr>
      </w:pPr>
      <w:r w:rsidRPr="00D67C5F">
        <w:rPr>
          <w:sz w:val="28"/>
          <w:szCs w:val="28"/>
        </w:rPr>
        <w:t xml:space="preserve">Ярошенко Н.Н., Чижиков В.М. Многофункциональные культурные центры в дискурсе современной российской культуры: монография. – Москва: МГИК, 2017. – 160 с. </w:t>
      </w:r>
    </w:p>
    <w:p w:rsidR="003508F8" w:rsidRPr="00D67C5F" w:rsidRDefault="003508F8" w:rsidP="00940BFF">
      <w:pPr>
        <w:pStyle w:val="af1"/>
        <w:numPr>
          <w:ilvl w:val="0"/>
          <w:numId w:val="12"/>
        </w:numPr>
        <w:tabs>
          <w:tab w:val="left" w:pos="993"/>
        </w:tabs>
        <w:ind w:left="0" w:firstLine="567"/>
        <w:contextualSpacing w:val="0"/>
        <w:jc w:val="both"/>
        <w:rPr>
          <w:sz w:val="28"/>
          <w:szCs w:val="28"/>
        </w:rPr>
      </w:pPr>
      <w:r w:rsidRPr="00D67C5F">
        <w:rPr>
          <w:sz w:val="28"/>
          <w:szCs w:val="28"/>
        </w:rPr>
        <w:t xml:space="preserve">Ярошенко Н.Н. Ценностно-смысловое содержание социально-культурной деятельности в современной России: [коллективная монография] / [Н. Н. Ярошенко, Ю.А. Акунина, О.В. Ванина, О.Ю. </w:t>
      </w:r>
      <w:proofErr w:type="spellStart"/>
      <w:r w:rsidRPr="00D67C5F">
        <w:rPr>
          <w:sz w:val="28"/>
          <w:szCs w:val="28"/>
        </w:rPr>
        <w:t>Мацукевич</w:t>
      </w:r>
      <w:proofErr w:type="spellEnd"/>
      <w:r w:rsidRPr="00D67C5F">
        <w:rPr>
          <w:sz w:val="28"/>
          <w:szCs w:val="28"/>
        </w:rPr>
        <w:t xml:space="preserve">, Н.В. </w:t>
      </w:r>
      <w:proofErr w:type="spellStart"/>
      <w:r w:rsidRPr="00D67C5F">
        <w:rPr>
          <w:sz w:val="28"/>
          <w:szCs w:val="28"/>
        </w:rPr>
        <w:t>Шарковская</w:t>
      </w:r>
      <w:proofErr w:type="spellEnd"/>
      <w:r w:rsidRPr="00D67C5F">
        <w:rPr>
          <w:sz w:val="28"/>
          <w:szCs w:val="28"/>
        </w:rPr>
        <w:t xml:space="preserve"> и др.]; под науч. ред. Н. Н. Ярошенко; ФГБОУ ВО «Московский государственный институт культуры и искусств»; кафедра социально-культурной деятельности МГИК. – 2-е изд., </w:t>
      </w:r>
      <w:proofErr w:type="spellStart"/>
      <w:r w:rsidRPr="00D67C5F">
        <w:rPr>
          <w:sz w:val="28"/>
          <w:szCs w:val="28"/>
        </w:rPr>
        <w:t>испр</w:t>
      </w:r>
      <w:proofErr w:type="spellEnd"/>
      <w:proofErr w:type="gramStart"/>
      <w:r w:rsidRPr="00D67C5F">
        <w:rPr>
          <w:sz w:val="28"/>
          <w:szCs w:val="28"/>
        </w:rPr>
        <w:t>.</w:t>
      </w:r>
      <w:proofErr w:type="gramEnd"/>
      <w:r w:rsidRPr="00D67C5F">
        <w:rPr>
          <w:sz w:val="28"/>
          <w:szCs w:val="28"/>
        </w:rPr>
        <w:t xml:space="preserve"> и доп. – Москва: Изд. Дом МГИК, 2018. – 226 с. (ИБЦ МГИК: https://lib.msuc.org).</w:t>
      </w:r>
    </w:p>
    <w:p w:rsidR="003508F8" w:rsidRDefault="003508F8" w:rsidP="003508F8">
      <w:pPr>
        <w:widowControl w:val="0"/>
        <w:autoSpaceDE w:val="0"/>
        <w:autoSpaceDN w:val="0"/>
        <w:ind w:left="930" w:right="80"/>
        <w:jc w:val="both"/>
        <w:rPr>
          <w:i/>
        </w:rPr>
      </w:pPr>
    </w:p>
    <w:p w:rsidR="003508F8" w:rsidRPr="00E62395" w:rsidRDefault="003508F8" w:rsidP="003508F8">
      <w:pPr>
        <w:widowControl w:val="0"/>
        <w:autoSpaceDE w:val="0"/>
        <w:autoSpaceDN w:val="0"/>
        <w:ind w:left="930" w:right="80"/>
        <w:jc w:val="both"/>
        <w:rPr>
          <w:b/>
          <w:sz w:val="28"/>
          <w:szCs w:val="28"/>
        </w:rPr>
      </w:pPr>
      <w:r w:rsidRPr="00E62395">
        <w:rPr>
          <w:b/>
          <w:sz w:val="28"/>
          <w:szCs w:val="28"/>
        </w:rPr>
        <w:t>Интернет-ресурсы:</w:t>
      </w:r>
    </w:p>
    <w:p w:rsidR="003508F8" w:rsidRPr="00E62395" w:rsidRDefault="00AB6753" w:rsidP="00940BFF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ind w:left="0" w:right="80" w:firstLine="567"/>
        <w:jc w:val="both"/>
        <w:rPr>
          <w:sz w:val="28"/>
          <w:szCs w:val="28"/>
        </w:rPr>
      </w:pPr>
      <w:hyperlink r:id="rId11">
        <w:r w:rsidR="003508F8" w:rsidRPr="00E62395">
          <w:rPr>
            <w:sz w:val="28"/>
            <w:szCs w:val="28"/>
          </w:rPr>
          <w:t xml:space="preserve">www.consultant.ru </w:t>
        </w:r>
      </w:hyperlink>
      <w:r w:rsidR="003508F8" w:rsidRPr="00E62395">
        <w:rPr>
          <w:sz w:val="28"/>
          <w:szCs w:val="28"/>
        </w:rPr>
        <w:t>–</w:t>
      </w:r>
      <w:r w:rsidR="003508F8" w:rsidRPr="00E62395">
        <w:rPr>
          <w:spacing w:val="1"/>
          <w:sz w:val="28"/>
          <w:szCs w:val="28"/>
        </w:rPr>
        <w:t xml:space="preserve"> </w:t>
      </w:r>
      <w:r w:rsidR="003508F8" w:rsidRPr="00E62395">
        <w:rPr>
          <w:sz w:val="28"/>
          <w:szCs w:val="28"/>
        </w:rPr>
        <w:t>справочно-правовая система Консультант-Плюс</w:t>
      </w:r>
      <w:r w:rsidR="003508F8" w:rsidRPr="00E62395">
        <w:rPr>
          <w:spacing w:val="1"/>
          <w:sz w:val="28"/>
          <w:szCs w:val="28"/>
        </w:rPr>
        <w:t xml:space="preserve"> </w:t>
      </w:r>
      <w:r w:rsidR="003508F8" w:rsidRPr="00E62395">
        <w:rPr>
          <w:sz w:val="28"/>
          <w:szCs w:val="28"/>
        </w:rPr>
        <w:t>(Законодательство</w:t>
      </w:r>
      <w:r w:rsidR="003508F8" w:rsidRPr="00E62395">
        <w:rPr>
          <w:spacing w:val="1"/>
          <w:sz w:val="28"/>
          <w:szCs w:val="28"/>
        </w:rPr>
        <w:t xml:space="preserve"> </w:t>
      </w:r>
      <w:r w:rsidR="003508F8" w:rsidRPr="00E62395">
        <w:rPr>
          <w:sz w:val="28"/>
          <w:szCs w:val="28"/>
        </w:rPr>
        <w:t>РФ:</w:t>
      </w:r>
      <w:r w:rsidR="003508F8" w:rsidRPr="00E62395">
        <w:rPr>
          <w:spacing w:val="1"/>
          <w:sz w:val="28"/>
          <w:szCs w:val="28"/>
        </w:rPr>
        <w:t xml:space="preserve"> </w:t>
      </w:r>
      <w:r w:rsidR="003508F8" w:rsidRPr="00E62395">
        <w:rPr>
          <w:sz w:val="28"/>
          <w:szCs w:val="28"/>
        </w:rPr>
        <w:t>кодексы,</w:t>
      </w:r>
      <w:r w:rsidR="003508F8" w:rsidRPr="00E62395">
        <w:rPr>
          <w:spacing w:val="1"/>
          <w:sz w:val="28"/>
          <w:szCs w:val="28"/>
        </w:rPr>
        <w:t xml:space="preserve"> </w:t>
      </w:r>
      <w:r w:rsidR="003508F8" w:rsidRPr="00E62395">
        <w:rPr>
          <w:sz w:val="28"/>
          <w:szCs w:val="28"/>
        </w:rPr>
        <w:t>законы,</w:t>
      </w:r>
      <w:r w:rsidR="003508F8" w:rsidRPr="00E62395">
        <w:rPr>
          <w:spacing w:val="1"/>
          <w:sz w:val="28"/>
          <w:szCs w:val="28"/>
        </w:rPr>
        <w:t xml:space="preserve"> </w:t>
      </w:r>
      <w:r w:rsidR="003508F8" w:rsidRPr="00E62395">
        <w:rPr>
          <w:sz w:val="28"/>
          <w:szCs w:val="28"/>
        </w:rPr>
        <w:t>указы,</w:t>
      </w:r>
      <w:r w:rsidR="003508F8" w:rsidRPr="00E62395">
        <w:rPr>
          <w:spacing w:val="1"/>
          <w:sz w:val="28"/>
          <w:szCs w:val="28"/>
        </w:rPr>
        <w:t xml:space="preserve"> </w:t>
      </w:r>
      <w:r w:rsidR="003508F8" w:rsidRPr="00E62395">
        <w:rPr>
          <w:sz w:val="28"/>
          <w:szCs w:val="28"/>
        </w:rPr>
        <w:t>постановления</w:t>
      </w:r>
      <w:r w:rsidR="003508F8" w:rsidRPr="00E62395">
        <w:rPr>
          <w:spacing w:val="-67"/>
          <w:sz w:val="28"/>
          <w:szCs w:val="28"/>
        </w:rPr>
        <w:t xml:space="preserve"> </w:t>
      </w:r>
      <w:r w:rsidR="003508F8" w:rsidRPr="00E62395">
        <w:rPr>
          <w:sz w:val="28"/>
          <w:szCs w:val="28"/>
        </w:rPr>
        <w:t>Правительства</w:t>
      </w:r>
      <w:r w:rsidR="003508F8" w:rsidRPr="00E62395">
        <w:rPr>
          <w:spacing w:val="-2"/>
          <w:sz w:val="28"/>
          <w:szCs w:val="28"/>
        </w:rPr>
        <w:t xml:space="preserve"> </w:t>
      </w:r>
      <w:r w:rsidR="003508F8" w:rsidRPr="00E62395">
        <w:rPr>
          <w:sz w:val="28"/>
          <w:szCs w:val="28"/>
        </w:rPr>
        <w:t>РФ,</w:t>
      </w:r>
      <w:r w:rsidR="003508F8" w:rsidRPr="00E62395">
        <w:rPr>
          <w:spacing w:val="-4"/>
          <w:sz w:val="28"/>
          <w:szCs w:val="28"/>
        </w:rPr>
        <w:t xml:space="preserve"> </w:t>
      </w:r>
      <w:r w:rsidR="003508F8" w:rsidRPr="00E62395">
        <w:rPr>
          <w:sz w:val="28"/>
          <w:szCs w:val="28"/>
        </w:rPr>
        <w:t>нормативные акты);</w:t>
      </w:r>
    </w:p>
    <w:p w:rsidR="003508F8" w:rsidRPr="00E62395" w:rsidRDefault="00AB6753" w:rsidP="00940BFF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ind w:left="0" w:right="80" w:firstLine="567"/>
        <w:jc w:val="both"/>
        <w:rPr>
          <w:sz w:val="28"/>
          <w:szCs w:val="28"/>
        </w:rPr>
      </w:pPr>
      <w:hyperlink r:id="rId12">
        <w:r w:rsidR="003508F8" w:rsidRPr="00E62395">
          <w:rPr>
            <w:sz w:val="28"/>
            <w:szCs w:val="28"/>
          </w:rPr>
          <w:t>www.garant.ru</w:t>
        </w:r>
        <w:r w:rsidR="003508F8" w:rsidRPr="00E62395">
          <w:rPr>
            <w:spacing w:val="-2"/>
            <w:sz w:val="28"/>
            <w:szCs w:val="28"/>
          </w:rPr>
          <w:t xml:space="preserve"> </w:t>
        </w:r>
      </w:hyperlink>
      <w:r w:rsidR="003508F8" w:rsidRPr="00E62395">
        <w:rPr>
          <w:sz w:val="28"/>
          <w:szCs w:val="28"/>
        </w:rPr>
        <w:t>-</w:t>
      </w:r>
      <w:r w:rsidR="003508F8" w:rsidRPr="00E62395">
        <w:rPr>
          <w:spacing w:val="-4"/>
          <w:sz w:val="28"/>
          <w:szCs w:val="28"/>
        </w:rPr>
        <w:t xml:space="preserve"> </w:t>
      </w:r>
      <w:r w:rsidR="003508F8" w:rsidRPr="00E62395">
        <w:rPr>
          <w:sz w:val="28"/>
          <w:szCs w:val="28"/>
        </w:rPr>
        <w:t>справочно-правовая</w:t>
      </w:r>
      <w:r w:rsidR="003508F8" w:rsidRPr="00E62395">
        <w:rPr>
          <w:spacing w:val="-3"/>
          <w:sz w:val="28"/>
          <w:szCs w:val="28"/>
        </w:rPr>
        <w:t xml:space="preserve"> </w:t>
      </w:r>
      <w:r w:rsidR="003508F8" w:rsidRPr="00E62395">
        <w:rPr>
          <w:sz w:val="28"/>
          <w:szCs w:val="28"/>
        </w:rPr>
        <w:t>система</w:t>
      </w:r>
      <w:r w:rsidR="003508F8" w:rsidRPr="00E62395">
        <w:rPr>
          <w:spacing w:val="-3"/>
          <w:sz w:val="28"/>
          <w:szCs w:val="28"/>
        </w:rPr>
        <w:t xml:space="preserve"> </w:t>
      </w:r>
      <w:r w:rsidR="003508F8" w:rsidRPr="00E62395">
        <w:rPr>
          <w:sz w:val="28"/>
          <w:szCs w:val="28"/>
        </w:rPr>
        <w:t>Гарант;</w:t>
      </w:r>
    </w:p>
    <w:p w:rsidR="003508F8" w:rsidRPr="00E62395" w:rsidRDefault="00AB6753" w:rsidP="00940BFF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ind w:left="0" w:right="80" w:firstLine="567"/>
        <w:jc w:val="both"/>
        <w:rPr>
          <w:sz w:val="28"/>
          <w:szCs w:val="28"/>
        </w:rPr>
      </w:pPr>
      <w:hyperlink r:id="rId13">
        <w:r w:rsidR="003508F8" w:rsidRPr="00E62395">
          <w:rPr>
            <w:sz w:val="28"/>
            <w:szCs w:val="28"/>
          </w:rPr>
          <w:t>www.consultant.ru-</w:t>
        </w:r>
        <w:r w:rsidR="003508F8" w:rsidRPr="00E62395">
          <w:rPr>
            <w:spacing w:val="-4"/>
            <w:sz w:val="28"/>
            <w:szCs w:val="28"/>
          </w:rPr>
          <w:t xml:space="preserve"> </w:t>
        </w:r>
      </w:hyperlink>
      <w:r w:rsidR="003508F8" w:rsidRPr="00E62395">
        <w:rPr>
          <w:sz w:val="28"/>
          <w:szCs w:val="28"/>
        </w:rPr>
        <w:t>справочно-правовая</w:t>
      </w:r>
      <w:r w:rsidR="003508F8" w:rsidRPr="00E62395">
        <w:rPr>
          <w:spacing w:val="-4"/>
          <w:sz w:val="28"/>
          <w:szCs w:val="28"/>
        </w:rPr>
        <w:t xml:space="preserve"> </w:t>
      </w:r>
      <w:r w:rsidR="003508F8" w:rsidRPr="00E62395">
        <w:rPr>
          <w:sz w:val="28"/>
          <w:szCs w:val="28"/>
        </w:rPr>
        <w:t>система</w:t>
      </w:r>
      <w:r w:rsidR="003508F8" w:rsidRPr="00E62395">
        <w:rPr>
          <w:spacing w:val="-3"/>
          <w:sz w:val="28"/>
          <w:szCs w:val="28"/>
        </w:rPr>
        <w:t xml:space="preserve"> </w:t>
      </w:r>
      <w:r w:rsidR="003508F8" w:rsidRPr="00E62395">
        <w:rPr>
          <w:sz w:val="28"/>
          <w:szCs w:val="28"/>
        </w:rPr>
        <w:t>Консультант</w:t>
      </w:r>
      <w:r w:rsidR="003508F8" w:rsidRPr="00E62395">
        <w:rPr>
          <w:spacing w:val="-3"/>
          <w:sz w:val="28"/>
          <w:szCs w:val="28"/>
        </w:rPr>
        <w:t xml:space="preserve"> </w:t>
      </w:r>
      <w:r w:rsidR="003508F8" w:rsidRPr="00E62395">
        <w:rPr>
          <w:sz w:val="28"/>
          <w:szCs w:val="28"/>
        </w:rPr>
        <w:t>Плюс;</w:t>
      </w:r>
    </w:p>
    <w:p w:rsidR="003508F8" w:rsidRPr="00E62395" w:rsidRDefault="003508F8" w:rsidP="00940BFF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ind w:left="0" w:right="80" w:firstLine="567"/>
        <w:jc w:val="both"/>
        <w:rPr>
          <w:sz w:val="28"/>
          <w:szCs w:val="28"/>
        </w:rPr>
      </w:pPr>
      <w:r w:rsidRPr="00E62395">
        <w:rPr>
          <w:sz w:val="28"/>
          <w:szCs w:val="28"/>
        </w:rPr>
        <w:t>Официальный сайт Министерства Образования и Науки РФ</w:t>
      </w:r>
      <w:r w:rsidRPr="00E62395">
        <w:rPr>
          <w:spacing w:val="-67"/>
          <w:sz w:val="28"/>
          <w:szCs w:val="28"/>
        </w:rPr>
        <w:t xml:space="preserve"> </w:t>
      </w:r>
      <w:hyperlink r:id="rId14">
        <w:r w:rsidRPr="00E62395">
          <w:rPr>
            <w:sz w:val="28"/>
            <w:szCs w:val="28"/>
          </w:rPr>
          <w:t>http://mon.gov.ru</w:t>
        </w:r>
      </w:hyperlink>
    </w:p>
    <w:p w:rsidR="003508F8" w:rsidRPr="00E62395" w:rsidRDefault="003508F8" w:rsidP="00940BFF">
      <w:pPr>
        <w:pStyle w:val="21"/>
        <w:numPr>
          <w:ilvl w:val="0"/>
          <w:numId w:val="1"/>
        </w:numPr>
        <w:tabs>
          <w:tab w:val="left" w:pos="851"/>
          <w:tab w:val="left" w:pos="993"/>
        </w:tabs>
        <w:ind w:left="0" w:firstLine="567"/>
        <w:contextualSpacing/>
        <w:jc w:val="both"/>
        <w:rPr>
          <w:sz w:val="28"/>
          <w:szCs w:val="28"/>
        </w:rPr>
      </w:pPr>
      <w:r w:rsidRPr="00E62395">
        <w:rPr>
          <w:sz w:val="28"/>
          <w:szCs w:val="28"/>
        </w:rPr>
        <w:t xml:space="preserve">Концепция развития творческих (креативных) индустрий и механизмов осуществления их государственной поддержки в крупных и крупнейших городских агломерациях до 2030 года: утв. распоряжением Правительства Российской Федерации от 20 сентября 2021 г. № 2613-р </w:t>
      </w:r>
    </w:p>
    <w:p w:rsidR="003508F8" w:rsidRPr="00E62395" w:rsidRDefault="003508F8" w:rsidP="003508F8">
      <w:pPr>
        <w:pStyle w:val="21"/>
        <w:tabs>
          <w:tab w:val="left" w:pos="851"/>
          <w:tab w:val="left" w:pos="993"/>
        </w:tabs>
        <w:ind w:left="0" w:firstLine="567"/>
        <w:contextualSpacing/>
        <w:jc w:val="both"/>
        <w:rPr>
          <w:sz w:val="28"/>
          <w:szCs w:val="28"/>
        </w:rPr>
      </w:pPr>
      <w:proofErr w:type="gramStart"/>
      <w:r w:rsidRPr="00E62395">
        <w:rPr>
          <w:sz w:val="28"/>
          <w:szCs w:val="28"/>
        </w:rPr>
        <w:t>URL:http://static.government.ru/media/files/HEXNAom6EJunVIxBCjIAtAya8FAVDUfP.pdf</w:t>
      </w:r>
      <w:proofErr w:type="gramEnd"/>
    </w:p>
    <w:p w:rsidR="003508F8" w:rsidRPr="00E62395" w:rsidRDefault="003508F8" w:rsidP="00940BFF">
      <w:pPr>
        <w:pStyle w:val="21"/>
        <w:numPr>
          <w:ilvl w:val="0"/>
          <w:numId w:val="1"/>
        </w:numPr>
        <w:tabs>
          <w:tab w:val="left" w:pos="851"/>
          <w:tab w:val="left" w:pos="993"/>
        </w:tabs>
        <w:ind w:left="0" w:firstLine="567"/>
        <w:contextualSpacing/>
        <w:jc w:val="both"/>
        <w:rPr>
          <w:sz w:val="28"/>
          <w:szCs w:val="28"/>
        </w:rPr>
      </w:pPr>
      <w:r w:rsidRPr="00E62395">
        <w:rPr>
          <w:sz w:val="28"/>
          <w:szCs w:val="28"/>
        </w:rPr>
        <w:t>Основы государственной культурной политики РФ (утв. Указом Президента Российской Федерации от 24 декабря 2014 г. № 808) http://mkrf.ru/upload/mkrf/mkdocs2016/OSNOVI-PRINT.NEW.indd.pdf</w:t>
      </w:r>
    </w:p>
    <w:p w:rsidR="003508F8" w:rsidRPr="00B93B4E" w:rsidRDefault="003508F8" w:rsidP="00940BFF">
      <w:pPr>
        <w:pStyle w:val="21"/>
        <w:numPr>
          <w:ilvl w:val="0"/>
          <w:numId w:val="1"/>
        </w:numPr>
        <w:tabs>
          <w:tab w:val="left" w:pos="851"/>
          <w:tab w:val="left" w:pos="993"/>
        </w:tabs>
        <w:ind w:left="0" w:firstLine="567"/>
        <w:contextualSpacing/>
        <w:jc w:val="both"/>
        <w:rPr>
          <w:sz w:val="28"/>
          <w:szCs w:val="28"/>
        </w:rPr>
      </w:pPr>
      <w:r w:rsidRPr="00B93B4E">
        <w:rPr>
          <w:sz w:val="28"/>
          <w:szCs w:val="28"/>
        </w:rPr>
        <w:t xml:space="preserve">Основы законодательства Российской Федерации о культуре (утв. ВС РФ 09.10.1992 N 3612-1) (ред. от 30.04.2021) </w:t>
      </w:r>
    </w:p>
    <w:p w:rsidR="003508F8" w:rsidRPr="00B93B4E" w:rsidRDefault="003508F8" w:rsidP="003508F8">
      <w:pPr>
        <w:pStyle w:val="21"/>
        <w:tabs>
          <w:tab w:val="left" w:pos="851"/>
          <w:tab w:val="left" w:pos="993"/>
        </w:tabs>
        <w:ind w:left="567"/>
        <w:contextualSpacing/>
        <w:jc w:val="both"/>
        <w:rPr>
          <w:sz w:val="28"/>
          <w:szCs w:val="28"/>
        </w:rPr>
      </w:pPr>
      <w:r w:rsidRPr="00B93B4E">
        <w:rPr>
          <w:sz w:val="28"/>
          <w:szCs w:val="28"/>
        </w:rPr>
        <w:t>URL:</w:t>
      </w:r>
      <w:hyperlink r:id="rId15" w:history="1">
        <w:r w:rsidRPr="00B93B4E">
          <w:rPr>
            <w:sz w:val="28"/>
            <w:szCs w:val="28"/>
          </w:rPr>
          <w:t>http://www.consultant.ru/document/cons_doc_LAW_1870/</w:t>
        </w:r>
      </w:hyperlink>
    </w:p>
    <w:p w:rsidR="003508F8" w:rsidRPr="00E62395" w:rsidRDefault="003508F8" w:rsidP="00940BFF">
      <w:pPr>
        <w:pStyle w:val="21"/>
        <w:numPr>
          <w:ilvl w:val="0"/>
          <w:numId w:val="1"/>
        </w:numPr>
        <w:tabs>
          <w:tab w:val="left" w:pos="851"/>
          <w:tab w:val="left" w:pos="993"/>
        </w:tabs>
        <w:ind w:left="0" w:firstLine="567"/>
        <w:contextualSpacing/>
        <w:jc w:val="both"/>
        <w:rPr>
          <w:sz w:val="28"/>
          <w:szCs w:val="28"/>
        </w:rPr>
      </w:pPr>
      <w:r w:rsidRPr="00E62395">
        <w:rPr>
          <w:sz w:val="28"/>
          <w:szCs w:val="28"/>
        </w:rPr>
        <w:t xml:space="preserve">Стратегия государственной культурной политики на период до 2030 года (утв. распоряжением Правительства Российской Федерации от 29 февраля 2016 г. № 326-р) </w:t>
      </w:r>
    </w:p>
    <w:p w:rsidR="003508F8" w:rsidRPr="00E62395" w:rsidRDefault="003508F8" w:rsidP="003508F8">
      <w:pPr>
        <w:pStyle w:val="21"/>
        <w:tabs>
          <w:tab w:val="left" w:pos="851"/>
          <w:tab w:val="left" w:pos="993"/>
        </w:tabs>
        <w:ind w:left="0" w:firstLine="567"/>
        <w:contextualSpacing/>
        <w:jc w:val="both"/>
        <w:rPr>
          <w:sz w:val="28"/>
          <w:szCs w:val="28"/>
        </w:rPr>
      </w:pPr>
      <w:proofErr w:type="gramStart"/>
      <w:r w:rsidRPr="00E62395">
        <w:rPr>
          <w:sz w:val="28"/>
          <w:szCs w:val="28"/>
        </w:rPr>
        <w:t>URL:http://government.ru/media/files/AsA9RAyYVAJnoBuKgH0qEJA9IxP7f2xm.pdf</w:t>
      </w:r>
      <w:proofErr w:type="gramEnd"/>
    </w:p>
    <w:p w:rsidR="003508F8" w:rsidRPr="00D67C5F" w:rsidRDefault="003508F8" w:rsidP="003508F8">
      <w:pPr>
        <w:suppressAutoHyphens/>
        <w:autoSpaceDE w:val="0"/>
        <w:ind w:firstLine="709"/>
        <w:jc w:val="both"/>
        <w:rPr>
          <w:bCs/>
          <w:iCs/>
          <w:color w:val="000000"/>
          <w:sz w:val="28"/>
          <w:szCs w:val="28"/>
          <w:lang w:eastAsia="ar-SA"/>
        </w:rPr>
      </w:pPr>
      <w:r w:rsidRPr="00D67C5F">
        <w:rPr>
          <w:bCs/>
          <w:iCs/>
          <w:color w:val="000000"/>
          <w:sz w:val="28"/>
          <w:szCs w:val="28"/>
          <w:lang w:eastAsia="ar-SA"/>
        </w:rPr>
        <w:t>Андреев, Г.И. Основы научной работы и оформление результатов научной деятельности [Электронный ресурс]: учеб. пособие. – М.: Финансы и статистика, 2004. – 269с. – Режим доступа:</w:t>
      </w:r>
    </w:p>
    <w:p w:rsidR="003508F8" w:rsidRPr="00D67C5F" w:rsidRDefault="00AB6753" w:rsidP="003508F8">
      <w:pPr>
        <w:suppressAutoHyphens/>
        <w:autoSpaceDE w:val="0"/>
        <w:ind w:firstLine="709"/>
        <w:jc w:val="both"/>
        <w:rPr>
          <w:bCs/>
          <w:iCs/>
          <w:color w:val="000000"/>
          <w:sz w:val="28"/>
          <w:szCs w:val="28"/>
          <w:lang w:eastAsia="ar-SA"/>
        </w:rPr>
      </w:pPr>
      <w:hyperlink r:id="rId16" w:history="1">
        <w:r w:rsidR="003508F8" w:rsidRPr="00D67C5F">
          <w:rPr>
            <w:bCs/>
            <w:iCs/>
            <w:color w:val="000080"/>
            <w:sz w:val="28"/>
            <w:szCs w:val="28"/>
            <w:u w:val="single"/>
            <w:lang w:eastAsia="ar-SA"/>
          </w:rPr>
          <w:t>http://bio-x.ru/books/osnovy-nauchnoy-raboty-i-oformlenie-rezultatov-nauchnoy-deyatelnosti</w:t>
        </w:r>
      </w:hyperlink>
    </w:p>
    <w:p w:rsidR="003508F8" w:rsidRPr="00D67C5F" w:rsidRDefault="003508F8" w:rsidP="003508F8">
      <w:pPr>
        <w:suppressAutoHyphens/>
        <w:autoSpaceDE w:val="0"/>
        <w:ind w:firstLine="709"/>
        <w:jc w:val="both"/>
        <w:rPr>
          <w:bCs/>
          <w:iCs/>
          <w:color w:val="000000"/>
          <w:sz w:val="28"/>
          <w:szCs w:val="28"/>
          <w:lang w:eastAsia="ar-SA"/>
        </w:rPr>
      </w:pPr>
      <w:proofErr w:type="spellStart"/>
      <w:r w:rsidRPr="00D67C5F">
        <w:rPr>
          <w:bCs/>
          <w:iCs/>
          <w:color w:val="000000"/>
          <w:sz w:val="28"/>
          <w:szCs w:val="28"/>
          <w:lang w:eastAsia="ar-SA"/>
        </w:rPr>
        <w:t>Ариарский</w:t>
      </w:r>
      <w:proofErr w:type="spellEnd"/>
      <w:r w:rsidRPr="00D67C5F">
        <w:rPr>
          <w:bCs/>
          <w:iCs/>
          <w:color w:val="000000"/>
          <w:sz w:val="28"/>
          <w:szCs w:val="28"/>
          <w:lang w:eastAsia="ar-SA"/>
        </w:rPr>
        <w:t xml:space="preserve">, М.А. Прикладная культурология [Электронный ресурс]. – 2-е изд. </w:t>
      </w:r>
      <w:proofErr w:type="spellStart"/>
      <w:r w:rsidRPr="00D67C5F">
        <w:rPr>
          <w:bCs/>
          <w:iCs/>
          <w:color w:val="000000"/>
          <w:sz w:val="28"/>
          <w:szCs w:val="28"/>
          <w:lang w:eastAsia="ar-SA"/>
        </w:rPr>
        <w:t>испр</w:t>
      </w:r>
      <w:proofErr w:type="spellEnd"/>
      <w:proofErr w:type="gramStart"/>
      <w:r w:rsidRPr="00D67C5F">
        <w:rPr>
          <w:bCs/>
          <w:iCs/>
          <w:color w:val="000000"/>
          <w:sz w:val="28"/>
          <w:szCs w:val="28"/>
          <w:lang w:eastAsia="ar-SA"/>
        </w:rPr>
        <w:t>.</w:t>
      </w:r>
      <w:proofErr w:type="gramEnd"/>
      <w:r w:rsidRPr="00D67C5F">
        <w:rPr>
          <w:bCs/>
          <w:iCs/>
          <w:color w:val="000000"/>
          <w:sz w:val="28"/>
          <w:szCs w:val="28"/>
          <w:lang w:eastAsia="ar-SA"/>
        </w:rPr>
        <w:t xml:space="preserve"> и доп. – СПб.: ЭТО, 2001. – 256 с. – Режим доступа:</w:t>
      </w:r>
    </w:p>
    <w:p w:rsidR="003508F8" w:rsidRPr="00D67C5F" w:rsidRDefault="00AB6753" w:rsidP="003508F8">
      <w:pPr>
        <w:suppressAutoHyphens/>
        <w:autoSpaceDE w:val="0"/>
        <w:ind w:firstLine="709"/>
        <w:jc w:val="both"/>
        <w:rPr>
          <w:bCs/>
          <w:iCs/>
          <w:color w:val="000000"/>
          <w:sz w:val="28"/>
          <w:szCs w:val="28"/>
          <w:lang w:eastAsia="ar-SA"/>
        </w:rPr>
      </w:pPr>
      <w:hyperlink r:id="rId17" w:history="1">
        <w:r w:rsidR="003508F8" w:rsidRPr="00D67C5F">
          <w:rPr>
            <w:bCs/>
            <w:iCs/>
            <w:color w:val="000080"/>
            <w:sz w:val="28"/>
            <w:szCs w:val="28"/>
            <w:u w:val="single"/>
            <w:lang w:eastAsia="ar-SA"/>
          </w:rPr>
          <w:t>http://www.twirpx.com</w:t>
        </w:r>
      </w:hyperlink>
    </w:p>
    <w:p w:rsidR="003508F8" w:rsidRPr="00D67C5F" w:rsidRDefault="003508F8" w:rsidP="003508F8">
      <w:pPr>
        <w:suppressAutoHyphens/>
        <w:autoSpaceDE w:val="0"/>
        <w:ind w:firstLine="709"/>
        <w:jc w:val="both"/>
        <w:rPr>
          <w:bCs/>
          <w:iCs/>
          <w:color w:val="000000"/>
          <w:sz w:val="28"/>
          <w:szCs w:val="28"/>
          <w:lang w:eastAsia="ar-SA"/>
        </w:rPr>
      </w:pPr>
      <w:proofErr w:type="spellStart"/>
      <w:r w:rsidRPr="00D67C5F">
        <w:rPr>
          <w:bCs/>
          <w:iCs/>
          <w:color w:val="000000"/>
          <w:sz w:val="28"/>
          <w:szCs w:val="28"/>
          <w:lang w:eastAsia="ar-SA"/>
        </w:rPr>
        <w:t>Кожухар</w:t>
      </w:r>
      <w:proofErr w:type="spellEnd"/>
      <w:r w:rsidRPr="00D67C5F">
        <w:rPr>
          <w:bCs/>
          <w:iCs/>
          <w:color w:val="000000"/>
          <w:sz w:val="28"/>
          <w:szCs w:val="28"/>
          <w:lang w:eastAsia="ar-SA"/>
        </w:rPr>
        <w:t>, В.М. Практикум по основам научных исследований: учеб. пособие [Электронный ресурс]. – М.: АСВ, 2008. – 112с. – Режим доступа:</w:t>
      </w:r>
    </w:p>
    <w:p w:rsidR="003508F8" w:rsidRPr="00D67C5F" w:rsidRDefault="00AB6753" w:rsidP="003508F8">
      <w:pPr>
        <w:suppressAutoHyphens/>
        <w:autoSpaceDE w:val="0"/>
        <w:ind w:firstLine="709"/>
        <w:jc w:val="both"/>
        <w:rPr>
          <w:bCs/>
          <w:iCs/>
          <w:color w:val="000000"/>
          <w:sz w:val="28"/>
          <w:szCs w:val="28"/>
          <w:lang w:eastAsia="ar-SA"/>
        </w:rPr>
      </w:pPr>
      <w:hyperlink r:id="rId18" w:history="1">
        <w:r w:rsidR="003508F8" w:rsidRPr="00D67C5F">
          <w:rPr>
            <w:bCs/>
            <w:iCs/>
            <w:color w:val="000080"/>
            <w:sz w:val="28"/>
            <w:szCs w:val="28"/>
            <w:u w:val="single"/>
            <w:lang w:eastAsia="ar-SA"/>
          </w:rPr>
          <w:t>http://tkknigiunass.ru/?p=4386</w:t>
        </w:r>
      </w:hyperlink>
    </w:p>
    <w:p w:rsidR="003508F8" w:rsidRPr="00D67C5F" w:rsidRDefault="003508F8" w:rsidP="003508F8">
      <w:pPr>
        <w:suppressAutoHyphens/>
        <w:autoSpaceDE w:val="0"/>
        <w:ind w:firstLine="709"/>
        <w:jc w:val="both"/>
        <w:rPr>
          <w:bCs/>
          <w:iCs/>
          <w:color w:val="000000"/>
          <w:sz w:val="28"/>
          <w:szCs w:val="28"/>
          <w:lang w:eastAsia="ar-SA"/>
        </w:rPr>
      </w:pPr>
      <w:r w:rsidRPr="00D67C5F">
        <w:rPr>
          <w:bCs/>
          <w:iCs/>
          <w:color w:val="000000"/>
          <w:sz w:val="28"/>
          <w:szCs w:val="28"/>
          <w:lang w:eastAsia="ar-SA"/>
        </w:rPr>
        <w:t xml:space="preserve">Колесникова, Н.И. От конспекта к диссертации: учеб. пособие по развитию навыков письменной речи [Электронный ресурс]. – 4-е изд. – М.: Наука, 2008. – 288с. – Режим </w:t>
      </w:r>
      <w:proofErr w:type="spellStart"/>
      <w:r w:rsidRPr="00D67C5F">
        <w:rPr>
          <w:bCs/>
          <w:iCs/>
          <w:color w:val="000000"/>
          <w:sz w:val="28"/>
          <w:szCs w:val="28"/>
          <w:lang w:eastAsia="ar-SA"/>
        </w:rPr>
        <w:t>доступа:</w:t>
      </w:r>
      <w:hyperlink r:id="rId19" w:history="1">
        <w:r w:rsidRPr="00D67C5F">
          <w:rPr>
            <w:bCs/>
            <w:iCs/>
            <w:color w:val="000080"/>
            <w:sz w:val="28"/>
            <w:szCs w:val="28"/>
            <w:u w:val="single"/>
            <w:lang w:eastAsia="ar-SA"/>
          </w:rPr>
          <w:t>http</w:t>
        </w:r>
        <w:proofErr w:type="spellEnd"/>
        <w:r w:rsidRPr="00D67C5F">
          <w:rPr>
            <w:bCs/>
            <w:iCs/>
            <w:color w:val="000080"/>
            <w:sz w:val="28"/>
            <w:szCs w:val="28"/>
            <w:u w:val="single"/>
            <w:lang w:eastAsia="ar-SA"/>
          </w:rPr>
          <w:t>://anybook4free.ru/</w:t>
        </w:r>
        <w:proofErr w:type="spellStart"/>
        <w:r w:rsidRPr="00D67C5F">
          <w:rPr>
            <w:bCs/>
            <w:iCs/>
            <w:color w:val="000080"/>
            <w:sz w:val="28"/>
            <w:szCs w:val="28"/>
            <w:u w:val="single"/>
            <w:lang w:eastAsia="ar-SA"/>
          </w:rPr>
          <w:t>book</w:t>
        </w:r>
        <w:proofErr w:type="spellEnd"/>
        <w:r w:rsidRPr="00D67C5F">
          <w:rPr>
            <w:bCs/>
            <w:iCs/>
            <w:color w:val="000080"/>
            <w:sz w:val="28"/>
            <w:szCs w:val="28"/>
            <w:u w:val="single"/>
            <w:lang w:eastAsia="ar-SA"/>
          </w:rPr>
          <w:t>/3249337.html</w:t>
        </w:r>
      </w:hyperlink>
    </w:p>
    <w:p w:rsidR="003508F8" w:rsidRPr="00D67C5F" w:rsidRDefault="003508F8" w:rsidP="003508F8">
      <w:pPr>
        <w:suppressAutoHyphens/>
        <w:autoSpaceDE w:val="0"/>
        <w:ind w:firstLine="709"/>
        <w:jc w:val="both"/>
        <w:rPr>
          <w:bCs/>
          <w:iCs/>
          <w:color w:val="000000"/>
          <w:sz w:val="28"/>
          <w:szCs w:val="28"/>
          <w:lang w:eastAsia="ar-SA"/>
        </w:rPr>
      </w:pPr>
      <w:r w:rsidRPr="00D67C5F">
        <w:rPr>
          <w:bCs/>
          <w:iCs/>
          <w:color w:val="000000"/>
          <w:sz w:val="28"/>
          <w:szCs w:val="28"/>
          <w:lang w:eastAsia="ar-SA"/>
        </w:rPr>
        <w:t xml:space="preserve">Кузнецов, И.Н. Научное исследование: </w:t>
      </w:r>
      <w:proofErr w:type="gramStart"/>
      <w:r w:rsidRPr="00D67C5F">
        <w:rPr>
          <w:bCs/>
          <w:iCs/>
          <w:color w:val="000000"/>
          <w:sz w:val="28"/>
          <w:szCs w:val="28"/>
          <w:lang w:eastAsia="ar-SA"/>
        </w:rPr>
        <w:t>методика  проведения</w:t>
      </w:r>
      <w:proofErr w:type="gramEnd"/>
      <w:r w:rsidRPr="00D67C5F">
        <w:rPr>
          <w:bCs/>
          <w:iCs/>
          <w:color w:val="000000"/>
          <w:sz w:val="28"/>
          <w:szCs w:val="28"/>
          <w:lang w:eastAsia="ar-SA"/>
        </w:rPr>
        <w:t xml:space="preserve"> и оформление [Электронный ресурс]. – Изд. 3-е, </w:t>
      </w:r>
      <w:proofErr w:type="spellStart"/>
      <w:r w:rsidRPr="00D67C5F">
        <w:rPr>
          <w:bCs/>
          <w:iCs/>
          <w:color w:val="000000"/>
          <w:sz w:val="28"/>
          <w:szCs w:val="28"/>
          <w:lang w:eastAsia="ar-SA"/>
        </w:rPr>
        <w:t>перераб</w:t>
      </w:r>
      <w:proofErr w:type="spellEnd"/>
      <w:proofErr w:type="gramStart"/>
      <w:r w:rsidRPr="00D67C5F">
        <w:rPr>
          <w:bCs/>
          <w:iCs/>
          <w:color w:val="000000"/>
          <w:sz w:val="28"/>
          <w:szCs w:val="28"/>
          <w:lang w:eastAsia="ar-SA"/>
        </w:rPr>
        <w:t>.</w:t>
      </w:r>
      <w:proofErr w:type="gramEnd"/>
      <w:r w:rsidRPr="00D67C5F">
        <w:rPr>
          <w:bCs/>
          <w:iCs/>
          <w:color w:val="000000"/>
          <w:sz w:val="28"/>
          <w:szCs w:val="28"/>
          <w:lang w:eastAsia="ar-SA"/>
        </w:rPr>
        <w:t xml:space="preserve"> и доп. – М.: Дашков и Кº, 2006. – 460с. – Режим доступа:</w:t>
      </w:r>
      <w:r>
        <w:rPr>
          <w:bCs/>
          <w:iCs/>
          <w:color w:val="000000"/>
          <w:sz w:val="28"/>
          <w:szCs w:val="28"/>
          <w:lang w:eastAsia="ar-SA"/>
        </w:rPr>
        <w:t xml:space="preserve"> </w:t>
      </w:r>
      <w:hyperlink r:id="rId20" w:history="1">
        <w:r w:rsidRPr="00D67C5F">
          <w:rPr>
            <w:bCs/>
            <w:iCs/>
            <w:color w:val="000080"/>
            <w:sz w:val="28"/>
            <w:szCs w:val="28"/>
            <w:u w:val="single"/>
            <w:lang w:eastAsia="ar-SA"/>
          </w:rPr>
          <w:t>http://www.twirpx.com/file/41508/</w:t>
        </w:r>
      </w:hyperlink>
    </w:p>
    <w:p w:rsidR="003508F8" w:rsidRPr="00D67C5F" w:rsidRDefault="003508F8" w:rsidP="003508F8">
      <w:pPr>
        <w:suppressAutoHyphens/>
        <w:autoSpaceDE w:val="0"/>
        <w:ind w:firstLine="709"/>
        <w:jc w:val="both"/>
        <w:rPr>
          <w:bCs/>
          <w:iCs/>
          <w:color w:val="000000"/>
          <w:sz w:val="28"/>
          <w:szCs w:val="28"/>
          <w:lang w:eastAsia="ar-SA"/>
        </w:rPr>
      </w:pPr>
      <w:r w:rsidRPr="00D67C5F">
        <w:rPr>
          <w:bCs/>
          <w:iCs/>
          <w:color w:val="000000"/>
          <w:sz w:val="28"/>
          <w:szCs w:val="28"/>
          <w:lang w:eastAsia="ar-SA"/>
        </w:rPr>
        <w:t>Кузнецов, И.Н. Подготовка и оформление рефератов, курсовых и дипломных работ [Электронный ресурс]. – Минск.: Сэр-Вит 2000. – 256с. – Режим доступа:</w:t>
      </w:r>
      <w:r>
        <w:rPr>
          <w:bCs/>
          <w:iCs/>
          <w:color w:val="000000"/>
          <w:sz w:val="28"/>
          <w:szCs w:val="28"/>
          <w:lang w:eastAsia="ar-SA"/>
        </w:rPr>
        <w:t xml:space="preserve"> </w:t>
      </w:r>
      <w:hyperlink r:id="rId21" w:history="1">
        <w:r w:rsidRPr="00D67C5F">
          <w:rPr>
            <w:bCs/>
            <w:iCs/>
            <w:color w:val="000080"/>
            <w:sz w:val="28"/>
            <w:szCs w:val="28"/>
            <w:u w:val="single"/>
            <w:lang w:eastAsia="ar-SA"/>
          </w:rPr>
          <w:t>http://www.alleng.ru/d/ref/ref001.htm</w:t>
        </w:r>
      </w:hyperlink>
    </w:p>
    <w:p w:rsidR="003508F8" w:rsidRPr="00D67C5F" w:rsidRDefault="003508F8" w:rsidP="003508F8">
      <w:pPr>
        <w:suppressAutoHyphens/>
        <w:autoSpaceDE w:val="0"/>
        <w:ind w:firstLine="709"/>
        <w:jc w:val="both"/>
        <w:rPr>
          <w:bCs/>
          <w:iCs/>
          <w:color w:val="000000"/>
          <w:sz w:val="28"/>
          <w:szCs w:val="28"/>
          <w:lang w:eastAsia="ar-SA"/>
        </w:rPr>
      </w:pPr>
      <w:r w:rsidRPr="00D67C5F">
        <w:rPr>
          <w:bCs/>
          <w:iCs/>
          <w:color w:val="000000"/>
          <w:sz w:val="28"/>
          <w:szCs w:val="28"/>
          <w:lang w:eastAsia="ar-SA"/>
        </w:rPr>
        <w:t>Майданов, А.С. Методология научного творчества [Электронный ресурс]. – М.: Изд-во ЛКИ, 2008. – 512с. – Режим доступа:</w:t>
      </w:r>
    </w:p>
    <w:p w:rsidR="003508F8" w:rsidRPr="00D67C5F" w:rsidRDefault="00AB6753" w:rsidP="003508F8">
      <w:pPr>
        <w:suppressAutoHyphens/>
        <w:autoSpaceDE w:val="0"/>
        <w:ind w:firstLine="709"/>
        <w:jc w:val="both"/>
        <w:rPr>
          <w:bCs/>
          <w:iCs/>
          <w:color w:val="000000"/>
          <w:sz w:val="28"/>
          <w:szCs w:val="28"/>
          <w:lang w:eastAsia="ar-SA"/>
        </w:rPr>
      </w:pPr>
      <w:hyperlink r:id="rId22" w:history="1">
        <w:r w:rsidR="003508F8" w:rsidRPr="00D67C5F">
          <w:rPr>
            <w:bCs/>
            <w:iCs/>
            <w:color w:val="000080"/>
            <w:sz w:val="28"/>
            <w:szCs w:val="28"/>
            <w:u w:val="single"/>
            <w:lang w:eastAsia="ar-SA"/>
          </w:rPr>
          <w:t>http://www.razym.ru/naukaobraz/psihfilosofiya/96636-maydanov-as-metodologiya-nauchnogo-tvorchestva.html</w:t>
        </w:r>
      </w:hyperlink>
    </w:p>
    <w:p w:rsidR="003508F8" w:rsidRPr="00D67C5F" w:rsidRDefault="003508F8" w:rsidP="003508F8">
      <w:pPr>
        <w:suppressAutoHyphens/>
        <w:autoSpaceDE w:val="0"/>
        <w:ind w:firstLine="709"/>
        <w:jc w:val="both"/>
        <w:rPr>
          <w:bCs/>
          <w:iCs/>
          <w:color w:val="000000"/>
          <w:sz w:val="28"/>
          <w:szCs w:val="28"/>
          <w:lang w:eastAsia="ar-SA"/>
        </w:rPr>
      </w:pPr>
      <w:r w:rsidRPr="00D67C5F">
        <w:rPr>
          <w:bCs/>
          <w:iCs/>
          <w:color w:val="000000"/>
          <w:sz w:val="28"/>
          <w:szCs w:val="28"/>
          <w:lang w:eastAsia="ar-SA"/>
        </w:rPr>
        <w:t xml:space="preserve">Новиков, А.М., Новиков, Д.А. </w:t>
      </w:r>
      <w:r w:rsidRPr="00D67C5F">
        <w:rPr>
          <w:iCs/>
          <w:color w:val="000000"/>
          <w:sz w:val="28"/>
          <w:szCs w:val="28"/>
          <w:lang w:eastAsia="ar-SA"/>
        </w:rPr>
        <w:t xml:space="preserve">Методология научного исследования </w:t>
      </w:r>
      <w:r w:rsidRPr="00D67C5F">
        <w:rPr>
          <w:bCs/>
          <w:iCs/>
          <w:color w:val="000000"/>
          <w:sz w:val="28"/>
          <w:szCs w:val="28"/>
          <w:lang w:eastAsia="ar-SA"/>
        </w:rPr>
        <w:t>[Электронный ресурс]</w:t>
      </w:r>
      <w:r w:rsidRPr="00D67C5F">
        <w:rPr>
          <w:iCs/>
          <w:color w:val="000000"/>
          <w:sz w:val="28"/>
          <w:szCs w:val="28"/>
          <w:lang w:eastAsia="ar-SA"/>
        </w:rPr>
        <w:t xml:space="preserve">. – М.: </w:t>
      </w:r>
      <w:proofErr w:type="spellStart"/>
      <w:r w:rsidRPr="00D67C5F">
        <w:rPr>
          <w:iCs/>
          <w:color w:val="000000"/>
          <w:sz w:val="28"/>
          <w:szCs w:val="28"/>
          <w:lang w:eastAsia="ar-SA"/>
        </w:rPr>
        <w:t>Либроком</w:t>
      </w:r>
      <w:proofErr w:type="spellEnd"/>
      <w:r w:rsidRPr="00D67C5F">
        <w:rPr>
          <w:iCs/>
          <w:color w:val="000000"/>
          <w:sz w:val="28"/>
          <w:szCs w:val="28"/>
          <w:lang w:eastAsia="ar-SA"/>
        </w:rPr>
        <w:t>, 2010. – 280с.</w:t>
      </w:r>
      <w:r w:rsidRPr="00D67C5F">
        <w:rPr>
          <w:bCs/>
          <w:iCs/>
          <w:color w:val="000000"/>
          <w:sz w:val="28"/>
          <w:szCs w:val="28"/>
          <w:lang w:eastAsia="ar-SA"/>
        </w:rPr>
        <w:t xml:space="preserve"> – Режим доступа:</w:t>
      </w:r>
    </w:p>
    <w:p w:rsidR="003508F8" w:rsidRPr="00D67C5F" w:rsidRDefault="00AB6753" w:rsidP="003508F8">
      <w:pPr>
        <w:suppressAutoHyphens/>
        <w:autoSpaceDE w:val="0"/>
        <w:ind w:firstLine="709"/>
        <w:jc w:val="both"/>
        <w:rPr>
          <w:iCs/>
          <w:color w:val="000000"/>
          <w:sz w:val="28"/>
          <w:szCs w:val="28"/>
          <w:lang w:eastAsia="ar-SA"/>
        </w:rPr>
      </w:pPr>
      <w:hyperlink r:id="rId23" w:history="1">
        <w:r w:rsidR="003508F8" w:rsidRPr="00D67C5F">
          <w:rPr>
            <w:iCs/>
            <w:color w:val="000080"/>
            <w:sz w:val="28"/>
            <w:szCs w:val="28"/>
            <w:u w:val="single"/>
            <w:lang w:eastAsia="ar-SA"/>
          </w:rPr>
          <w:t>http://anovikov.ru/books/mni.pdf</w:t>
        </w:r>
      </w:hyperlink>
    </w:p>
    <w:p w:rsidR="003508F8" w:rsidRPr="00D67C5F" w:rsidRDefault="003508F8" w:rsidP="003508F8">
      <w:pPr>
        <w:tabs>
          <w:tab w:val="left" w:pos="993"/>
        </w:tabs>
        <w:ind w:firstLine="709"/>
        <w:rPr>
          <w:sz w:val="28"/>
          <w:szCs w:val="28"/>
        </w:rPr>
      </w:pPr>
    </w:p>
    <w:p w:rsidR="003508F8" w:rsidRPr="00D67C5F" w:rsidRDefault="003508F8" w:rsidP="003508F8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D67C5F">
        <w:rPr>
          <w:sz w:val="28"/>
          <w:szCs w:val="28"/>
        </w:rPr>
        <w:t>При осуществлении образовательного процесса по практике используется следующая информационная справочная система:</w:t>
      </w:r>
    </w:p>
    <w:p w:rsidR="003508F8" w:rsidRPr="00D67C5F" w:rsidRDefault="003508F8" w:rsidP="003508F8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D67C5F">
        <w:rPr>
          <w:sz w:val="28"/>
          <w:szCs w:val="28"/>
        </w:rPr>
        <w:t xml:space="preserve">- электронно-библиотечная система </w:t>
      </w:r>
      <w:proofErr w:type="spellStart"/>
      <w:r w:rsidRPr="00D67C5F">
        <w:rPr>
          <w:sz w:val="28"/>
          <w:szCs w:val="28"/>
        </w:rPr>
        <w:t>elibrary</w:t>
      </w:r>
      <w:proofErr w:type="spellEnd"/>
      <w:r w:rsidRPr="00D67C5F">
        <w:rPr>
          <w:sz w:val="28"/>
          <w:szCs w:val="28"/>
        </w:rPr>
        <w:t>.</w:t>
      </w:r>
    </w:p>
    <w:p w:rsidR="003508F8" w:rsidRPr="00D67C5F" w:rsidRDefault="003508F8" w:rsidP="003508F8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D67C5F">
        <w:rPr>
          <w:sz w:val="28"/>
          <w:szCs w:val="28"/>
        </w:rPr>
        <w:t>Доступ в ЭБС:</w:t>
      </w:r>
    </w:p>
    <w:p w:rsidR="003508F8" w:rsidRPr="00D67C5F" w:rsidRDefault="003508F8" w:rsidP="003508F8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D67C5F">
        <w:rPr>
          <w:sz w:val="28"/>
          <w:szCs w:val="28"/>
        </w:rPr>
        <w:t xml:space="preserve">- ЛАНЬ Договор с ООО «Издательство Лань» Режим доступа </w:t>
      </w:r>
      <w:hyperlink r:id="rId24" w:tooltip="http://www.e.lanbook.com" w:history="1">
        <w:r w:rsidRPr="00D67C5F">
          <w:rPr>
            <w:sz w:val="28"/>
            <w:szCs w:val="28"/>
            <w:u w:val="single"/>
          </w:rPr>
          <w:t>www.e.lanbook.com</w:t>
        </w:r>
      </w:hyperlink>
      <w:r w:rsidRPr="00D67C5F">
        <w:rPr>
          <w:sz w:val="28"/>
          <w:szCs w:val="28"/>
          <w:u w:val="single"/>
        </w:rPr>
        <w:t xml:space="preserve"> </w:t>
      </w:r>
      <w:r w:rsidRPr="00D67C5F">
        <w:rPr>
          <w:sz w:val="28"/>
          <w:szCs w:val="28"/>
        </w:rPr>
        <w:t>Неограниченный доступ для зарегистрированных пользователей</w:t>
      </w:r>
    </w:p>
    <w:p w:rsidR="003508F8" w:rsidRPr="00D67C5F" w:rsidRDefault="003508F8" w:rsidP="003508F8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D67C5F">
        <w:rPr>
          <w:sz w:val="28"/>
          <w:szCs w:val="28"/>
        </w:rPr>
        <w:t xml:space="preserve">- ЭБС ЮРАЙТ, Режим доступа </w:t>
      </w:r>
      <w:hyperlink r:id="rId25" w:tooltip="http://www.biblio-online.ru" w:history="1">
        <w:r w:rsidRPr="00D67C5F">
          <w:rPr>
            <w:sz w:val="28"/>
            <w:szCs w:val="28"/>
            <w:u w:val="single"/>
          </w:rPr>
          <w:t>www.biblio-online.ru</w:t>
        </w:r>
      </w:hyperlink>
      <w:r w:rsidRPr="00D67C5F">
        <w:rPr>
          <w:sz w:val="28"/>
          <w:szCs w:val="28"/>
        </w:rPr>
        <w:t xml:space="preserve"> Неограниченный доступ для зарегистрированных пользователей</w:t>
      </w:r>
    </w:p>
    <w:p w:rsidR="003508F8" w:rsidRDefault="003508F8" w:rsidP="003508F8">
      <w:pPr>
        <w:tabs>
          <w:tab w:val="left" w:pos="993"/>
        </w:tabs>
        <w:ind w:firstLine="567"/>
        <w:jc w:val="both"/>
        <w:rPr>
          <w:sz w:val="28"/>
          <w:szCs w:val="28"/>
        </w:rPr>
      </w:pPr>
      <w:r w:rsidRPr="00E62395">
        <w:rPr>
          <w:sz w:val="28"/>
          <w:szCs w:val="28"/>
        </w:rPr>
        <w:t xml:space="preserve">- ООО НЭБ Режим доступа </w:t>
      </w:r>
      <w:hyperlink r:id="rId26" w:tooltip="http://www.eLIBRARY.ru" w:history="1">
        <w:r w:rsidRPr="00E62395">
          <w:rPr>
            <w:sz w:val="28"/>
            <w:szCs w:val="28"/>
            <w:u w:val="single"/>
          </w:rPr>
          <w:t>www.eLIBRARY.ru</w:t>
        </w:r>
      </w:hyperlink>
      <w:r w:rsidRPr="00E62395">
        <w:rPr>
          <w:sz w:val="28"/>
          <w:szCs w:val="28"/>
        </w:rPr>
        <w:t xml:space="preserve"> Неограниченный доступ для зарегистрированных пользователей</w:t>
      </w:r>
      <w:r>
        <w:rPr>
          <w:sz w:val="28"/>
          <w:szCs w:val="28"/>
        </w:rPr>
        <w:t>.</w:t>
      </w:r>
    </w:p>
    <w:p w:rsidR="003508F8" w:rsidRDefault="003508F8" w:rsidP="003508F8">
      <w:pPr>
        <w:tabs>
          <w:tab w:val="left" w:pos="993"/>
        </w:tabs>
        <w:ind w:firstLine="567"/>
        <w:jc w:val="both"/>
        <w:rPr>
          <w:sz w:val="28"/>
          <w:szCs w:val="28"/>
        </w:rPr>
      </w:pPr>
    </w:p>
    <w:p w:rsidR="003508F8" w:rsidRPr="0004270B" w:rsidRDefault="003508F8" w:rsidP="003508F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1" w:color="auto"/>
        </w:pBdr>
        <w:rPr>
          <w:b/>
          <w:color w:val="000000"/>
        </w:rPr>
      </w:pPr>
      <w:proofErr w:type="gramStart"/>
      <w:r w:rsidRPr="0004270B">
        <w:rPr>
          <w:color w:val="000000"/>
        </w:rPr>
        <w:t>Разработан  в</w:t>
      </w:r>
      <w:proofErr w:type="gramEnd"/>
      <w:r w:rsidRPr="0004270B">
        <w:rPr>
          <w:color w:val="000000"/>
        </w:rPr>
        <w:t xml:space="preserve"> соответствии с требованиями ФГОС ВО по </w:t>
      </w:r>
      <w:r w:rsidRPr="0004270B">
        <w:rPr>
          <w:b/>
          <w:color w:val="000000"/>
        </w:rPr>
        <w:t>направлению</w:t>
      </w:r>
    </w:p>
    <w:p w:rsidR="003508F8" w:rsidRPr="0004270B" w:rsidRDefault="003508F8" w:rsidP="003508F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1" w:color="auto"/>
        </w:pBdr>
        <w:rPr>
          <w:b/>
          <w:color w:val="000000"/>
        </w:rPr>
      </w:pPr>
      <w:r w:rsidRPr="0004270B">
        <w:rPr>
          <w:b/>
          <w:color w:val="000000"/>
        </w:rPr>
        <w:t>51.0</w:t>
      </w:r>
      <w:r>
        <w:rPr>
          <w:b/>
          <w:color w:val="000000"/>
        </w:rPr>
        <w:t>4</w:t>
      </w:r>
      <w:r w:rsidRPr="0004270B">
        <w:rPr>
          <w:b/>
          <w:color w:val="000000"/>
        </w:rPr>
        <w:t>.03 «Социально-культурная деятельность</w:t>
      </w:r>
      <w:r w:rsidRPr="0004270B">
        <w:rPr>
          <w:color w:val="000000"/>
        </w:rPr>
        <w:t xml:space="preserve">, </w:t>
      </w:r>
      <w:r w:rsidR="00552A4C">
        <w:rPr>
          <w:color w:val="000000"/>
        </w:rPr>
        <w:t>программе</w:t>
      </w:r>
      <w:r w:rsidRPr="0004270B">
        <w:rPr>
          <w:color w:val="000000"/>
        </w:rPr>
        <w:t xml:space="preserve"> «</w:t>
      </w:r>
      <w:r w:rsidRPr="00677139">
        <w:rPr>
          <w:szCs w:val="20"/>
        </w:rPr>
        <w:t>Менеджмент в сфере государственной культурной политики</w:t>
      </w:r>
      <w:r w:rsidRPr="0004270B">
        <w:rPr>
          <w:b/>
          <w:color w:val="000000"/>
        </w:rPr>
        <w:t>».</w:t>
      </w:r>
    </w:p>
    <w:p w:rsidR="003508F8" w:rsidRPr="0004270B" w:rsidRDefault="003508F8" w:rsidP="003508F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1" w:color="auto"/>
        </w:pBdr>
        <w:rPr>
          <w:color w:val="000000"/>
        </w:rPr>
      </w:pPr>
      <w:r w:rsidRPr="0004270B">
        <w:rPr>
          <w:color w:val="000000"/>
        </w:rPr>
        <w:t xml:space="preserve">Составители: </w:t>
      </w:r>
    </w:p>
    <w:p w:rsidR="003508F8" w:rsidRPr="0004270B" w:rsidRDefault="003508F8" w:rsidP="003508F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1" w:color="auto"/>
        </w:pBdr>
        <w:rPr>
          <w:color w:val="000000"/>
        </w:rPr>
      </w:pPr>
      <w:r w:rsidRPr="0004270B">
        <w:rPr>
          <w:color w:val="000000"/>
        </w:rPr>
        <w:t xml:space="preserve">Ярошенко Н.Н., доктор </w:t>
      </w:r>
      <w:proofErr w:type="spellStart"/>
      <w:r w:rsidRPr="0004270B">
        <w:rPr>
          <w:color w:val="000000"/>
        </w:rPr>
        <w:t>пед</w:t>
      </w:r>
      <w:proofErr w:type="spellEnd"/>
      <w:r w:rsidRPr="0004270B">
        <w:rPr>
          <w:color w:val="000000"/>
        </w:rPr>
        <w:t>. наук, профессор</w:t>
      </w:r>
    </w:p>
    <w:p w:rsidR="003508F8" w:rsidRPr="0004270B" w:rsidRDefault="003508F8" w:rsidP="003508F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1" w:color="auto"/>
        </w:pBdr>
        <w:rPr>
          <w:color w:val="000000"/>
        </w:rPr>
      </w:pPr>
      <w:bookmarkStart w:id="7" w:name="_Hlk100757198"/>
      <w:r>
        <w:rPr>
          <w:lang w:eastAsia="zh-CN"/>
        </w:rPr>
        <w:t xml:space="preserve">Ванина О.В., кандидат </w:t>
      </w:r>
      <w:proofErr w:type="spellStart"/>
      <w:r>
        <w:rPr>
          <w:lang w:eastAsia="zh-CN"/>
        </w:rPr>
        <w:t>пед</w:t>
      </w:r>
      <w:proofErr w:type="spellEnd"/>
      <w:r>
        <w:rPr>
          <w:lang w:eastAsia="zh-CN"/>
        </w:rPr>
        <w:t>.</w:t>
      </w:r>
      <w:r w:rsidRPr="0004270B">
        <w:rPr>
          <w:color w:val="000000"/>
        </w:rPr>
        <w:t xml:space="preserve"> наук, доцент</w:t>
      </w:r>
      <w:bookmarkEnd w:id="7"/>
      <w:r w:rsidRPr="0004270B">
        <w:rPr>
          <w:color w:val="000000"/>
        </w:rPr>
        <w:t xml:space="preserve"> </w:t>
      </w:r>
    </w:p>
    <w:p w:rsidR="003508F8" w:rsidRPr="0004270B" w:rsidRDefault="003508F8" w:rsidP="003508F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1" w:color="auto"/>
        </w:pBdr>
        <w:rPr>
          <w:color w:val="000000"/>
        </w:rPr>
      </w:pPr>
      <w:r w:rsidRPr="0004270B">
        <w:rPr>
          <w:color w:val="000000"/>
        </w:rPr>
        <w:t xml:space="preserve">Северова Л.А., кандидат </w:t>
      </w:r>
      <w:proofErr w:type="spellStart"/>
      <w:r w:rsidRPr="0004270B">
        <w:rPr>
          <w:color w:val="000000"/>
        </w:rPr>
        <w:t>пед</w:t>
      </w:r>
      <w:proofErr w:type="spellEnd"/>
      <w:r w:rsidRPr="0004270B">
        <w:rPr>
          <w:color w:val="000000"/>
        </w:rPr>
        <w:t>. наук, доцент</w:t>
      </w:r>
    </w:p>
    <w:p w:rsidR="003508F8" w:rsidRPr="003E5367" w:rsidRDefault="003508F8" w:rsidP="003508F8">
      <w:pPr>
        <w:shd w:val="clear" w:color="auto" w:fill="FFFFFF"/>
        <w:jc w:val="right"/>
        <w:rPr>
          <w:bCs/>
          <w:color w:val="000000"/>
          <w:sz w:val="28"/>
          <w:szCs w:val="28"/>
          <w:lang w:eastAsia="ar-SA"/>
        </w:rPr>
      </w:pPr>
      <w:bookmarkStart w:id="8" w:name="_Hlk102687120"/>
      <w:r w:rsidRPr="003E5367">
        <w:rPr>
          <w:bCs/>
          <w:color w:val="000000"/>
          <w:sz w:val="28"/>
          <w:szCs w:val="28"/>
          <w:lang w:eastAsia="ar-SA"/>
        </w:rPr>
        <w:t>Приложение 1.</w:t>
      </w:r>
    </w:p>
    <w:p w:rsidR="003508F8" w:rsidRPr="003E5367" w:rsidRDefault="003508F8" w:rsidP="003508F8">
      <w:pPr>
        <w:keepNext/>
        <w:suppressAutoHyphens/>
        <w:spacing w:line="276" w:lineRule="auto"/>
        <w:jc w:val="center"/>
        <w:outlineLvl w:val="0"/>
        <w:rPr>
          <w:b/>
          <w:bCs/>
          <w:color w:val="000000"/>
          <w:sz w:val="28"/>
          <w:szCs w:val="28"/>
          <w:lang w:eastAsia="ar-SA"/>
        </w:rPr>
      </w:pPr>
      <w:r w:rsidRPr="003E5367">
        <w:rPr>
          <w:b/>
          <w:bCs/>
          <w:color w:val="000000"/>
          <w:sz w:val="28"/>
          <w:szCs w:val="28"/>
          <w:lang w:eastAsia="ar-SA"/>
        </w:rPr>
        <w:lastRenderedPageBreak/>
        <w:t>Федеральное государственное образовательное учреждение высшего образования</w:t>
      </w:r>
    </w:p>
    <w:p w:rsidR="003508F8" w:rsidRPr="003E5367" w:rsidRDefault="003508F8" w:rsidP="003508F8">
      <w:pPr>
        <w:keepNext/>
        <w:suppressAutoHyphens/>
        <w:spacing w:line="276" w:lineRule="auto"/>
        <w:jc w:val="center"/>
        <w:outlineLvl w:val="0"/>
        <w:rPr>
          <w:b/>
          <w:bCs/>
          <w:color w:val="000000"/>
          <w:sz w:val="28"/>
          <w:szCs w:val="28"/>
          <w:lang w:eastAsia="ar-SA"/>
        </w:rPr>
      </w:pPr>
      <w:r w:rsidRPr="003E5367">
        <w:rPr>
          <w:b/>
          <w:bCs/>
          <w:color w:val="000000"/>
          <w:sz w:val="28"/>
          <w:szCs w:val="28"/>
          <w:lang w:eastAsia="ar-SA"/>
        </w:rPr>
        <w:t>Московский государственный институт культуры</w:t>
      </w:r>
    </w:p>
    <w:p w:rsidR="003508F8" w:rsidRPr="003E5367" w:rsidRDefault="003508F8" w:rsidP="003508F8">
      <w:pPr>
        <w:keepNext/>
        <w:suppressAutoHyphens/>
        <w:spacing w:line="276" w:lineRule="auto"/>
        <w:jc w:val="center"/>
        <w:outlineLvl w:val="0"/>
        <w:rPr>
          <w:b/>
          <w:bCs/>
          <w:color w:val="000000"/>
          <w:sz w:val="28"/>
          <w:szCs w:val="28"/>
          <w:lang w:eastAsia="ar-SA"/>
        </w:rPr>
      </w:pPr>
    </w:p>
    <w:p w:rsidR="003508F8" w:rsidRPr="003E5367" w:rsidRDefault="003508F8" w:rsidP="003508F8">
      <w:pPr>
        <w:keepNext/>
        <w:suppressAutoHyphens/>
        <w:spacing w:line="276" w:lineRule="auto"/>
        <w:jc w:val="center"/>
        <w:outlineLvl w:val="0"/>
        <w:rPr>
          <w:bCs/>
          <w:kern w:val="32"/>
          <w:sz w:val="28"/>
          <w:szCs w:val="28"/>
          <w:lang w:eastAsia="ar-SA"/>
        </w:rPr>
      </w:pPr>
      <w:r w:rsidRPr="003E5367">
        <w:rPr>
          <w:b/>
          <w:color w:val="000000"/>
          <w:kern w:val="32"/>
          <w:sz w:val="28"/>
          <w:szCs w:val="28"/>
          <w:lang w:eastAsia="ar-SA"/>
        </w:rPr>
        <w:t xml:space="preserve">Кафедра </w:t>
      </w:r>
      <w:r>
        <w:rPr>
          <w:b/>
          <w:color w:val="000000"/>
          <w:kern w:val="32"/>
          <w:sz w:val="28"/>
          <w:szCs w:val="28"/>
          <w:lang w:eastAsia="ar-SA"/>
        </w:rPr>
        <w:t>социально-культурной деятельности</w:t>
      </w:r>
      <w:r w:rsidRPr="003E5367">
        <w:rPr>
          <w:bCs/>
          <w:kern w:val="32"/>
          <w:sz w:val="28"/>
          <w:szCs w:val="28"/>
          <w:lang w:eastAsia="ar-SA"/>
        </w:rPr>
        <w:t xml:space="preserve">                                                  </w:t>
      </w:r>
    </w:p>
    <w:p w:rsidR="003508F8" w:rsidRPr="003E5367" w:rsidRDefault="003508F8" w:rsidP="003508F8">
      <w:pPr>
        <w:keepNext/>
        <w:suppressAutoHyphens/>
        <w:spacing w:line="276" w:lineRule="auto"/>
        <w:jc w:val="right"/>
        <w:outlineLvl w:val="0"/>
        <w:rPr>
          <w:bCs/>
          <w:kern w:val="32"/>
          <w:sz w:val="28"/>
          <w:szCs w:val="28"/>
          <w:lang w:eastAsia="ar-SA"/>
        </w:rPr>
      </w:pPr>
      <w:r w:rsidRPr="003E5367">
        <w:rPr>
          <w:bCs/>
          <w:kern w:val="32"/>
          <w:sz w:val="28"/>
          <w:szCs w:val="28"/>
          <w:lang w:eastAsia="ar-SA"/>
        </w:rPr>
        <w:t xml:space="preserve">                                                  </w:t>
      </w:r>
    </w:p>
    <w:p w:rsidR="003508F8" w:rsidRPr="003E5367" w:rsidRDefault="003508F8" w:rsidP="003508F8">
      <w:pPr>
        <w:keepNext/>
        <w:suppressAutoHyphens/>
        <w:spacing w:line="276" w:lineRule="auto"/>
        <w:ind w:left="2832" w:firstLine="708"/>
        <w:jc w:val="right"/>
        <w:outlineLvl w:val="0"/>
        <w:rPr>
          <w:bCs/>
          <w:kern w:val="32"/>
          <w:sz w:val="28"/>
          <w:szCs w:val="28"/>
          <w:lang w:eastAsia="ar-SA"/>
        </w:rPr>
      </w:pPr>
    </w:p>
    <w:p w:rsidR="003508F8" w:rsidRPr="003E5367" w:rsidRDefault="003508F8" w:rsidP="003508F8">
      <w:pPr>
        <w:keepNext/>
        <w:suppressAutoHyphens/>
        <w:spacing w:line="276" w:lineRule="auto"/>
        <w:ind w:left="2832" w:firstLine="708"/>
        <w:jc w:val="right"/>
        <w:outlineLvl w:val="0"/>
        <w:rPr>
          <w:bCs/>
          <w:kern w:val="32"/>
          <w:sz w:val="28"/>
          <w:szCs w:val="28"/>
          <w:lang w:eastAsia="ar-SA"/>
        </w:rPr>
      </w:pPr>
    </w:p>
    <w:p w:rsidR="003508F8" w:rsidRPr="003E5367" w:rsidRDefault="003508F8" w:rsidP="00165030">
      <w:pPr>
        <w:keepNext/>
        <w:suppressAutoHyphens/>
        <w:spacing w:line="276" w:lineRule="auto"/>
        <w:ind w:left="5103" w:right="-2" w:firstLine="3"/>
        <w:outlineLvl w:val="0"/>
        <w:rPr>
          <w:bCs/>
          <w:kern w:val="32"/>
          <w:sz w:val="28"/>
          <w:szCs w:val="28"/>
          <w:lang w:eastAsia="ar-SA"/>
        </w:rPr>
      </w:pPr>
      <w:bookmarkStart w:id="9" w:name="_Hlk102687099"/>
      <w:r w:rsidRPr="003E5367">
        <w:rPr>
          <w:bCs/>
          <w:kern w:val="32"/>
          <w:sz w:val="28"/>
          <w:szCs w:val="28"/>
          <w:lang w:eastAsia="ar-SA"/>
        </w:rPr>
        <w:t>Утверждаю</w:t>
      </w:r>
    </w:p>
    <w:p w:rsidR="003508F8" w:rsidRPr="003E5367" w:rsidRDefault="003508F8" w:rsidP="00165030">
      <w:pPr>
        <w:suppressAutoHyphens/>
        <w:spacing w:line="276" w:lineRule="auto"/>
        <w:ind w:left="5103" w:right="-2" w:firstLine="3"/>
        <w:rPr>
          <w:sz w:val="28"/>
          <w:szCs w:val="28"/>
          <w:lang w:eastAsia="ar-SA"/>
        </w:rPr>
      </w:pPr>
      <w:r w:rsidRPr="003E5367">
        <w:rPr>
          <w:sz w:val="28"/>
          <w:szCs w:val="28"/>
          <w:lang w:eastAsia="ar-SA"/>
        </w:rPr>
        <w:t xml:space="preserve">Зав. кафедрой _________________ </w:t>
      </w:r>
    </w:p>
    <w:p w:rsidR="003508F8" w:rsidRPr="003E5367" w:rsidRDefault="003508F8" w:rsidP="00165030">
      <w:pPr>
        <w:suppressAutoHyphens/>
        <w:spacing w:line="276" w:lineRule="auto"/>
        <w:ind w:left="5103" w:right="-2" w:firstLine="3"/>
        <w:rPr>
          <w:sz w:val="28"/>
          <w:szCs w:val="28"/>
          <w:lang w:eastAsia="ar-SA"/>
        </w:rPr>
      </w:pPr>
      <w:r w:rsidRPr="003E5367">
        <w:rPr>
          <w:sz w:val="28"/>
          <w:szCs w:val="28"/>
          <w:lang w:eastAsia="ar-SA"/>
        </w:rPr>
        <w:t>«____» _____________20_г.</w:t>
      </w:r>
    </w:p>
    <w:bookmarkEnd w:id="9"/>
    <w:p w:rsidR="003508F8" w:rsidRPr="003E5367" w:rsidRDefault="003508F8" w:rsidP="00165030">
      <w:pPr>
        <w:keepNext/>
        <w:suppressAutoHyphens/>
        <w:spacing w:line="276" w:lineRule="auto"/>
        <w:ind w:left="5103" w:right="-2" w:firstLine="3"/>
        <w:outlineLvl w:val="0"/>
        <w:rPr>
          <w:bCs/>
          <w:kern w:val="32"/>
          <w:sz w:val="28"/>
          <w:szCs w:val="28"/>
          <w:lang w:eastAsia="ar-SA"/>
        </w:rPr>
      </w:pPr>
    </w:p>
    <w:p w:rsidR="003508F8" w:rsidRPr="003E5367" w:rsidRDefault="003508F8" w:rsidP="003508F8">
      <w:pPr>
        <w:keepNext/>
        <w:suppressAutoHyphens/>
        <w:spacing w:line="276" w:lineRule="auto"/>
        <w:jc w:val="both"/>
        <w:outlineLvl w:val="0"/>
        <w:rPr>
          <w:bCs/>
          <w:kern w:val="32"/>
          <w:sz w:val="28"/>
          <w:szCs w:val="28"/>
          <w:lang w:eastAsia="ar-SA"/>
        </w:rPr>
      </w:pPr>
    </w:p>
    <w:p w:rsidR="003508F8" w:rsidRPr="003E5367" w:rsidRDefault="003508F8" w:rsidP="003508F8">
      <w:pPr>
        <w:suppressAutoHyphens/>
        <w:spacing w:after="200" w:line="276" w:lineRule="auto"/>
        <w:rPr>
          <w:rFonts w:cs="Calibri"/>
          <w:lang w:eastAsia="ar-SA"/>
        </w:rPr>
      </w:pPr>
    </w:p>
    <w:p w:rsidR="003508F8" w:rsidRPr="003E5367" w:rsidRDefault="003508F8" w:rsidP="003508F8">
      <w:pPr>
        <w:suppressAutoHyphens/>
        <w:spacing w:after="200" w:line="276" w:lineRule="auto"/>
        <w:rPr>
          <w:rFonts w:cs="Calibri"/>
          <w:lang w:eastAsia="ar-SA"/>
        </w:rPr>
      </w:pPr>
    </w:p>
    <w:p w:rsidR="003508F8" w:rsidRPr="003E5367" w:rsidRDefault="003508F8" w:rsidP="003508F8">
      <w:pPr>
        <w:keepNext/>
        <w:suppressAutoHyphens/>
        <w:spacing w:line="276" w:lineRule="auto"/>
        <w:jc w:val="center"/>
        <w:outlineLvl w:val="0"/>
        <w:rPr>
          <w:b/>
          <w:bCs/>
          <w:kern w:val="32"/>
          <w:sz w:val="36"/>
          <w:szCs w:val="36"/>
          <w:lang w:eastAsia="ar-SA"/>
        </w:rPr>
      </w:pPr>
      <w:proofErr w:type="gramStart"/>
      <w:r w:rsidRPr="003E5367">
        <w:rPr>
          <w:b/>
          <w:bCs/>
          <w:kern w:val="32"/>
          <w:sz w:val="36"/>
          <w:szCs w:val="36"/>
          <w:lang w:eastAsia="ar-SA"/>
        </w:rPr>
        <w:t>План  научно</w:t>
      </w:r>
      <w:proofErr w:type="gramEnd"/>
      <w:r w:rsidRPr="003E5367">
        <w:rPr>
          <w:b/>
          <w:bCs/>
          <w:kern w:val="32"/>
          <w:sz w:val="36"/>
          <w:szCs w:val="36"/>
          <w:lang w:eastAsia="ar-SA"/>
        </w:rPr>
        <w:t>-исследовательской практики</w:t>
      </w:r>
    </w:p>
    <w:p w:rsidR="003508F8" w:rsidRPr="003E5367" w:rsidRDefault="003508F8" w:rsidP="003508F8">
      <w:pPr>
        <w:suppressAutoHyphens/>
        <w:spacing w:line="276" w:lineRule="auto"/>
        <w:jc w:val="both"/>
        <w:rPr>
          <w:sz w:val="28"/>
          <w:szCs w:val="28"/>
          <w:lang w:eastAsia="ar-SA"/>
        </w:rPr>
      </w:pPr>
    </w:p>
    <w:p w:rsidR="003508F8" w:rsidRPr="003E5367" w:rsidRDefault="003508F8" w:rsidP="003508F8">
      <w:pPr>
        <w:suppressAutoHyphens/>
        <w:spacing w:line="276" w:lineRule="auto"/>
        <w:jc w:val="both"/>
        <w:rPr>
          <w:sz w:val="28"/>
          <w:szCs w:val="28"/>
          <w:lang w:eastAsia="ar-SA"/>
        </w:rPr>
      </w:pPr>
    </w:p>
    <w:p w:rsidR="003508F8" w:rsidRPr="003E5367" w:rsidRDefault="003508F8" w:rsidP="003508F8">
      <w:pPr>
        <w:keepNext/>
        <w:suppressAutoHyphens/>
        <w:spacing w:line="276" w:lineRule="auto"/>
        <w:jc w:val="center"/>
        <w:outlineLvl w:val="0"/>
        <w:rPr>
          <w:bCs/>
          <w:kern w:val="32"/>
          <w:sz w:val="28"/>
          <w:szCs w:val="28"/>
          <w:lang w:eastAsia="ar-SA"/>
        </w:rPr>
      </w:pPr>
      <w:proofErr w:type="gramStart"/>
      <w:r w:rsidRPr="003E5367">
        <w:rPr>
          <w:bCs/>
          <w:kern w:val="32"/>
          <w:sz w:val="28"/>
          <w:szCs w:val="28"/>
          <w:lang w:eastAsia="ar-SA"/>
        </w:rPr>
        <w:t>магистранта  (</w:t>
      </w:r>
      <w:proofErr w:type="gramEnd"/>
      <w:r w:rsidRPr="003E5367">
        <w:rPr>
          <w:bCs/>
          <w:kern w:val="32"/>
          <w:sz w:val="28"/>
          <w:szCs w:val="28"/>
          <w:lang w:eastAsia="ar-SA"/>
        </w:rPr>
        <w:t>Ф.И.О.)__________________________________</w:t>
      </w:r>
    </w:p>
    <w:p w:rsidR="003508F8" w:rsidRPr="003E5367" w:rsidRDefault="003508F8" w:rsidP="003508F8">
      <w:pPr>
        <w:suppressAutoHyphens/>
        <w:spacing w:line="276" w:lineRule="auto"/>
        <w:jc w:val="center"/>
        <w:rPr>
          <w:sz w:val="28"/>
          <w:szCs w:val="28"/>
          <w:lang w:eastAsia="ar-SA"/>
        </w:rPr>
      </w:pPr>
      <w:r w:rsidRPr="003E5367">
        <w:rPr>
          <w:sz w:val="28"/>
          <w:szCs w:val="28"/>
          <w:lang w:eastAsia="ar-SA"/>
        </w:rPr>
        <w:t>_________</w:t>
      </w:r>
      <w:proofErr w:type="spellStart"/>
      <w:r w:rsidRPr="003E5367">
        <w:rPr>
          <w:sz w:val="28"/>
          <w:szCs w:val="28"/>
          <w:lang w:eastAsia="ar-SA"/>
        </w:rPr>
        <w:t>курса_______________группы</w:t>
      </w:r>
      <w:proofErr w:type="spellEnd"/>
      <w:r w:rsidRPr="003E5367">
        <w:rPr>
          <w:sz w:val="28"/>
          <w:szCs w:val="28"/>
          <w:lang w:eastAsia="ar-SA"/>
        </w:rPr>
        <w:t xml:space="preserve">, обучающегося по направлению подготовки «Социально-культурная деятельность» </w:t>
      </w:r>
    </w:p>
    <w:p w:rsidR="003508F8" w:rsidRPr="00D56243" w:rsidRDefault="003508F8" w:rsidP="003508F8">
      <w:pPr>
        <w:suppressAutoHyphens/>
        <w:spacing w:line="276" w:lineRule="auto"/>
        <w:jc w:val="center"/>
        <w:rPr>
          <w:sz w:val="28"/>
          <w:szCs w:val="28"/>
          <w:lang w:eastAsia="ar-SA"/>
        </w:rPr>
      </w:pPr>
      <w:r w:rsidRPr="00D56243">
        <w:rPr>
          <w:sz w:val="28"/>
          <w:szCs w:val="28"/>
          <w:lang w:eastAsia="ar-SA"/>
        </w:rPr>
        <w:t>(</w:t>
      </w:r>
      <w:r w:rsidR="00552A4C">
        <w:rPr>
          <w:sz w:val="28"/>
          <w:szCs w:val="28"/>
          <w:lang w:eastAsia="ar-SA"/>
        </w:rPr>
        <w:t>программа</w:t>
      </w:r>
      <w:r w:rsidRPr="00D56243">
        <w:rPr>
          <w:sz w:val="28"/>
          <w:szCs w:val="28"/>
          <w:lang w:eastAsia="ar-SA"/>
        </w:rPr>
        <w:t xml:space="preserve"> «</w:t>
      </w:r>
      <w:r w:rsidRPr="00D56243">
        <w:rPr>
          <w:sz w:val="28"/>
          <w:szCs w:val="28"/>
        </w:rPr>
        <w:t>Менеджмент в сфере государственной культурной политики</w:t>
      </w:r>
      <w:r w:rsidRPr="00D56243">
        <w:rPr>
          <w:sz w:val="28"/>
          <w:szCs w:val="28"/>
          <w:lang w:eastAsia="ar-SA"/>
        </w:rPr>
        <w:t>»)</w:t>
      </w:r>
    </w:p>
    <w:p w:rsidR="003508F8" w:rsidRPr="003E5367" w:rsidRDefault="003508F8" w:rsidP="003508F8">
      <w:pPr>
        <w:suppressAutoHyphens/>
        <w:spacing w:line="276" w:lineRule="auto"/>
        <w:jc w:val="center"/>
        <w:rPr>
          <w:sz w:val="28"/>
          <w:szCs w:val="28"/>
          <w:lang w:eastAsia="ar-SA"/>
        </w:rPr>
      </w:pPr>
    </w:p>
    <w:p w:rsidR="003508F8" w:rsidRPr="003E5367" w:rsidRDefault="003508F8" w:rsidP="003508F8">
      <w:pPr>
        <w:suppressAutoHyphens/>
        <w:spacing w:line="276" w:lineRule="auto"/>
        <w:jc w:val="both"/>
        <w:rPr>
          <w:sz w:val="28"/>
          <w:szCs w:val="28"/>
          <w:lang w:eastAsia="ar-SA"/>
        </w:rPr>
      </w:pPr>
    </w:p>
    <w:p w:rsidR="003508F8" w:rsidRPr="003E5367" w:rsidRDefault="003508F8" w:rsidP="003508F8">
      <w:pPr>
        <w:suppressAutoHyphens/>
        <w:spacing w:line="276" w:lineRule="auto"/>
        <w:jc w:val="both"/>
        <w:rPr>
          <w:sz w:val="28"/>
          <w:szCs w:val="28"/>
          <w:lang w:eastAsia="ar-SA"/>
        </w:rPr>
      </w:pPr>
    </w:p>
    <w:p w:rsidR="003508F8" w:rsidRPr="003E5367" w:rsidRDefault="003508F8" w:rsidP="003508F8">
      <w:pPr>
        <w:suppressAutoHyphens/>
        <w:spacing w:line="276" w:lineRule="auto"/>
        <w:jc w:val="both"/>
        <w:rPr>
          <w:sz w:val="28"/>
          <w:szCs w:val="28"/>
          <w:lang w:eastAsia="ar-SA"/>
        </w:rPr>
      </w:pPr>
    </w:p>
    <w:p w:rsidR="003508F8" w:rsidRPr="003E5367" w:rsidRDefault="003508F8" w:rsidP="003508F8">
      <w:pPr>
        <w:suppressAutoHyphens/>
        <w:spacing w:line="276" w:lineRule="auto"/>
        <w:jc w:val="both"/>
        <w:rPr>
          <w:sz w:val="28"/>
          <w:szCs w:val="28"/>
          <w:lang w:eastAsia="ar-SA"/>
        </w:rPr>
      </w:pPr>
    </w:p>
    <w:p w:rsidR="003508F8" w:rsidRPr="003E5367" w:rsidRDefault="003508F8" w:rsidP="003508F8">
      <w:pPr>
        <w:suppressAutoHyphens/>
        <w:spacing w:line="276" w:lineRule="auto"/>
        <w:jc w:val="both"/>
        <w:rPr>
          <w:sz w:val="28"/>
          <w:szCs w:val="28"/>
          <w:lang w:eastAsia="ar-SA"/>
        </w:rPr>
      </w:pPr>
    </w:p>
    <w:p w:rsidR="003508F8" w:rsidRDefault="003508F8" w:rsidP="003508F8">
      <w:pPr>
        <w:suppressAutoHyphens/>
        <w:spacing w:line="276" w:lineRule="auto"/>
        <w:jc w:val="both"/>
        <w:rPr>
          <w:sz w:val="28"/>
          <w:szCs w:val="28"/>
          <w:lang w:eastAsia="ar-SA"/>
        </w:rPr>
      </w:pPr>
    </w:p>
    <w:p w:rsidR="003508F8" w:rsidRDefault="003508F8" w:rsidP="003508F8">
      <w:pPr>
        <w:suppressAutoHyphens/>
        <w:spacing w:line="276" w:lineRule="auto"/>
        <w:jc w:val="both"/>
        <w:rPr>
          <w:sz w:val="28"/>
          <w:szCs w:val="28"/>
          <w:lang w:eastAsia="ar-SA"/>
        </w:rPr>
      </w:pPr>
    </w:p>
    <w:p w:rsidR="003508F8" w:rsidRDefault="003508F8" w:rsidP="003508F8">
      <w:pPr>
        <w:suppressAutoHyphens/>
        <w:spacing w:line="276" w:lineRule="auto"/>
        <w:jc w:val="both"/>
        <w:rPr>
          <w:sz w:val="28"/>
          <w:szCs w:val="28"/>
          <w:lang w:eastAsia="ar-SA"/>
        </w:rPr>
      </w:pPr>
    </w:p>
    <w:p w:rsidR="003508F8" w:rsidRDefault="003508F8" w:rsidP="003508F8">
      <w:pPr>
        <w:suppressAutoHyphens/>
        <w:spacing w:line="276" w:lineRule="auto"/>
        <w:jc w:val="both"/>
        <w:rPr>
          <w:sz w:val="28"/>
          <w:szCs w:val="28"/>
          <w:lang w:eastAsia="ar-SA"/>
        </w:rPr>
      </w:pPr>
    </w:p>
    <w:p w:rsidR="003508F8" w:rsidRDefault="003508F8" w:rsidP="003508F8">
      <w:pPr>
        <w:suppressAutoHyphens/>
        <w:spacing w:line="276" w:lineRule="auto"/>
        <w:jc w:val="both"/>
        <w:rPr>
          <w:sz w:val="28"/>
          <w:szCs w:val="28"/>
          <w:lang w:eastAsia="ar-SA"/>
        </w:rPr>
      </w:pPr>
    </w:p>
    <w:p w:rsidR="003508F8" w:rsidRPr="003E5367" w:rsidRDefault="003508F8" w:rsidP="003508F8">
      <w:pPr>
        <w:suppressAutoHyphens/>
        <w:spacing w:line="276" w:lineRule="auto"/>
        <w:jc w:val="both"/>
        <w:rPr>
          <w:sz w:val="28"/>
          <w:szCs w:val="28"/>
          <w:lang w:eastAsia="ar-SA"/>
        </w:rPr>
      </w:pPr>
    </w:p>
    <w:p w:rsidR="003508F8" w:rsidRPr="003E5367" w:rsidRDefault="003508F8" w:rsidP="003508F8">
      <w:pPr>
        <w:suppressAutoHyphens/>
        <w:spacing w:line="276" w:lineRule="auto"/>
        <w:jc w:val="center"/>
        <w:rPr>
          <w:b/>
          <w:sz w:val="28"/>
          <w:szCs w:val="28"/>
          <w:lang w:eastAsia="ar-SA"/>
        </w:rPr>
      </w:pPr>
    </w:p>
    <w:p w:rsidR="003508F8" w:rsidRDefault="003508F8" w:rsidP="003508F8">
      <w:pPr>
        <w:suppressAutoHyphens/>
        <w:spacing w:line="276" w:lineRule="auto"/>
        <w:jc w:val="center"/>
        <w:rPr>
          <w:b/>
          <w:sz w:val="28"/>
          <w:szCs w:val="28"/>
          <w:lang w:eastAsia="ar-SA"/>
        </w:rPr>
      </w:pPr>
    </w:p>
    <w:p w:rsidR="003508F8" w:rsidRDefault="003508F8" w:rsidP="003508F8">
      <w:pPr>
        <w:shd w:val="clear" w:color="auto" w:fill="FFFFFF"/>
        <w:jc w:val="center"/>
        <w:rPr>
          <w:bCs/>
          <w:color w:val="000000"/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>Химки 202</w:t>
      </w:r>
      <w:r w:rsidR="00380196">
        <w:rPr>
          <w:b/>
          <w:sz w:val="28"/>
          <w:szCs w:val="28"/>
          <w:lang w:eastAsia="ar-SA"/>
        </w:rPr>
        <w:t>_</w:t>
      </w:r>
    </w:p>
    <w:p w:rsidR="003508F8" w:rsidRPr="003E5367" w:rsidRDefault="003508F8" w:rsidP="003508F8">
      <w:pPr>
        <w:suppressAutoHyphens/>
        <w:spacing w:line="360" w:lineRule="auto"/>
        <w:rPr>
          <w:b/>
          <w:sz w:val="28"/>
          <w:szCs w:val="28"/>
          <w:lang w:eastAsia="ar-SA"/>
        </w:rPr>
      </w:pPr>
      <w:r w:rsidRPr="003E5367">
        <w:rPr>
          <w:b/>
          <w:sz w:val="28"/>
          <w:szCs w:val="28"/>
          <w:lang w:eastAsia="ar-SA"/>
        </w:rPr>
        <w:lastRenderedPageBreak/>
        <w:t xml:space="preserve">1. Цель </w:t>
      </w:r>
      <w:proofErr w:type="gramStart"/>
      <w:r w:rsidRPr="003E5367">
        <w:rPr>
          <w:b/>
          <w:sz w:val="28"/>
          <w:szCs w:val="28"/>
          <w:lang w:eastAsia="ar-SA"/>
        </w:rPr>
        <w:t>практики:_</w:t>
      </w:r>
      <w:proofErr w:type="gramEnd"/>
      <w:r w:rsidRPr="003E5367">
        <w:rPr>
          <w:b/>
          <w:sz w:val="28"/>
          <w:szCs w:val="28"/>
          <w:lang w:eastAsia="ar-SA"/>
        </w:rPr>
        <w:t>___________________________________________________</w:t>
      </w:r>
    </w:p>
    <w:p w:rsidR="003508F8" w:rsidRPr="003E5367" w:rsidRDefault="003508F8" w:rsidP="003508F8">
      <w:pPr>
        <w:suppressAutoHyphens/>
        <w:spacing w:line="360" w:lineRule="auto"/>
        <w:rPr>
          <w:b/>
          <w:sz w:val="28"/>
          <w:szCs w:val="28"/>
          <w:lang w:eastAsia="ar-SA"/>
        </w:rPr>
      </w:pPr>
      <w:r w:rsidRPr="003E5367">
        <w:rPr>
          <w:b/>
          <w:sz w:val="28"/>
          <w:szCs w:val="28"/>
          <w:lang w:eastAsia="ar-SA"/>
        </w:rPr>
        <w:t>__________________________________________________________________</w:t>
      </w:r>
    </w:p>
    <w:p w:rsidR="003508F8" w:rsidRPr="003E5367" w:rsidRDefault="003508F8" w:rsidP="003508F8">
      <w:pPr>
        <w:suppressAutoHyphens/>
        <w:spacing w:line="360" w:lineRule="auto"/>
        <w:rPr>
          <w:b/>
          <w:sz w:val="28"/>
          <w:szCs w:val="28"/>
          <w:lang w:eastAsia="ar-SA"/>
        </w:rPr>
      </w:pPr>
      <w:r w:rsidRPr="003E5367">
        <w:rPr>
          <w:b/>
          <w:sz w:val="28"/>
          <w:szCs w:val="28"/>
          <w:lang w:eastAsia="ar-SA"/>
        </w:rPr>
        <w:t xml:space="preserve">2.Задачи </w:t>
      </w:r>
      <w:proofErr w:type="gramStart"/>
      <w:r w:rsidRPr="003E5367">
        <w:rPr>
          <w:b/>
          <w:sz w:val="28"/>
          <w:szCs w:val="28"/>
          <w:lang w:eastAsia="ar-SA"/>
        </w:rPr>
        <w:t>практики:_</w:t>
      </w:r>
      <w:proofErr w:type="gramEnd"/>
      <w:r w:rsidRPr="003E5367">
        <w:rPr>
          <w:b/>
          <w:sz w:val="28"/>
          <w:szCs w:val="28"/>
          <w:lang w:eastAsia="ar-SA"/>
        </w:rPr>
        <w:t>_________________________________________________</w:t>
      </w:r>
    </w:p>
    <w:p w:rsidR="003508F8" w:rsidRPr="003E5367" w:rsidRDefault="003508F8" w:rsidP="003508F8">
      <w:pPr>
        <w:suppressAutoHyphens/>
        <w:spacing w:line="360" w:lineRule="auto"/>
        <w:rPr>
          <w:b/>
          <w:sz w:val="28"/>
          <w:szCs w:val="28"/>
          <w:lang w:eastAsia="ar-SA"/>
        </w:rPr>
      </w:pPr>
      <w:r w:rsidRPr="003E5367">
        <w:rPr>
          <w:b/>
          <w:sz w:val="28"/>
          <w:szCs w:val="28"/>
          <w:lang w:eastAsia="ar-SA"/>
        </w:rPr>
        <w:t>__________________________________________________________________</w:t>
      </w:r>
    </w:p>
    <w:p w:rsidR="003508F8" w:rsidRPr="003E5367" w:rsidRDefault="003508F8" w:rsidP="003508F8">
      <w:pPr>
        <w:keepNext/>
        <w:suppressAutoHyphens/>
        <w:spacing w:line="360" w:lineRule="auto"/>
        <w:outlineLvl w:val="0"/>
        <w:rPr>
          <w:b/>
          <w:bCs/>
          <w:kern w:val="32"/>
          <w:sz w:val="28"/>
          <w:szCs w:val="28"/>
          <w:lang w:eastAsia="ar-SA"/>
        </w:rPr>
      </w:pPr>
      <w:r w:rsidRPr="003E5367">
        <w:rPr>
          <w:b/>
          <w:bCs/>
          <w:kern w:val="32"/>
          <w:sz w:val="28"/>
          <w:szCs w:val="28"/>
          <w:lang w:eastAsia="ar-SA"/>
        </w:rPr>
        <w:t>3. База(ы) практики__________________________________________________</w:t>
      </w:r>
    </w:p>
    <w:p w:rsidR="003508F8" w:rsidRPr="003E5367" w:rsidRDefault="003508F8" w:rsidP="003508F8">
      <w:pPr>
        <w:suppressAutoHyphens/>
        <w:spacing w:line="360" w:lineRule="auto"/>
        <w:rPr>
          <w:b/>
          <w:sz w:val="28"/>
          <w:szCs w:val="28"/>
          <w:lang w:eastAsia="ar-SA"/>
        </w:rPr>
      </w:pPr>
      <w:r w:rsidRPr="003E5367">
        <w:rPr>
          <w:b/>
          <w:sz w:val="28"/>
          <w:szCs w:val="28"/>
          <w:lang w:eastAsia="ar-SA"/>
        </w:rPr>
        <w:t>4. Период прохождения практики______________________________________</w:t>
      </w:r>
    </w:p>
    <w:p w:rsidR="003508F8" w:rsidRPr="003E5367" w:rsidRDefault="003508F8" w:rsidP="003508F8">
      <w:pPr>
        <w:suppressAutoHyphens/>
        <w:spacing w:line="360" w:lineRule="auto"/>
        <w:rPr>
          <w:sz w:val="28"/>
          <w:szCs w:val="28"/>
          <w:lang w:eastAsia="ar-SA"/>
        </w:rPr>
      </w:pPr>
      <w:r w:rsidRPr="003E5367">
        <w:rPr>
          <w:b/>
          <w:sz w:val="28"/>
          <w:szCs w:val="28"/>
          <w:lang w:eastAsia="ar-SA"/>
        </w:rPr>
        <w:t>5. Задания и сроки их выполнения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8"/>
        <w:gridCol w:w="1620"/>
        <w:gridCol w:w="5598"/>
        <w:gridCol w:w="1843"/>
      </w:tblGrid>
      <w:tr w:rsidR="003508F8" w:rsidRPr="003E5367" w:rsidTr="006F0AB3">
        <w:tc>
          <w:tcPr>
            <w:tcW w:w="828" w:type="dxa"/>
          </w:tcPr>
          <w:p w:rsidR="003508F8" w:rsidRPr="003E5367" w:rsidRDefault="003508F8" w:rsidP="006F0AB3">
            <w:pPr>
              <w:suppressAutoHyphens/>
              <w:spacing w:line="276" w:lineRule="auto"/>
              <w:jc w:val="center"/>
              <w:rPr>
                <w:b/>
                <w:sz w:val="28"/>
                <w:szCs w:val="28"/>
                <w:lang w:eastAsia="ar-SA"/>
              </w:rPr>
            </w:pPr>
            <w:r w:rsidRPr="003E5367">
              <w:rPr>
                <w:b/>
                <w:sz w:val="28"/>
                <w:szCs w:val="28"/>
                <w:lang w:eastAsia="ar-SA"/>
              </w:rPr>
              <w:t>№№ п/п</w:t>
            </w:r>
          </w:p>
        </w:tc>
        <w:tc>
          <w:tcPr>
            <w:tcW w:w="1620" w:type="dxa"/>
          </w:tcPr>
          <w:p w:rsidR="003508F8" w:rsidRPr="003E5367" w:rsidRDefault="003508F8" w:rsidP="006F0AB3">
            <w:pPr>
              <w:suppressAutoHyphens/>
              <w:spacing w:after="200" w:line="276" w:lineRule="auto"/>
              <w:jc w:val="center"/>
              <w:rPr>
                <w:b/>
                <w:sz w:val="28"/>
                <w:szCs w:val="28"/>
                <w:lang w:eastAsia="ar-SA"/>
              </w:rPr>
            </w:pPr>
            <w:r w:rsidRPr="003E5367">
              <w:rPr>
                <w:b/>
                <w:sz w:val="28"/>
                <w:szCs w:val="28"/>
                <w:lang w:eastAsia="ar-SA"/>
              </w:rPr>
              <w:t>Вид задания</w:t>
            </w:r>
          </w:p>
          <w:p w:rsidR="003508F8" w:rsidRPr="003E5367" w:rsidRDefault="003508F8" w:rsidP="006F0AB3">
            <w:pPr>
              <w:suppressAutoHyphens/>
              <w:spacing w:after="200" w:line="276" w:lineRule="auto"/>
              <w:jc w:val="center"/>
              <w:rPr>
                <w:b/>
                <w:sz w:val="28"/>
                <w:szCs w:val="28"/>
                <w:lang w:eastAsia="ar-SA"/>
              </w:rPr>
            </w:pPr>
          </w:p>
        </w:tc>
        <w:tc>
          <w:tcPr>
            <w:tcW w:w="5598" w:type="dxa"/>
          </w:tcPr>
          <w:p w:rsidR="003508F8" w:rsidRPr="003E5367" w:rsidRDefault="003508F8" w:rsidP="006F0AB3">
            <w:pPr>
              <w:suppressAutoHyphens/>
              <w:spacing w:after="200" w:line="276" w:lineRule="auto"/>
              <w:jc w:val="center"/>
              <w:rPr>
                <w:b/>
                <w:sz w:val="28"/>
                <w:szCs w:val="28"/>
                <w:lang w:eastAsia="ar-SA"/>
              </w:rPr>
            </w:pPr>
            <w:r w:rsidRPr="003E5367">
              <w:rPr>
                <w:b/>
                <w:sz w:val="28"/>
                <w:szCs w:val="28"/>
                <w:lang w:eastAsia="ar-SA"/>
              </w:rPr>
              <w:t>Основное содержание задания</w:t>
            </w:r>
          </w:p>
        </w:tc>
        <w:tc>
          <w:tcPr>
            <w:tcW w:w="1843" w:type="dxa"/>
          </w:tcPr>
          <w:p w:rsidR="003508F8" w:rsidRPr="003E5367" w:rsidRDefault="003508F8" w:rsidP="006F0AB3">
            <w:pPr>
              <w:suppressAutoHyphens/>
              <w:spacing w:after="200" w:line="276" w:lineRule="auto"/>
              <w:jc w:val="center"/>
              <w:rPr>
                <w:b/>
                <w:sz w:val="28"/>
                <w:szCs w:val="28"/>
                <w:lang w:eastAsia="ar-SA"/>
              </w:rPr>
            </w:pPr>
            <w:r w:rsidRPr="003E5367">
              <w:rPr>
                <w:b/>
                <w:sz w:val="28"/>
                <w:szCs w:val="28"/>
                <w:lang w:eastAsia="ar-SA"/>
              </w:rPr>
              <w:t>Срок выполнения задания</w:t>
            </w:r>
          </w:p>
        </w:tc>
      </w:tr>
      <w:tr w:rsidR="003508F8" w:rsidRPr="003E5367" w:rsidTr="006F0AB3">
        <w:tc>
          <w:tcPr>
            <w:tcW w:w="828" w:type="dxa"/>
          </w:tcPr>
          <w:p w:rsidR="003508F8" w:rsidRPr="003E5367" w:rsidRDefault="003508F8" w:rsidP="006F0AB3">
            <w:pPr>
              <w:suppressAutoHyphens/>
              <w:spacing w:after="200" w:line="276" w:lineRule="auto"/>
              <w:rPr>
                <w:sz w:val="28"/>
                <w:szCs w:val="28"/>
                <w:lang w:eastAsia="ar-SA"/>
              </w:rPr>
            </w:pPr>
          </w:p>
        </w:tc>
        <w:tc>
          <w:tcPr>
            <w:tcW w:w="1620" w:type="dxa"/>
          </w:tcPr>
          <w:p w:rsidR="003508F8" w:rsidRPr="003E5367" w:rsidRDefault="003508F8" w:rsidP="006F0AB3">
            <w:pPr>
              <w:suppressAutoHyphens/>
              <w:spacing w:after="200" w:line="276" w:lineRule="auto"/>
              <w:rPr>
                <w:sz w:val="28"/>
                <w:szCs w:val="28"/>
                <w:lang w:eastAsia="ar-SA"/>
              </w:rPr>
            </w:pPr>
          </w:p>
        </w:tc>
        <w:tc>
          <w:tcPr>
            <w:tcW w:w="5598" w:type="dxa"/>
          </w:tcPr>
          <w:p w:rsidR="003508F8" w:rsidRPr="003E5367" w:rsidRDefault="003508F8" w:rsidP="006F0AB3">
            <w:pPr>
              <w:suppressAutoHyphens/>
              <w:spacing w:after="200" w:line="276" w:lineRule="auto"/>
              <w:rPr>
                <w:sz w:val="28"/>
                <w:szCs w:val="28"/>
                <w:lang w:eastAsia="ar-SA"/>
              </w:rPr>
            </w:pPr>
          </w:p>
          <w:p w:rsidR="003508F8" w:rsidRPr="003E5367" w:rsidRDefault="003508F8" w:rsidP="006F0AB3">
            <w:pPr>
              <w:suppressAutoHyphens/>
              <w:spacing w:after="200" w:line="276" w:lineRule="auto"/>
              <w:rPr>
                <w:sz w:val="28"/>
                <w:szCs w:val="28"/>
                <w:lang w:eastAsia="ar-SA"/>
              </w:rPr>
            </w:pPr>
          </w:p>
        </w:tc>
        <w:tc>
          <w:tcPr>
            <w:tcW w:w="1843" w:type="dxa"/>
          </w:tcPr>
          <w:p w:rsidR="003508F8" w:rsidRPr="003E5367" w:rsidRDefault="003508F8" w:rsidP="006F0AB3">
            <w:pPr>
              <w:suppressAutoHyphens/>
              <w:spacing w:after="200" w:line="276" w:lineRule="auto"/>
              <w:rPr>
                <w:sz w:val="28"/>
                <w:szCs w:val="28"/>
                <w:lang w:eastAsia="ar-SA"/>
              </w:rPr>
            </w:pPr>
          </w:p>
        </w:tc>
      </w:tr>
      <w:tr w:rsidR="003508F8" w:rsidRPr="003E5367" w:rsidTr="006F0AB3">
        <w:tc>
          <w:tcPr>
            <w:tcW w:w="828" w:type="dxa"/>
          </w:tcPr>
          <w:p w:rsidR="003508F8" w:rsidRPr="003E5367" w:rsidRDefault="003508F8" w:rsidP="006F0AB3">
            <w:pPr>
              <w:suppressAutoHyphens/>
              <w:spacing w:after="200" w:line="276" w:lineRule="auto"/>
              <w:rPr>
                <w:sz w:val="28"/>
                <w:szCs w:val="28"/>
                <w:lang w:eastAsia="ar-SA"/>
              </w:rPr>
            </w:pPr>
          </w:p>
        </w:tc>
        <w:tc>
          <w:tcPr>
            <w:tcW w:w="1620" w:type="dxa"/>
          </w:tcPr>
          <w:p w:rsidR="003508F8" w:rsidRPr="003E5367" w:rsidRDefault="003508F8" w:rsidP="006F0AB3">
            <w:pPr>
              <w:suppressAutoHyphens/>
              <w:spacing w:after="200" w:line="276" w:lineRule="auto"/>
              <w:rPr>
                <w:sz w:val="28"/>
                <w:szCs w:val="28"/>
                <w:lang w:eastAsia="ar-SA"/>
              </w:rPr>
            </w:pPr>
          </w:p>
        </w:tc>
        <w:tc>
          <w:tcPr>
            <w:tcW w:w="5598" w:type="dxa"/>
          </w:tcPr>
          <w:p w:rsidR="003508F8" w:rsidRPr="003E5367" w:rsidRDefault="003508F8" w:rsidP="006F0AB3">
            <w:pPr>
              <w:suppressAutoHyphens/>
              <w:spacing w:after="200" w:line="276" w:lineRule="auto"/>
              <w:rPr>
                <w:sz w:val="28"/>
                <w:szCs w:val="28"/>
                <w:lang w:eastAsia="ar-SA"/>
              </w:rPr>
            </w:pPr>
          </w:p>
          <w:p w:rsidR="003508F8" w:rsidRPr="003E5367" w:rsidRDefault="003508F8" w:rsidP="006F0AB3">
            <w:pPr>
              <w:suppressAutoHyphens/>
              <w:spacing w:after="200" w:line="276" w:lineRule="auto"/>
              <w:rPr>
                <w:sz w:val="28"/>
                <w:szCs w:val="28"/>
                <w:lang w:eastAsia="ar-SA"/>
              </w:rPr>
            </w:pPr>
          </w:p>
        </w:tc>
        <w:tc>
          <w:tcPr>
            <w:tcW w:w="1843" w:type="dxa"/>
          </w:tcPr>
          <w:p w:rsidR="003508F8" w:rsidRPr="003E5367" w:rsidRDefault="003508F8" w:rsidP="006F0AB3">
            <w:pPr>
              <w:suppressAutoHyphens/>
              <w:spacing w:after="200" w:line="276" w:lineRule="auto"/>
              <w:rPr>
                <w:sz w:val="28"/>
                <w:szCs w:val="28"/>
                <w:lang w:eastAsia="ar-SA"/>
              </w:rPr>
            </w:pPr>
          </w:p>
        </w:tc>
      </w:tr>
      <w:tr w:rsidR="003508F8" w:rsidRPr="003E5367" w:rsidTr="006F0AB3">
        <w:tc>
          <w:tcPr>
            <w:tcW w:w="828" w:type="dxa"/>
          </w:tcPr>
          <w:p w:rsidR="003508F8" w:rsidRPr="003E5367" w:rsidRDefault="003508F8" w:rsidP="006F0AB3">
            <w:pPr>
              <w:suppressAutoHyphens/>
              <w:spacing w:after="200" w:line="276" w:lineRule="auto"/>
              <w:rPr>
                <w:sz w:val="28"/>
                <w:szCs w:val="28"/>
                <w:lang w:eastAsia="ar-SA"/>
              </w:rPr>
            </w:pPr>
          </w:p>
        </w:tc>
        <w:tc>
          <w:tcPr>
            <w:tcW w:w="1620" w:type="dxa"/>
          </w:tcPr>
          <w:p w:rsidR="003508F8" w:rsidRPr="003E5367" w:rsidRDefault="003508F8" w:rsidP="006F0AB3">
            <w:pPr>
              <w:suppressAutoHyphens/>
              <w:spacing w:after="200" w:line="276" w:lineRule="auto"/>
              <w:rPr>
                <w:sz w:val="28"/>
                <w:szCs w:val="28"/>
                <w:lang w:eastAsia="ar-SA"/>
              </w:rPr>
            </w:pPr>
          </w:p>
        </w:tc>
        <w:tc>
          <w:tcPr>
            <w:tcW w:w="5598" w:type="dxa"/>
          </w:tcPr>
          <w:p w:rsidR="003508F8" w:rsidRPr="003E5367" w:rsidRDefault="003508F8" w:rsidP="006F0AB3">
            <w:pPr>
              <w:suppressAutoHyphens/>
              <w:spacing w:after="200" w:line="276" w:lineRule="auto"/>
              <w:rPr>
                <w:sz w:val="28"/>
                <w:szCs w:val="28"/>
                <w:lang w:eastAsia="ar-SA"/>
              </w:rPr>
            </w:pPr>
          </w:p>
          <w:p w:rsidR="003508F8" w:rsidRPr="003E5367" w:rsidRDefault="003508F8" w:rsidP="006F0AB3">
            <w:pPr>
              <w:suppressAutoHyphens/>
              <w:spacing w:after="200" w:line="276" w:lineRule="auto"/>
              <w:rPr>
                <w:sz w:val="28"/>
                <w:szCs w:val="28"/>
                <w:lang w:eastAsia="ar-SA"/>
              </w:rPr>
            </w:pPr>
          </w:p>
        </w:tc>
        <w:tc>
          <w:tcPr>
            <w:tcW w:w="1843" w:type="dxa"/>
          </w:tcPr>
          <w:p w:rsidR="003508F8" w:rsidRPr="003E5367" w:rsidRDefault="003508F8" w:rsidP="006F0AB3">
            <w:pPr>
              <w:suppressAutoHyphens/>
              <w:spacing w:after="200" w:line="276" w:lineRule="auto"/>
              <w:rPr>
                <w:sz w:val="28"/>
                <w:szCs w:val="28"/>
                <w:lang w:eastAsia="ar-SA"/>
              </w:rPr>
            </w:pPr>
          </w:p>
        </w:tc>
      </w:tr>
      <w:tr w:rsidR="003508F8" w:rsidRPr="003E5367" w:rsidTr="006F0AB3">
        <w:tc>
          <w:tcPr>
            <w:tcW w:w="828" w:type="dxa"/>
          </w:tcPr>
          <w:p w:rsidR="003508F8" w:rsidRPr="003E5367" w:rsidRDefault="003508F8" w:rsidP="006F0AB3">
            <w:pPr>
              <w:suppressAutoHyphens/>
              <w:spacing w:after="200" w:line="276" w:lineRule="auto"/>
              <w:rPr>
                <w:sz w:val="28"/>
                <w:szCs w:val="28"/>
                <w:lang w:eastAsia="ar-SA"/>
              </w:rPr>
            </w:pPr>
          </w:p>
        </w:tc>
        <w:tc>
          <w:tcPr>
            <w:tcW w:w="1620" w:type="dxa"/>
          </w:tcPr>
          <w:p w:rsidR="003508F8" w:rsidRPr="003E5367" w:rsidRDefault="003508F8" w:rsidP="006F0AB3">
            <w:pPr>
              <w:suppressAutoHyphens/>
              <w:spacing w:after="200" w:line="276" w:lineRule="auto"/>
              <w:rPr>
                <w:sz w:val="28"/>
                <w:szCs w:val="28"/>
                <w:lang w:eastAsia="ar-SA"/>
              </w:rPr>
            </w:pPr>
          </w:p>
        </w:tc>
        <w:tc>
          <w:tcPr>
            <w:tcW w:w="5598" w:type="dxa"/>
          </w:tcPr>
          <w:p w:rsidR="003508F8" w:rsidRPr="003E5367" w:rsidRDefault="003508F8" w:rsidP="006F0AB3">
            <w:pPr>
              <w:suppressAutoHyphens/>
              <w:spacing w:after="200" w:line="276" w:lineRule="auto"/>
              <w:rPr>
                <w:sz w:val="28"/>
                <w:szCs w:val="28"/>
                <w:lang w:eastAsia="ar-SA"/>
              </w:rPr>
            </w:pPr>
          </w:p>
          <w:p w:rsidR="003508F8" w:rsidRPr="003E5367" w:rsidRDefault="003508F8" w:rsidP="006F0AB3">
            <w:pPr>
              <w:suppressAutoHyphens/>
              <w:spacing w:after="200" w:line="276" w:lineRule="auto"/>
              <w:rPr>
                <w:sz w:val="28"/>
                <w:szCs w:val="28"/>
                <w:lang w:eastAsia="ar-SA"/>
              </w:rPr>
            </w:pPr>
          </w:p>
        </w:tc>
        <w:tc>
          <w:tcPr>
            <w:tcW w:w="1843" w:type="dxa"/>
          </w:tcPr>
          <w:p w:rsidR="003508F8" w:rsidRPr="003E5367" w:rsidRDefault="003508F8" w:rsidP="006F0AB3">
            <w:pPr>
              <w:suppressAutoHyphens/>
              <w:spacing w:after="200" w:line="276" w:lineRule="auto"/>
              <w:rPr>
                <w:sz w:val="28"/>
                <w:szCs w:val="28"/>
                <w:lang w:eastAsia="ar-SA"/>
              </w:rPr>
            </w:pPr>
          </w:p>
        </w:tc>
      </w:tr>
      <w:tr w:rsidR="003508F8" w:rsidRPr="003E5367" w:rsidTr="006F0AB3">
        <w:tc>
          <w:tcPr>
            <w:tcW w:w="828" w:type="dxa"/>
          </w:tcPr>
          <w:p w:rsidR="003508F8" w:rsidRPr="003E5367" w:rsidRDefault="003508F8" w:rsidP="006F0AB3">
            <w:pPr>
              <w:suppressAutoHyphens/>
              <w:spacing w:after="200" w:line="276" w:lineRule="auto"/>
              <w:rPr>
                <w:sz w:val="28"/>
                <w:szCs w:val="28"/>
                <w:lang w:eastAsia="ar-SA"/>
              </w:rPr>
            </w:pPr>
          </w:p>
        </w:tc>
        <w:tc>
          <w:tcPr>
            <w:tcW w:w="1620" w:type="dxa"/>
          </w:tcPr>
          <w:p w:rsidR="003508F8" w:rsidRPr="003E5367" w:rsidRDefault="003508F8" w:rsidP="006F0AB3">
            <w:pPr>
              <w:suppressAutoHyphens/>
              <w:spacing w:after="200" w:line="276" w:lineRule="auto"/>
              <w:rPr>
                <w:sz w:val="28"/>
                <w:szCs w:val="28"/>
                <w:lang w:eastAsia="ar-SA"/>
              </w:rPr>
            </w:pPr>
          </w:p>
        </w:tc>
        <w:tc>
          <w:tcPr>
            <w:tcW w:w="5598" w:type="dxa"/>
          </w:tcPr>
          <w:p w:rsidR="003508F8" w:rsidRPr="003E5367" w:rsidRDefault="003508F8" w:rsidP="006F0AB3">
            <w:pPr>
              <w:suppressAutoHyphens/>
              <w:spacing w:after="200" w:line="276" w:lineRule="auto"/>
              <w:rPr>
                <w:sz w:val="28"/>
                <w:szCs w:val="28"/>
                <w:lang w:eastAsia="ar-SA"/>
              </w:rPr>
            </w:pPr>
          </w:p>
          <w:p w:rsidR="003508F8" w:rsidRPr="003E5367" w:rsidRDefault="003508F8" w:rsidP="006F0AB3">
            <w:pPr>
              <w:suppressAutoHyphens/>
              <w:spacing w:after="200" w:line="276" w:lineRule="auto"/>
              <w:rPr>
                <w:sz w:val="28"/>
                <w:szCs w:val="28"/>
                <w:lang w:eastAsia="ar-SA"/>
              </w:rPr>
            </w:pPr>
          </w:p>
        </w:tc>
        <w:tc>
          <w:tcPr>
            <w:tcW w:w="1843" w:type="dxa"/>
          </w:tcPr>
          <w:p w:rsidR="003508F8" w:rsidRPr="003E5367" w:rsidRDefault="003508F8" w:rsidP="006F0AB3">
            <w:pPr>
              <w:suppressAutoHyphens/>
              <w:spacing w:after="200" w:line="276" w:lineRule="auto"/>
              <w:rPr>
                <w:sz w:val="28"/>
                <w:szCs w:val="28"/>
                <w:lang w:eastAsia="ar-SA"/>
              </w:rPr>
            </w:pPr>
          </w:p>
        </w:tc>
      </w:tr>
    </w:tbl>
    <w:p w:rsidR="003508F8" w:rsidRPr="003E5367" w:rsidRDefault="003508F8" w:rsidP="003508F8">
      <w:pPr>
        <w:suppressAutoHyphens/>
        <w:jc w:val="both"/>
        <w:rPr>
          <w:b/>
          <w:sz w:val="28"/>
          <w:szCs w:val="28"/>
          <w:lang w:eastAsia="ar-SA"/>
        </w:rPr>
      </w:pPr>
    </w:p>
    <w:p w:rsidR="003508F8" w:rsidRPr="003E5367" w:rsidRDefault="003508F8" w:rsidP="003508F8">
      <w:pPr>
        <w:suppressAutoHyphens/>
        <w:jc w:val="both"/>
        <w:rPr>
          <w:b/>
          <w:sz w:val="28"/>
          <w:szCs w:val="28"/>
          <w:lang w:eastAsia="ar-SA"/>
        </w:rPr>
      </w:pPr>
      <w:r w:rsidRPr="003E5367">
        <w:rPr>
          <w:b/>
          <w:sz w:val="28"/>
          <w:szCs w:val="28"/>
          <w:lang w:eastAsia="ar-SA"/>
        </w:rPr>
        <w:t xml:space="preserve">Научный </w:t>
      </w:r>
    </w:p>
    <w:p w:rsidR="003508F8" w:rsidRPr="003E5367" w:rsidRDefault="003508F8" w:rsidP="003508F8">
      <w:pPr>
        <w:suppressAutoHyphens/>
        <w:jc w:val="both"/>
        <w:rPr>
          <w:b/>
          <w:sz w:val="28"/>
          <w:szCs w:val="28"/>
          <w:lang w:eastAsia="ar-SA"/>
        </w:rPr>
      </w:pPr>
      <w:r w:rsidRPr="003E5367">
        <w:rPr>
          <w:b/>
          <w:sz w:val="28"/>
          <w:szCs w:val="28"/>
          <w:lang w:eastAsia="ar-SA"/>
        </w:rPr>
        <w:t xml:space="preserve">руководитель </w:t>
      </w:r>
    </w:p>
    <w:p w:rsidR="003508F8" w:rsidRPr="003E5367" w:rsidRDefault="003508F8" w:rsidP="003508F8">
      <w:pPr>
        <w:suppressAutoHyphens/>
        <w:jc w:val="both"/>
        <w:rPr>
          <w:i/>
          <w:lang w:eastAsia="ar-SA"/>
        </w:rPr>
      </w:pPr>
      <w:r w:rsidRPr="003E5367">
        <w:rPr>
          <w:b/>
          <w:sz w:val="28"/>
          <w:szCs w:val="28"/>
          <w:lang w:eastAsia="ar-SA"/>
        </w:rPr>
        <w:t>магистранта</w:t>
      </w:r>
      <w:r w:rsidRPr="003E5367">
        <w:rPr>
          <w:sz w:val="28"/>
          <w:szCs w:val="28"/>
          <w:lang w:eastAsia="ar-SA"/>
        </w:rPr>
        <w:t xml:space="preserve"> ____________________</w:t>
      </w:r>
      <w:proofErr w:type="gramStart"/>
      <w:r w:rsidRPr="003E5367">
        <w:rPr>
          <w:sz w:val="28"/>
          <w:szCs w:val="28"/>
          <w:lang w:eastAsia="ar-SA"/>
        </w:rPr>
        <w:t>_  /</w:t>
      </w:r>
      <w:proofErr w:type="gramEnd"/>
      <w:r w:rsidRPr="003E5367">
        <w:rPr>
          <w:sz w:val="28"/>
          <w:szCs w:val="28"/>
          <w:lang w:eastAsia="ar-SA"/>
        </w:rPr>
        <w:t xml:space="preserve"> ____________________________ /</w:t>
      </w:r>
      <w:r w:rsidRPr="003E5367">
        <w:rPr>
          <w:i/>
          <w:lang w:eastAsia="ar-SA"/>
        </w:rPr>
        <w:t xml:space="preserve">                                                               </w:t>
      </w:r>
    </w:p>
    <w:p w:rsidR="003508F8" w:rsidRPr="003E5367" w:rsidRDefault="003508F8" w:rsidP="003508F8">
      <w:pPr>
        <w:suppressAutoHyphens/>
        <w:jc w:val="both"/>
        <w:rPr>
          <w:sz w:val="28"/>
          <w:szCs w:val="28"/>
          <w:lang w:eastAsia="ar-SA"/>
        </w:rPr>
      </w:pPr>
      <w:r w:rsidRPr="003E5367">
        <w:rPr>
          <w:i/>
          <w:lang w:eastAsia="ar-SA"/>
        </w:rPr>
        <w:t xml:space="preserve">                                                (</w:t>
      </w:r>
      <w:proofErr w:type="gramStart"/>
      <w:r w:rsidRPr="003E5367">
        <w:rPr>
          <w:i/>
          <w:lang w:eastAsia="ar-SA"/>
        </w:rPr>
        <w:t xml:space="preserve">подпись)   </w:t>
      </w:r>
      <w:proofErr w:type="gramEnd"/>
      <w:r w:rsidRPr="003E5367">
        <w:rPr>
          <w:i/>
          <w:lang w:eastAsia="ar-SA"/>
        </w:rPr>
        <w:t xml:space="preserve">                                           (расшифровка)</w:t>
      </w:r>
    </w:p>
    <w:p w:rsidR="00165030" w:rsidRDefault="00165030" w:rsidP="003508F8">
      <w:pPr>
        <w:shd w:val="clear" w:color="auto" w:fill="FFFFFF"/>
        <w:suppressAutoHyphens/>
        <w:spacing w:line="276" w:lineRule="auto"/>
        <w:jc w:val="right"/>
        <w:rPr>
          <w:bCs/>
          <w:color w:val="000000"/>
          <w:sz w:val="28"/>
          <w:szCs w:val="28"/>
          <w:lang w:eastAsia="ar-SA"/>
        </w:rPr>
      </w:pPr>
    </w:p>
    <w:p w:rsidR="003508F8" w:rsidRPr="003E5367" w:rsidRDefault="003508F8" w:rsidP="003508F8">
      <w:pPr>
        <w:shd w:val="clear" w:color="auto" w:fill="FFFFFF"/>
        <w:suppressAutoHyphens/>
        <w:spacing w:line="276" w:lineRule="auto"/>
        <w:jc w:val="right"/>
        <w:rPr>
          <w:bCs/>
          <w:color w:val="000000"/>
          <w:sz w:val="28"/>
          <w:szCs w:val="28"/>
          <w:lang w:eastAsia="ar-SA"/>
        </w:rPr>
      </w:pPr>
      <w:r w:rsidRPr="003E5367">
        <w:rPr>
          <w:bCs/>
          <w:color w:val="000000"/>
          <w:sz w:val="28"/>
          <w:szCs w:val="28"/>
          <w:lang w:eastAsia="ar-SA"/>
        </w:rPr>
        <w:lastRenderedPageBreak/>
        <w:t>Приложение 2.</w:t>
      </w:r>
    </w:p>
    <w:p w:rsidR="003508F8" w:rsidRPr="003E5367" w:rsidRDefault="003508F8" w:rsidP="003508F8">
      <w:pPr>
        <w:keepNext/>
        <w:suppressAutoHyphens/>
        <w:spacing w:line="276" w:lineRule="auto"/>
        <w:jc w:val="center"/>
        <w:outlineLvl w:val="0"/>
        <w:rPr>
          <w:b/>
          <w:bCs/>
          <w:color w:val="000000"/>
          <w:sz w:val="28"/>
          <w:szCs w:val="28"/>
          <w:lang w:eastAsia="ar-SA"/>
        </w:rPr>
      </w:pPr>
      <w:r w:rsidRPr="003E5367">
        <w:rPr>
          <w:b/>
          <w:bCs/>
          <w:color w:val="000000"/>
          <w:sz w:val="28"/>
          <w:szCs w:val="28"/>
          <w:lang w:eastAsia="ar-SA"/>
        </w:rPr>
        <w:t>Федеральное государственное образовательное учреждение высшего образования</w:t>
      </w:r>
    </w:p>
    <w:p w:rsidR="003508F8" w:rsidRPr="003E5367" w:rsidRDefault="003508F8" w:rsidP="003508F8">
      <w:pPr>
        <w:keepNext/>
        <w:suppressAutoHyphens/>
        <w:spacing w:line="276" w:lineRule="auto"/>
        <w:jc w:val="center"/>
        <w:outlineLvl w:val="0"/>
        <w:rPr>
          <w:b/>
          <w:bCs/>
          <w:color w:val="000000"/>
          <w:sz w:val="28"/>
          <w:szCs w:val="28"/>
          <w:lang w:eastAsia="ar-SA"/>
        </w:rPr>
      </w:pPr>
      <w:r w:rsidRPr="003E5367">
        <w:rPr>
          <w:b/>
          <w:bCs/>
          <w:color w:val="000000"/>
          <w:sz w:val="28"/>
          <w:szCs w:val="28"/>
          <w:lang w:eastAsia="ar-SA"/>
        </w:rPr>
        <w:t>Московский государственный институт культуры</w:t>
      </w:r>
    </w:p>
    <w:p w:rsidR="003508F8" w:rsidRPr="003E5367" w:rsidRDefault="003508F8" w:rsidP="003508F8">
      <w:pPr>
        <w:keepNext/>
        <w:suppressAutoHyphens/>
        <w:spacing w:line="276" w:lineRule="auto"/>
        <w:jc w:val="center"/>
        <w:outlineLvl w:val="0"/>
        <w:rPr>
          <w:b/>
          <w:bCs/>
          <w:color w:val="000000"/>
          <w:sz w:val="28"/>
          <w:szCs w:val="28"/>
          <w:lang w:eastAsia="ar-SA"/>
        </w:rPr>
      </w:pPr>
    </w:p>
    <w:p w:rsidR="003508F8" w:rsidRPr="003E5367" w:rsidRDefault="003508F8" w:rsidP="003508F8">
      <w:pPr>
        <w:keepNext/>
        <w:suppressAutoHyphens/>
        <w:spacing w:line="276" w:lineRule="auto"/>
        <w:jc w:val="center"/>
        <w:outlineLvl w:val="0"/>
        <w:rPr>
          <w:bCs/>
          <w:kern w:val="32"/>
          <w:sz w:val="28"/>
          <w:szCs w:val="28"/>
          <w:lang w:eastAsia="ar-SA"/>
        </w:rPr>
      </w:pPr>
      <w:r w:rsidRPr="003E5367">
        <w:rPr>
          <w:b/>
          <w:color w:val="000000"/>
          <w:kern w:val="32"/>
          <w:sz w:val="28"/>
          <w:szCs w:val="28"/>
          <w:lang w:eastAsia="ar-SA"/>
        </w:rPr>
        <w:t xml:space="preserve">Кафедра </w:t>
      </w:r>
      <w:r>
        <w:rPr>
          <w:b/>
          <w:color w:val="000000"/>
          <w:kern w:val="32"/>
          <w:sz w:val="28"/>
          <w:szCs w:val="28"/>
          <w:lang w:eastAsia="ar-SA"/>
        </w:rPr>
        <w:t>социально-культурной деятельности</w:t>
      </w:r>
      <w:r w:rsidRPr="003E5367">
        <w:rPr>
          <w:bCs/>
          <w:kern w:val="32"/>
          <w:sz w:val="28"/>
          <w:szCs w:val="28"/>
          <w:lang w:eastAsia="ar-SA"/>
        </w:rPr>
        <w:t xml:space="preserve">                                                  </w:t>
      </w:r>
    </w:p>
    <w:p w:rsidR="003508F8" w:rsidRPr="003E5367" w:rsidRDefault="003508F8" w:rsidP="003508F8">
      <w:pPr>
        <w:keepNext/>
        <w:suppressAutoHyphens/>
        <w:spacing w:line="276" w:lineRule="auto"/>
        <w:ind w:left="2832" w:firstLine="708"/>
        <w:jc w:val="right"/>
        <w:outlineLvl w:val="0"/>
        <w:rPr>
          <w:bCs/>
          <w:kern w:val="32"/>
          <w:sz w:val="28"/>
          <w:szCs w:val="28"/>
          <w:lang w:eastAsia="ar-SA"/>
        </w:rPr>
      </w:pPr>
    </w:p>
    <w:p w:rsidR="003508F8" w:rsidRPr="003E5367" w:rsidRDefault="003508F8" w:rsidP="003508F8">
      <w:pPr>
        <w:keepNext/>
        <w:suppressAutoHyphens/>
        <w:spacing w:line="276" w:lineRule="auto"/>
        <w:ind w:left="2832" w:firstLine="708"/>
        <w:jc w:val="right"/>
        <w:outlineLvl w:val="0"/>
        <w:rPr>
          <w:bCs/>
          <w:kern w:val="32"/>
          <w:sz w:val="28"/>
          <w:szCs w:val="28"/>
          <w:lang w:eastAsia="ar-SA"/>
        </w:rPr>
      </w:pPr>
    </w:p>
    <w:p w:rsidR="00165030" w:rsidRPr="003E5367" w:rsidRDefault="00165030" w:rsidP="00165030">
      <w:pPr>
        <w:keepNext/>
        <w:suppressAutoHyphens/>
        <w:spacing w:line="276" w:lineRule="auto"/>
        <w:ind w:left="5103" w:right="-2" w:firstLine="3"/>
        <w:outlineLvl w:val="0"/>
        <w:rPr>
          <w:bCs/>
          <w:kern w:val="32"/>
          <w:sz w:val="28"/>
          <w:szCs w:val="28"/>
          <w:lang w:eastAsia="ar-SA"/>
        </w:rPr>
      </w:pPr>
      <w:r w:rsidRPr="003E5367">
        <w:rPr>
          <w:bCs/>
          <w:kern w:val="32"/>
          <w:sz w:val="28"/>
          <w:szCs w:val="28"/>
          <w:lang w:eastAsia="ar-SA"/>
        </w:rPr>
        <w:t>Утверждаю</w:t>
      </w:r>
    </w:p>
    <w:p w:rsidR="00165030" w:rsidRPr="003E5367" w:rsidRDefault="00165030" w:rsidP="00165030">
      <w:pPr>
        <w:suppressAutoHyphens/>
        <w:spacing w:line="276" w:lineRule="auto"/>
        <w:ind w:left="5103" w:right="-2" w:firstLine="3"/>
        <w:rPr>
          <w:sz w:val="28"/>
          <w:szCs w:val="28"/>
          <w:lang w:eastAsia="ar-SA"/>
        </w:rPr>
      </w:pPr>
      <w:r w:rsidRPr="003E5367">
        <w:rPr>
          <w:sz w:val="28"/>
          <w:szCs w:val="28"/>
          <w:lang w:eastAsia="ar-SA"/>
        </w:rPr>
        <w:t xml:space="preserve">Зав. кафедрой _________________ </w:t>
      </w:r>
    </w:p>
    <w:p w:rsidR="00165030" w:rsidRPr="003E5367" w:rsidRDefault="00165030" w:rsidP="00165030">
      <w:pPr>
        <w:suppressAutoHyphens/>
        <w:spacing w:line="276" w:lineRule="auto"/>
        <w:ind w:left="5103" w:right="-2" w:firstLine="3"/>
        <w:rPr>
          <w:sz w:val="28"/>
          <w:szCs w:val="28"/>
          <w:lang w:eastAsia="ar-SA"/>
        </w:rPr>
      </w:pPr>
      <w:r w:rsidRPr="003E5367">
        <w:rPr>
          <w:sz w:val="28"/>
          <w:szCs w:val="28"/>
          <w:lang w:eastAsia="ar-SA"/>
        </w:rPr>
        <w:t>«____» _____________20_г.</w:t>
      </w:r>
    </w:p>
    <w:p w:rsidR="003508F8" w:rsidRPr="003E5367" w:rsidRDefault="003508F8" w:rsidP="003508F8">
      <w:pPr>
        <w:keepNext/>
        <w:suppressAutoHyphens/>
        <w:spacing w:line="276" w:lineRule="auto"/>
        <w:jc w:val="both"/>
        <w:outlineLvl w:val="0"/>
        <w:rPr>
          <w:bCs/>
          <w:kern w:val="32"/>
          <w:sz w:val="28"/>
          <w:szCs w:val="28"/>
          <w:lang w:eastAsia="ar-SA"/>
        </w:rPr>
      </w:pPr>
    </w:p>
    <w:p w:rsidR="003508F8" w:rsidRPr="003E5367" w:rsidRDefault="003508F8" w:rsidP="003508F8">
      <w:pPr>
        <w:keepNext/>
        <w:suppressAutoHyphens/>
        <w:spacing w:line="276" w:lineRule="auto"/>
        <w:jc w:val="both"/>
        <w:outlineLvl w:val="0"/>
        <w:rPr>
          <w:bCs/>
          <w:kern w:val="32"/>
          <w:sz w:val="28"/>
          <w:szCs w:val="28"/>
          <w:lang w:eastAsia="ar-SA"/>
        </w:rPr>
      </w:pPr>
    </w:p>
    <w:p w:rsidR="003508F8" w:rsidRPr="003E5367" w:rsidRDefault="003508F8" w:rsidP="003508F8">
      <w:pPr>
        <w:suppressAutoHyphens/>
        <w:spacing w:after="200" w:line="276" w:lineRule="auto"/>
        <w:rPr>
          <w:rFonts w:cs="Calibri"/>
          <w:lang w:eastAsia="ar-SA"/>
        </w:rPr>
      </w:pPr>
    </w:p>
    <w:p w:rsidR="003508F8" w:rsidRPr="003E5367" w:rsidRDefault="003508F8" w:rsidP="003508F8">
      <w:pPr>
        <w:suppressAutoHyphens/>
        <w:spacing w:after="200" w:line="276" w:lineRule="auto"/>
        <w:rPr>
          <w:rFonts w:cs="Calibri"/>
          <w:lang w:eastAsia="ar-SA"/>
        </w:rPr>
      </w:pPr>
    </w:p>
    <w:p w:rsidR="003508F8" w:rsidRPr="003E5367" w:rsidRDefault="003508F8" w:rsidP="003508F8">
      <w:pPr>
        <w:keepNext/>
        <w:suppressAutoHyphens/>
        <w:spacing w:line="276" w:lineRule="auto"/>
        <w:jc w:val="center"/>
        <w:outlineLvl w:val="0"/>
        <w:rPr>
          <w:b/>
          <w:bCs/>
          <w:kern w:val="32"/>
          <w:sz w:val="36"/>
          <w:szCs w:val="36"/>
          <w:lang w:eastAsia="ar-SA"/>
        </w:rPr>
      </w:pPr>
      <w:r w:rsidRPr="003E5367">
        <w:rPr>
          <w:b/>
          <w:bCs/>
          <w:kern w:val="32"/>
          <w:sz w:val="36"/>
          <w:szCs w:val="36"/>
          <w:lang w:eastAsia="ar-SA"/>
        </w:rPr>
        <w:t xml:space="preserve">Отчет </w:t>
      </w:r>
      <w:proofErr w:type="gramStart"/>
      <w:r w:rsidRPr="003E5367">
        <w:rPr>
          <w:b/>
          <w:bCs/>
          <w:kern w:val="32"/>
          <w:sz w:val="36"/>
          <w:szCs w:val="36"/>
          <w:lang w:eastAsia="ar-SA"/>
        </w:rPr>
        <w:t>о  научно</w:t>
      </w:r>
      <w:proofErr w:type="gramEnd"/>
      <w:r w:rsidRPr="003E5367">
        <w:rPr>
          <w:b/>
          <w:bCs/>
          <w:kern w:val="32"/>
          <w:sz w:val="36"/>
          <w:szCs w:val="36"/>
          <w:lang w:eastAsia="ar-SA"/>
        </w:rPr>
        <w:t>-исследовательской практике</w:t>
      </w:r>
    </w:p>
    <w:p w:rsidR="003508F8" w:rsidRPr="003E5367" w:rsidRDefault="003508F8" w:rsidP="003508F8">
      <w:pPr>
        <w:suppressAutoHyphens/>
        <w:spacing w:line="276" w:lineRule="auto"/>
        <w:jc w:val="both"/>
        <w:rPr>
          <w:sz w:val="28"/>
          <w:szCs w:val="28"/>
          <w:lang w:eastAsia="ar-SA"/>
        </w:rPr>
      </w:pPr>
    </w:p>
    <w:p w:rsidR="003508F8" w:rsidRPr="003E5367" w:rsidRDefault="003508F8" w:rsidP="003508F8">
      <w:pPr>
        <w:keepNext/>
        <w:suppressAutoHyphens/>
        <w:spacing w:line="276" w:lineRule="auto"/>
        <w:jc w:val="center"/>
        <w:outlineLvl w:val="0"/>
        <w:rPr>
          <w:bCs/>
          <w:kern w:val="32"/>
          <w:sz w:val="28"/>
          <w:szCs w:val="28"/>
          <w:lang w:eastAsia="ar-SA"/>
        </w:rPr>
      </w:pPr>
      <w:proofErr w:type="gramStart"/>
      <w:r w:rsidRPr="003E5367">
        <w:rPr>
          <w:bCs/>
          <w:kern w:val="32"/>
          <w:sz w:val="28"/>
          <w:szCs w:val="28"/>
          <w:lang w:eastAsia="ar-SA"/>
        </w:rPr>
        <w:t>магистранта  (</w:t>
      </w:r>
      <w:proofErr w:type="gramEnd"/>
      <w:r w:rsidRPr="003E5367">
        <w:rPr>
          <w:bCs/>
          <w:kern w:val="32"/>
          <w:sz w:val="28"/>
          <w:szCs w:val="28"/>
          <w:lang w:eastAsia="ar-SA"/>
        </w:rPr>
        <w:t>Ф.И.О.)__________________________________</w:t>
      </w:r>
    </w:p>
    <w:p w:rsidR="003508F8" w:rsidRPr="003E5367" w:rsidRDefault="003508F8" w:rsidP="003508F8">
      <w:pPr>
        <w:suppressAutoHyphens/>
        <w:spacing w:line="276" w:lineRule="auto"/>
        <w:jc w:val="center"/>
        <w:rPr>
          <w:sz w:val="28"/>
          <w:szCs w:val="28"/>
          <w:lang w:eastAsia="ar-SA"/>
        </w:rPr>
      </w:pPr>
      <w:r w:rsidRPr="003E5367">
        <w:rPr>
          <w:sz w:val="28"/>
          <w:szCs w:val="28"/>
          <w:lang w:eastAsia="ar-SA"/>
        </w:rPr>
        <w:t>_________</w:t>
      </w:r>
      <w:proofErr w:type="spellStart"/>
      <w:r w:rsidRPr="003E5367">
        <w:rPr>
          <w:sz w:val="28"/>
          <w:szCs w:val="28"/>
          <w:lang w:eastAsia="ar-SA"/>
        </w:rPr>
        <w:t>курса_______________группы</w:t>
      </w:r>
      <w:proofErr w:type="spellEnd"/>
      <w:r w:rsidRPr="003E5367">
        <w:rPr>
          <w:sz w:val="28"/>
          <w:szCs w:val="28"/>
          <w:lang w:eastAsia="ar-SA"/>
        </w:rPr>
        <w:t xml:space="preserve">, обучающегося по направлению подготовки «Социально-культурная деятельность» </w:t>
      </w:r>
    </w:p>
    <w:p w:rsidR="003508F8" w:rsidRPr="00D56243" w:rsidRDefault="003508F8" w:rsidP="003508F8">
      <w:pPr>
        <w:suppressAutoHyphens/>
        <w:spacing w:line="276" w:lineRule="auto"/>
        <w:jc w:val="center"/>
        <w:rPr>
          <w:sz w:val="28"/>
          <w:szCs w:val="28"/>
          <w:lang w:eastAsia="ar-SA"/>
        </w:rPr>
      </w:pPr>
      <w:r w:rsidRPr="00D56243">
        <w:rPr>
          <w:sz w:val="28"/>
          <w:szCs w:val="28"/>
          <w:lang w:eastAsia="ar-SA"/>
        </w:rPr>
        <w:t>(</w:t>
      </w:r>
      <w:r w:rsidR="00552A4C">
        <w:rPr>
          <w:sz w:val="28"/>
          <w:szCs w:val="28"/>
          <w:lang w:eastAsia="ar-SA"/>
        </w:rPr>
        <w:t>программа</w:t>
      </w:r>
      <w:r w:rsidRPr="00D56243">
        <w:rPr>
          <w:sz w:val="28"/>
          <w:szCs w:val="28"/>
          <w:lang w:eastAsia="ar-SA"/>
        </w:rPr>
        <w:t xml:space="preserve"> «</w:t>
      </w:r>
      <w:r w:rsidRPr="00D56243">
        <w:rPr>
          <w:sz w:val="28"/>
          <w:szCs w:val="28"/>
        </w:rPr>
        <w:t>Менеджмент в сфере государственной культурной политики</w:t>
      </w:r>
      <w:r w:rsidRPr="00D56243">
        <w:rPr>
          <w:sz w:val="28"/>
          <w:szCs w:val="28"/>
          <w:lang w:eastAsia="ar-SA"/>
        </w:rPr>
        <w:t>»)</w:t>
      </w:r>
    </w:p>
    <w:p w:rsidR="003508F8" w:rsidRPr="003E5367" w:rsidRDefault="003508F8" w:rsidP="003508F8">
      <w:pPr>
        <w:suppressAutoHyphens/>
        <w:spacing w:line="276" w:lineRule="auto"/>
        <w:jc w:val="both"/>
        <w:rPr>
          <w:sz w:val="28"/>
          <w:szCs w:val="28"/>
          <w:lang w:eastAsia="ar-SA"/>
        </w:rPr>
      </w:pPr>
    </w:p>
    <w:p w:rsidR="003508F8" w:rsidRPr="003E5367" w:rsidRDefault="003508F8" w:rsidP="003508F8">
      <w:pPr>
        <w:suppressAutoHyphens/>
        <w:spacing w:line="276" w:lineRule="auto"/>
        <w:jc w:val="both"/>
        <w:rPr>
          <w:sz w:val="28"/>
          <w:szCs w:val="28"/>
          <w:lang w:eastAsia="ar-SA"/>
        </w:rPr>
      </w:pPr>
    </w:p>
    <w:p w:rsidR="003508F8" w:rsidRPr="003E5367" w:rsidRDefault="003508F8" w:rsidP="003508F8">
      <w:pPr>
        <w:suppressAutoHyphens/>
        <w:spacing w:line="276" w:lineRule="auto"/>
        <w:jc w:val="both"/>
        <w:rPr>
          <w:sz w:val="28"/>
          <w:szCs w:val="28"/>
          <w:lang w:eastAsia="ar-SA"/>
        </w:rPr>
      </w:pPr>
    </w:p>
    <w:p w:rsidR="003508F8" w:rsidRPr="003E5367" w:rsidRDefault="003508F8" w:rsidP="003508F8">
      <w:pPr>
        <w:suppressAutoHyphens/>
        <w:spacing w:line="276" w:lineRule="auto"/>
        <w:jc w:val="both"/>
        <w:rPr>
          <w:sz w:val="28"/>
          <w:szCs w:val="28"/>
          <w:lang w:eastAsia="ar-SA"/>
        </w:rPr>
      </w:pPr>
    </w:p>
    <w:p w:rsidR="003508F8" w:rsidRPr="003E5367" w:rsidRDefault="003508F8" w:rsidP="003508F8">
      <w:pPr>
        <w:suppressAutoHyphens/>
        <w:spacing w:line="276" w:lineRule="auto"/>
        <w:jc w:val="both"/>
        <w:rPr>
          <w:sz w:val="28"/>
          <w:szCs w:val="28"/>
          <w:lang w:eastAsia="ar-SA"/>
        </w:rPr>
      </w:pPr>
    </w:p>
    <w:p w:rsidR="003508F8" w:rsidRDefault="003508F8" w:rsidP="003508F8">
      <w:pPr>
        <w:suppressAutoHyphens/>
        <w:spacing w:line="276" w:lineRule="auto"/>
        <w:jc w:val="both"/>
        <w:rPr>
          <w:sz w:val="28"/>
          <w:szCs w:val="28"/>
          <w:lang w:eastAsia="ar-SA"/>
        </w:rPr>
      </w:pPr>
    </w:p>
    <w:p w:rsidR="003508F8" w:rsidRDefault="003508F8" w:rsidP="003508F8">
      <w:pPr>
        <w:suppressAutoHyphens/>
        <w:spacing w:line="276" w:lineRule="auto"/>
        <w:jc w:val="both"/>
        <w:rPr>
          <w:sz w:val="28"/>
          <w:szCs w:val="28"/>
          <w:lang w:eastAsia="ar-SA"/>
        </w:rPr>
      </w:pPr>
    </w:p>
    <w:p w:rsidR="003508F8" w:rsidRDefault="003508F8" w:rsidP="003508F8">
      <w:pPr>
        <w:suppressAutoHyphens/>
        <w:spacing w:line="276" w:lineRule="auto"/>
        <w:jc w:val="both"/>
        <w:rPr>
          <w:sz w:val="28"/>
          <w:szCs w:val="28"/>
          <w:lang w:eastAsia="ar-SA"/>
        </w:rPr>
      </w:pPr>
    </w:p>
    <w:p w:rsidR="003508F8" w:rsidRDefault="003508F8" w:rsidP="003508F8">
      <w:pPr>
        <w:suppressAutoHyphens/>
        <w:spacing w:line="276" w:lineRule="auto"/>
        <w:jc w:val="both"/>
        <w:rPr>
          <w:sz w:val="28"/>
          <w:szCs w:val="28"/>
          <w:lang w:eastAsia="ar-SA"/>
        </w:rPr>
      </w:pPr>
    </w:p>
    <w:p w:rsidR="003508F8" w:rsidRDefault="003508F8" w:rsidP="003508F8">
      <w:pPr>
        <w:suppressAutoHyphens/>
        <w:spacing w:line="276" w:lineRule="auto"/>
        <w:jc w:val="both"/>
        <w:rPr>
          <w:sz w:val="28"/>
          <w:szCs w:val="28"/>
          <w:lang w:eastAsia="ar-SA"/>
        </w:rPr>
      </w:pPr>
    </w:p>
    <w:p w:rsidR="003508F8" w:rsidRPr="003E5367" w:rsidRDefault="003508F8" w:rsidP="003508F8">
      <w:pPr>
        <w:suppressAutoHyphens/>
        <w:spacing w:line="276" w:lineRule="auto"/>
        <w:jc w:val="both"/>
        <w:rPr>
          <w:sz w:val="28"/>
          <w:szCs w:val="28"/>
          <w:lang w:eastAsia="ar-SA"/>
        </w:rPr>
      </w:pPr>
    </w:p>
    <w:p w:rsidR="003508F8" w:rsidRPr="003E5367" w:rsidRDefault="003508F8" w:rsidP="003508F8">
      <w:pPr>
        <w:suppressAutoHyphens/>
        <w:spacing w:line="276" w:lineRule="auto"/>
        <w:jc w:val="both"/>
        <w:rPr>
          <w:sz w:val="28"/>
          <w:szCs w:val="28"/>
          <w:lang w:eastAsia="ar-SA"/>
        </w:rPr>
      </w:pPr>
    </w:p>
    <w:p w:rsidR="003508F8" w:rsidRPr="003E5367" w:rsidRDefault="003508F8" w:rsidP="003508F8">
      <w:pPr>
        <w:suppressAutoHyphens/>
        <w:spacing w:line="276" w:lineRule="auto"/>
        <w:jc w:val="both"/>
        <w:rPr>
          <w:b/>
          <w:sz w:val="28"/>
          <w:szCs w:val="28"/>
          <w:lang w:eastAsia="ar-SA"/>
        </w:rPr>
      </w:pPr>
      <w:r w:rsidRPr="003E5367">
        <w:rPr>
          <w:sz w:val="28"/>
          <w:szCs w:val="28"/>
          <w:lang w:eastAsia="ar-SA"/>
        </w:rPr>
        <w:tab/>
      </w:r>
      <w:r w:rsidRPr="003E5367">
        <w:rPr>
          <w:sz w:val="28"/>
          <w:szCs w:val="28"/>
          <w:lang w:eastAsia="ar-SA"/>
        </w:rPr>
        <w:tab/>
      </w:r>
      <w:r w:rsidRPr="003E5367">
        <w:rPr>
          <w:sz w:val="28"/>
          <w:szCs w:val="28"/>
          <w:lang w:eastAsia="ar-SA"/>
        </w:rPr>
        <w:tab/>
      </w:r>
    </w:p>
    <w:p w:rsidR="003508F8" w:rsidRDefault="003508F8" w:rsidP="003508F8">
      <w:pPr>
        <w:suppressAutoHyphens/>
        <w:spacing w:line="276" w:lineRule="auto"/>
        <w:jc w:val="center"/>
        <w:rPr>
          <w:b/>
          <w:sz w:val="28"/>
          <w:szCs w:val="28"/>
          <w:lang w:eastAsia="ar-SA"/>
        </w:rPr>
      </w:pPr>
    </w:p>
    <w:p w:rsidR="003508F8" w:rsidRPr="003E5367" w:rsidRDefault="003508F8" w:rsidP="003508F8">
      <w:pPr>
        <w:suppressAutoHyphens/>
        <w:spacing w:line="276" w:lineRule="auto"/>
        <w:jc w:val="center"/>
        <w:rPr>
          <w:b/>
          <w:sz w:val="28"/>
          <w:szCs w:val="28"/>
          <w:lang w:eastAsia="ar-SA"/>
        </w:rPr>
      </w:pPr>
    </w:p>
    <w:p w:rsidR="003508F8" w:rsidRDefault="003508F8" w:rsidP="003508F8">
      <w:pPr>
        <w:shd w:val="clear" w:color="auto" w:fill="FFFFFF"/>
        <w:jc w:val="center"/>
        <w:rPr>
          <w:b/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>Химки 202</w:t>
      </w:r>
      <w:r w:rsidR="00380196">
        <w:rPr>
          <w:b/>
          <w:sz w:val="28"/>
          <w:szCs w:val="28"/>
          <w:lang w:eastAsia="ar-SA"/>
        </w:rPr>
        <w:t>_</w:t>
      </w:r>
    </w:p>
    <w:p w:rsidR="00165030" w:rsidRDefault="00165030" w:rsidP="003508F8">
      <w:pPr>
        <w:shd w:val="clear" w:color="auto" w:fill="FFFFFF"/>
        <w:jc w:val="center"/>
        <w:rPr>
          <w:bCs/>
          <w:color w:val="000000"/>
          <w:sz w:val="28"/>
          <w:szCs w:val="28"/>
          <w:lang w:eastAsia="ar-SA"/>
        </w:rPr>
      </w:pPr>
    </w:p>
    <w:p w:rsidR="003508F8" w:rsidRPr="003E5367" w:rsidRDefault="003508F8" w:rsidP="003508F8">
      <w:pPr>
        <w:suppressAutoHyphens/>
        <w:spacing w:after="200" w:line="276" w:lineRule="auto"/>
        <w:jc w:val="center"/>
        <w:rPr>
          <w:b/>
          <w:sz w:val="28"/>
          <w:lang w:eastAsia="ar-SA"/>
        </w:rPr>
      </w:pPr>
      <w:r w:rsidRPr="003E5367">
        <w:rPr>
          <w:b/>
          <w:sz w:val="28"/>
          <w:lang w:eastAsia="ar-SA"/>
        </w:rPr>
        <w:lastRenderedPageBreak/>
        <w:t>Результаты научно-исследовательской практики</w:t>
      </w:r>
    </w:p>
    <w:tbl>
      <w:tblPr>
        <w:tblW w:w="100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8"/>
        <w:gridCol w:w="840"/>
        <w:gridCol w:w="1620"/>
        <w:gridCol w:w="6721"/>
      </w:tblGrid>
      <w:tr w:rsidR="003508F8" w:rsidRPr="003E5367" w:rsidTr="006F0AB3">
        <w:tc>
          <w:tcPr>
            <w:tcW w:w="828" w:type="dxa"/>
          </w:tcPr>
          <w:p w:rsidR="003508F8" w:rsidRPr="003E5367" w:rsidRDefault="003508F8" w:rsidP="006F0AB3">
            <w:pPr>
              <w:suppressAutoHyphens/>
              <w:spacing w:after="200" w:line="276" w:lineRule="auto"/>
              <w:jc w:val="center"/>
              <w:rPr>
                <w:b/>
                <w:sz w:val="28"/>
                <w:szCs w:val="28"/>
                <w:lang w:eastAsia="ar-SA"/>
              </w:rPr>
            </w:pPr>
            <w:r w:rsidRPr="003E5367">
              <w:rPr>
                <w:b/>
                <w:sz w:val="28"/>
                <w:szCs w:val="28"/>
                <w:lang w:eastAsia="ar-SA"/>
              </w:rPr>
              <w:t>№№ п/п</w:t>
            </w:r>
          </w:p>
        </w:tc>
        <w:tc>
          <w:tcPr>
            <w:tcW w:w="840" w:type="dxa"/>
          </w:tcPr>
          <w:p w:rsidR="003508F8" w:rsidRPr="003E5367" w:rsidRDefault="003508F8" w:rsidP="006F0AB3">
            <w:pPr>
              <w:suppressAutoHyphens/>
              <w:spacing w:after="200" w:line="276" w:lineRule="auto"/>
              <w:jc w:val="center"/>
              <w:rPr>
                <w:b/>
                <w:sz w:val="28"/>
                <w:szCs w:val="28"/>
                <w:lang w:eastAsia="ar-SA"/>
              </w:rPr>
            </w:pPr>
            <w:r w:rsidRPr="003E5367">
              <w:rPr>
                <w:b/>
                <w:sz w:val="28"/>
                <w:szCs w:val="28"/>
                <w:lang w:eastAsia="ar-SA"/>
              </w:rPr>
              <w:t>Дата</w:t>
            </w:r>
          </w:p>
          <w:p w:rsidR="003508F8" w:rsidRPr="003E5367" w:rsidRDefault="003508F8" w:rsidP="006F0AB3">
            <w:pPr>
              <w:suppressAutoHyphens/>
              <w:spacing w:after="200" w:line="276" w:lineRule="auto"/>
              <w:jc w:val="center"/>
              <w:rPr>
                <w:b/>
                <w:sz w:val="28"/>
                <w:szCs w:val="28"/>
                <w:lang w:eastAsia="ar-SA"/>
              </w:rPr>
            </w:pPr>
          </w:p>
        </w:tc>
        <w:tc>
          <w:tcPr>
            <w:tcW w:w="1620" w:type="dxa"/>
          </w:tcPr>
          <w:p w:rsidR="003508F8" w:rsidRPr="003E5367" w:rsidRDefault="003508F8" w:rsidP="006F0AB3">
            <w:pPr>
              <w:suppressAutoHyphens/>
              <w:spacing w:after="200" w:line="276" w:lineRule="auto"/>
              <w:jc w:val="center"/>
              <w:rPr>
                <w:b/>
                <w:sz w:val="28"/>
                <w:szCs w:val="28"/>
                <w:lang w:eastAsia="ar-SA"/>
              </w:rPr>
            </w:pPr>
            <w:r w:rsidRPr="003E5367">
              <w:rPr>
                <w:b/>
                <w:sz w:val="28"/>
                <w:szCs w:val="28"/>
                <w:lang w:eastAsia="ar-SA"/>
              </w:rPr>
              <w:t>Вид задания</w:t>
            </w:r>
          </w:p>
        </w:tc>
        <w:tc>
          <w:tcPr>
            <w:tcW w:w="6721" w:type="dxa"/>
          </w:tcPr>
          <w:p w:rsidR="003508F8" w:rsidRPr="003E5367" w:rsidRDefault="003508F8" w:rsidP="006F0AB3">
            <w:pPr>
              <w:suppressAutoHyphens/>
              <w:spacing w:after="200" w:line="276" w:lineRule="auto"/>
              <w:jc w:val="center"/>
              <w:rPr>
                <w:b/>
                <w:sz w:val="28"/>
                <w:szCs w:val="28"/>
                <w:lang w:eastAsia="ar-SA"/>
              </w:rPr>
            </w:pPr>
            <w:r w:rsidRPr="003E5367">
              <w:rPr>
                <w:b/>
                <w:sz w:val="28"/>
                <w:szCs w:val="28"/>
                <w:lang w:eastAsia="ar-SA"/>
              </w:rPr>
              <w:t>Результаты выполнения задания и их анализ</w:t>
            </w:r>
          </w:p>
        </w:tc>
      </w:tr>
      <w:tr w:rsidR="003508F8" w:rsidRPr="003E5367" w:rsidTr="006F0AB3">
        <w:trPr>
          <w:trHeight w:val="1814"/>
        </w:trPr>
        <w:tc>
          <w:tcPr>
            <w:tcW w:w="828" w:type="dxa"/>
          </w:tcPr>
          <w:p w:rsidR="003508F8" w:rsidRPr="003E5367" w:rsidRDefault="003508F8" w:rsidP="006F0AB3">
            <w:pPr>
              <w:suppressAutoHyphens/>
              <w:spacing w:after="200" w:line="276" w:lineRule="auto"/>
              <w:rPr>
                <w:lang w:eastAsia="ar-SA"/>
              </w:rPr>
            </w:pPr>
          </w:p>
        </w:tc>
        <w:tc>
          <w:tcPr>
            <w:tcW w:w="840" w:type="dxa"/>
          </w:tcPr>
          <w:p w:rsidR="003508F8" w:rsidRPr="003E5367" w:rsidRDefault="003508F8" w:rsidP="006F0AB3">
            <w:pPr>
              <w:suppressAutoHyphens/>
              <w:spacing w:after="200" w:line="276" w:lineRule="auto"/>
              <w:rPr>
                <w:lang w:eastAsia="ar-SA"/>
              </w:rPr>
            </w:pPr>
          </w:p>
        </w:tc>
        <w:tc>
          <w:tcPr>
            <w:tcW w:w="1620" w:type="dxa"/>
          </w:tcPr>
          <w:p w:rsidR="003508F8" w:rsidRPr="003E5367" w:rsidRDefault="003508F8" w:rsidP="006F0AB3">
            <w:pPr>
              <w:suppressAutoHyphens/>
              <w:spacing w:after="200" w:line="276" w:lineRule="auto"/>
              <w:rPr>
                <w:lang w:eastAsia="ar-SA"/>
              </w:rPr>
            </w:pPr>
          </w:p>
        </w:tc>
        <w:tc>
          <w:tcPr>
            <w:tcW w:w="6721" w:type="dxa"/>
          </w:tcPr>
          <w:p w:rsidR="003508F8" w:rsidRPr="003E5367" w:rsidRDefault="003508F8" w:rsidP="006F0AB3">
            <w:pPr>
              <w:suppressAutoHyphens/>
              <w:spacing w:after="200" w:line="276" w:lineRule="auto"/>
              <w:rPr>
                <w:lang w:eastAsia="ar-SA"/>
              </w:rPr>
            </w:pPr>
          </w:p>
          <w:p w:rsidR="003508F8" w:rsidRPr="003E5367" w:rsidRDefault="003508F8" w:rsidP="006F0AB3">
            <w:pPr>
              <w:suppressAutoHyphens/>
              <w:spacing w:after="200" w:line="276" w:lineRule="auto"/>
              <w:rPr>
                <w:lang w:eastAsia="ar-SA"/>
              </w:rPr>
            </w:pPr>
          </w:p>
          <w:p w:rsidR="003508F8" w:rsidRPr="003E5367" w:rsidRDefault="003508F8" w:rsidP="006F0AB3">
            <w:pPr>
              <w:suppressAutoHyphens/>
              <w:spacing w:after="200" w:line="276" w:lineRule="auto"/>
              <w:rPr>
                <w:lang w:eastAsia="ar-SA"/>
              </w:rPr>
            </w:pPr>
          </w:p>
          <w:p w:rsidR="003508F8" w:rsidRPr="003E5367" w:rsidRDefault="003508F8" w:rsidP="006F0AB3">
            <w:pPr>
              <w:suppressAutoHyphens/>
              <w:spacing w:after="200" w:line="276" w:lineRule="auto"/>
              <w:rPr>
                <w:lang w:eastAsia="ar-SA"/>
              </w:rPr>
            </w:pPr>
          </w:p>
        </w:tc>
      </w:tr>
      <w:tr w:rsidR="003508F8" w:rsidRPr="003E5367" w:rsidTr="006F0AB3">
        <w:tc>
          <w:tcPr>
            <w:tcW w:w="828" w:type="dxa"/>
          </w:tcPr>
          <w:p w:rsidR="003508F8" w:rsidRPr="003E5367" w:rsidRDefault="003508F8" w:rsidP="006F0AB3">
            <w:pPr>
              <w:suppressAutoHyphens/>
              <w:spacing w:after="200" w:line="276" w:lineRule="auto"/>
              <w:rPr>
                <w:lang w:eastAsia="ar-SA"/>
              </w:rPr>
            </w:pPr>
          </w:p>
        </w:tc>
        <w:tc>
          <w:tcPr>
            <w:tcW w:w="840" w:type="dxa"/>
          </w:tcPr>
          <w:p w:rsidR="003508F8" w:rsidRPr="003E5367" w:rsidRDefault="003508F8" w:rsidP="006F0AB3">
            <w:pPr>
              <w:suppressAutoHyphens/>
              <w:spacing w:after="200" w:line="276" w:lineRule="auto"/>
              <w:rPr>
                <w:lang w:eastAsia="ar-SA"/>
              </w:rPr>
            </w:pPr>
          </w:p>
        </w:tc>
        <w:tc>
          <w:tcPr>
            <w:tcW w:w="1620" w:type="dxa"/>
          </w:tcPr>
          <w:p w:rsidR="003508F8" w:rsidRPr="003E5367" w:rsidRDefault="003508F8" w:rsidP="006F0AB3">
            <w:pPr>
              <w:suppressAutoHyphens/>
              <w:spacing w:after="200" w:line="276" w:lineRule="auto"/>
              <w:rPr>
                <w:lang w:eastAsia="ar-SA"/>
              </w:rPr>
            </w:pPr>
          </w:p>
        </w:tc>
        <w:tc>
          <w:tcPr>
            <w:tcW w:w="6721" w:type="dxa"/>
          </w:tcPr>
          <w:p w:rsidR="003508F8" w:rsidRPr="003E5367" w:rsidRDefault="003508F8" w:rsidP="006F0AB3">
            <w:pPr>
              <w:suppressAutoHyphens/>
              <w:spacing w:after="200" w:line="276" w:lineRule="auto"/>
              <w:rPr>
                <w:lang w:eastAsia="ar-SA"/>
              </w:rPr>
            </w:pPr>
          </w:p>
          <w:p w:rsidR="003508F8" w:rsidRPr="003E5367" w:rsidRDefault="003508F8" w:rsidP="006F0AB3">
            <w:pPr>
              <w:suppressAutoHyphens/>
              <w:spacing w:after="200" w:line="276" w:lineRule="auto"/>
              <w:rPr>
                <w:lang w:eastAsia="ar-SA"/>
              </w:rPr>
            </w:pPr>
          </w:p>
          <w:p w:rsidR="003508F8" w:rsidRPr="003E5367" w:rsidRDefault="003508F8" w:rsidP="006F0AB3">
            <w:pPr>
              <w:suppressAutoHyphens/>
              <w:spacing w:after="200" w:line="276" w:lineRule="auto"/>
              <w:rPr>
                <w:lang w:eastAsia="ar-SA"/>
              </w:rPr>
            </w:pPr>
          </w:p>
          <w:p w:rsidR="003508F8" w:rsidRPr="003E5367" w:rsidRDefault="003508F8" w:rsidP="006F0AB3">
            <w:pPr>
              <w:suppressAutoHyphens/>
              <w:spacing w:after="200" w:line="276" w:lineRule="auto"/>
              <w:rPr>
                <w:lang w:eastAsia="ar-SA"/>
              </w:rPr>
            </w:pPr>
          </w:p>
        </w:tc>
      </w:tr>
      <w:tr w:rsidR="003508F8" w:rsidRPr="003E5367" w:rsidTr="006F0AB3">
        <w:tc>
          <w:tcPr>
            <w:tcW w:w="828" w:type="dxa"/>
          </w:tcPr>
          <w:p w:rsidR="003508F8" w:rsidRPr="003E5367" w:rsidRDefault="003508F8" w:rsidP="006F0AB3">
            <w:pPr>
              <w:suppressAutoHyphens/>
              <w:spacing w:after="200" w:line="276" w:lineRule="auto"/>
              <w:rPr>
                <w:lang w:eastAsia="ar-SA"/>
              </w:rPr>
            </w:pPr>
          </w:p>
        </w:tc>
        <w:tc>
          <w:tcPr>
            <w:tcW w:w="840" w:type="dxa"/>
          </w:tcPr>
          <w:p w:rsidR="003508F8" w:rsidRPr="003E5367" w:rsidRDefault="003508F8" w:rsidP="006F0AB3">
            <w:pPr>
              <w:suppressAutoHyphens/>
              <w:spacing w:after="200" w:line="276" w:lineRule="auto"/>
              <w:rPr>
                <w:lang w:eastAsia="ar-SA"/>
              </w:rPr>
            </w:pPr>
          </w:p>
        </w:tc>
        <w:tc>
          <w:tcPr>
            <w:tcW w:w="1620" w:type="dxa"/>
          </w:tcPr>
          <w:p w:rsidR="003508F8" w:rsidRPr="003E5367" w:rsidRDefault="003508F8" w:rsidP="006F0AB3">
            <w:pPr>
              <w:suppressAutoHyphens/>
              <w:spacing w:after="200" w:line="276" w:lineRule="auto"/>
              <w:rPr>
                <w:lang w:eastAsia="ar-SA"/>
              </w:rPr>
            </w:pPr>
          </w:p>
        </w:tc>
        <w:tc>
          <w:tcPr>
            <w:tcW w:w="6721" w:type="dxa"/>
          </w:tcPr>
          <w:p w:rsidR="003508F8" w:rsidRPr="003E5367" w:rsidRDefault="003508F8" w:rsidP="006F0AB3">
            <w:pPr>
              <w:suppressAutoHyphens/>
              <w:spacing w:after="200" w:line="276" w:lineRule="auto"/>
              <w:rPr>
                <w:lang w:eastAsia="ar-SA"/>
              </w:rPr>
            </w:pPr>
          </w:p>
          <w:p w:rsidR="003508F8" w:rsidRPr="003E5367" w:rsidRDefault="003508F8" w:rsidP="006F0AB3">
            <w:pPr>
              <w:suppressAutoHyphens/>
              <w:spacing w:after="200" w:line="276" w:lineRule="auto"/>
              <w:rPr>
                <w:lang w:eastAsia="ar-SA"/>
              </w:rPr>
            </w:pPr>
          </w:p>
          <w:p w:rsidR="003508F8" w:rsidRPr="003E5367" w:rsidRDefault="003508F8" w:rsidP="006F0AB3">
            <w:pPr>
              <w:suppressAutoHyphens/>
              <w:spacing w:after="200" w:line="276" w:lineRule="auto"/>
              <w:rPr>
                <w:lang w:eastAsia="ar-SA"/>
              </w:rPr>
            </w:pPr>
          </w:p>
          <w:p w:rsidR="003508F8" w:rsidRPr="003E5367" w:rsidRDefault="003508F8" w:rsidP="006F0AB3">
            <w:pPr>
              <w:suppressAutoHyphens/>
              <w:spacing w:after="200" w:line="276" w:lineRule="auto"/>
              <w:rPr>
                <w:lang w:eastAsia="ar-SA"/>
              </w:rPr>
            </w:pPr>
          </w:p>
        </w:tc>
      </w:tr>
      <w:tr w:rsidR="003508F8" w:rsidRPr="003E5367" w:rsidTr="006F0AB3">
        <w:tc>
          <w:tcPr>
            <w:tcW w:w="828" w:type="dxa"/>
          </w:tcPr>
          <w:p w:rsidR="003508F8" w:rsidRPr="003E5367" w:rsidRDefault="003508F8" w:rsidP="006F0AB3">
            <w:pPr>
              <w:suppressAutoHyphens/>
              <w:spacing w:after="200" w:line="276" w:lineRule="auto"/>
              <w:rPr>
                <w:lang w:eastAsia="ar-SA"/>
              </w:rPr>
            </w:pPr>
          </w:p>
        </w:tc>
        <w:tc>
          <w:tcPr>
            <w:tcW w:w="840" w:type="dxa"/>
          </w:tcPr>
          <w:p w:rsidR="003508F8" w:rsidRPr="003E5367" w:rsidRDefault="003508F8" w:rsidP="006F0AB3">
            <w:pPr>
              <w:suppressAutoHyphens/>
              <w:spacing w:after="200" w:line="276" w:lineRule="auto"/>
              <w:rPr>
                <w:lang w:eastAsia="ar-SA"/>
              </w:rPr>
            </w:pPr>
          </w:p>
        </w:tc>
        <w:tc>
          <w:tcPr>
            <w:tcW w:w="1620" w:type="dxa"/>
          </w:tcPr>
          <w:p w:rsidR="003508F8" w:rsidRPr="003E5367" w:rsidRDefault="003508F8" w:rsidP="006F0AB3">
            <w:pPr>
              <w:suppressAutoHyphens/>
              <w:spacing w:after="200" w:line="276" w:lineRule="auto"/>
              <w:rPr>
                <w:lang w:eastAsia="ar-SA"/>
              </w:rPr>
            </w:pPr>
          </w:p>
        </w:tc>
        <w:tc>
          <w:tcPr>
            <w:tcW w:w="6721" w:type="dxa"/>
          </w:tcPr>
          <w:p w:rsidR="003508F8" w:rsidRPr="003E5367" w:rsidRDefault="003508F8" w:rsidP="006F0AB3">
            <w:pPr>
              <w:suppressAutoHyphens/>
              <w:spacing w:after="200" w:line="276" w:lineRule="auto"/>
              <w:rPr>
                <w:lang w:eastAsia="ar-SA"/>
              </w:rPr>
            </w:pPr>
          </w:p>
          <w:p w:rsidR="003508F8" w:rsidRPr="003E5367" w:rsidRDefault="003508F8" w:rsidP="006F0AB3">
            <w:pPr>
              <w:suppressAutoHyphens/>
              <w:spacing w:after="200" w:line="276" w:lineRule="auto"/>
              <w:rPr>
                <w:lang w:eastAsia="ar-SA"/>
              </w:rPr>
            </w:pPr>
          </w:p>
          <w:p w:rsidR="003508F8" w:rsidRPr="003E5367" w:rsidRDefault="003508F8" w:rsidP="006F0AB3">
            <w:pPr>
              <w:suppressAutoHyphens/>
              <w:spacing w:after="200" w:line="276" w:lineRule="auto"/>
              <w:rPr>
                <w:lang w:eastAsia="ar-SA"/>
              </w:rPr>
            </w:pPr>
          </w:p>
          <w:p w:rsidR="003508F8" w:rsidRPr="003E5367" w:rsidRDefault="003508F8" w:rsidP="006F0AB3">
            <w:pPr>
              <w:suppressAutoHyphens/>
              <w:spacing w:after="200" w:line="276" w:lineRule="auto"/>
              <w:rPr>
                <w:lang w:eastAsia="ar-SA"/>
              </w:rPr>
            </w:pPr>
          </w:p>
        </w:tc>
      </w:tr>
    </w:tbl>
    <w:p w:rsidR="003508F8" w:rsidRPr="003E5367" w:rsidRDefault="003508F8" w:rsidP="003508F8">
      <w:pPr>
        <w:suppressAutoHyphens/>
        <w:spacing w:line="276" w:lineRule="auto"/>
        <w:jc w:val="both"/>
        <w:rPr>
          <w:b/>
          <w:sz w:val="28"/>
          <w:szCs w:val="28"/>
          <w:lang w:eastAsia="ar-SA"/>
        </w:rPr>
      </w:pPr>
    </w:p>
    <w:p w:rsidR="003508F8" w:rsidRPr="003E5367" w:rsidRDefault="003508F8" w:rsidP="003508F8">
      <w:pPr>
        <w:suppressAutoHyphens/>
        <w:spacing w:line="276" w:lineRule="auto"/>
        <w:jc w:val="both"/>
        <w:rPr>
          <w:b/>
          <w:sz w:val="28"/>
          <w:szCs w:val="28"/>
          <w:lang w:eastAsia="ar-SA"/>
        </w:rPr>
      </w:pPr>
      <w:r w:rsidRPr="003E5367">
        <w:rPr>
          <w:b/>
          <w:sz w:val="28"/>
          <w:szCs w:val="28"/>
          <w:lang w:eastAsia="ar-SA"/>
        </w:rPr>
        <w:t>Оценка за практику _________________________</w:t>
      </w:r>
      <w:proofErr w:type="gramStart"/>
      <w:r w:rsidRPr="003E5367">
        <w:rPr>
          <w:b/>
          <w:sz w:val="28"/>
          <w:szCs w:val="28"/>
          <w:lang w:eastAsia="ar-SA"/>
        </w:rPr>
        <w:t>_  Дата</w:t>
      </w:r>
      <w:proofErr w:type="gramEnd"/>
      <w:r w:rsidRPr="003E5367">
        <w:rPr>
          <w:b/>
          <w:sz w:val="28"/>
          <w:szCs w:val="28"/>
          <w:lang w:eastAsia="ar-SA"/>
        </w:rPr>
        <w:t xml:space="preserve"> ________________</w:t>
      </w:r>
    </w:p>
    <w:p w:rsidR="003508F8" w:rsidRPr="003E5367" w:rsidRDefault="003508F8" w:rsidP="003508F8">
      <w:pPr>
        <w:suppressAutoHyphens/>
        <w:spacing w:line="276" w:lineRule="auto"/>
        <w:jc w:val="both"/>
        <w:rPr>
          <w:b/>
          <w:sz w:val="28"/>
          <w:szCs w:val="28"/>
          <w:lang w:eastAsia="ar-SA"/>
        </w:rPr>
      </w:pPr>
    </w:p>
    <w:p w:rsidR="003508F8" w:rsidRPr="003E5367" w:rsidRDefault="003508F8" w:rsidP="003508F8">
      <w:pPr>
        <w:suppressAutoHyphens/>
        <w:spacing w:line="276" w:lineRule="auto"/>
        <w:jc w:val="both"/>
        <w:rPr>
          <w:b/>
          <w:sz w:val="28"/>
          <w:szCs w:val="28"/>
          <w:lang w:eastAsia="ar-SA"/>
        </w:rPr>
      </w:pPr>
      <w:r w:rsidRPr="003E5367">
        <w:rPr>
          <w:b/>
          <w:sz w:val="28"/>
          <w:szCs w:val="28"/>
          <w:lang w:eastAsia="ar-SA"/>
        </w:rPr>
        <w:t xml:space="preserve">Научный </w:t>
      </w:r>
    </w:p>
    <w:p w:rsidR="003508F8" w:rsidRPr="003E5367" w:rsidRDefault="003508F8" w:rsidP="003508F8">
      <w:pPr>
        <w:suppressAutoHyphens/>
        <w:spacing w:line="276" w:lineRule="auto"/>
        <w:jc w:val="both"/>
        <w:rPr>
          <w:b/>
          <w:sz w:val="28"/>
          <w:szCs w:val="28"/>
          <w:lang w:eastAsia="ar-SA"/>
        </w:rPr>
      </w:pPr>
      <w:r w:rsidRPr="003E5367">
        <w:rPr>
          <w:b/>
          <w:sz w:val="28"/>
          <w:szCs w:val="28"/>
          <w:lang w:eastAsia="ar-SA"/>
        </w:rPr>
        <w:t xml:space="preserve">руководитель </w:t>
      </w:r>
    </w:p>
    <w:p w:rsidR="003508F8" w:rsidRPr="003E5367" w:rsidRDefault="003508F8" w:rsidP="003508F8">
      <w:pPr>
        <w:suppressAutoHyphens/>
        <w:spacing w:line="276" w:lineRule="auto"/>
        <w:jc w:val="both"/>
        <w:rPr>
          <w:sz w:val="28"/>
          <w:szCs w:val="28"/>
          <w:lang w:eastAsia="ar-SA"/>
        </w:rPr>
      </w:pPr>
      <w:r w:rsidRPr="003E5367">
        <w:rPr>
          <w:b/>
          <w:sz w:val="28"/>
          <w:szCs w:val="28"/>
          <w:lang w:eastAsia="ar-SA"/>
        </w:rPr>
        <w:t>магистранта     _______________</w:t>
      </w:r>
      <w:r w:rsidRPr="003E5367">
        <w:rPr>
          <w:sz w:val="28"/>
          <w:szCs w:val="28"/>
          <w:lang w:eastAsia="ar-SA"/>
        </w:rPr>
        <w:t>______ / _______________________</w:t>
      </w:r>
      <w:proofErr w:type="gramStart"/>
      <w:r w:rsidRPr="003E5367">
        <w:rPr>
          <w:sz w:val="28"/>
          <w:szCs w:val="28"/>
          <w:lang w:eastAsia="ar-SA"/>
        </w:rPr>
        <w:t>_  /</w:t>
      </w:r>
      <w:proofErr w:type="gramEnd"/>
      <w:r w:rsidRPr="003E5367">
        <w:rPr>
          <w:sz w:val="28"/>
          <w:szCs w:val="28"/>
          <w:lang w:eastAsia="ar-SA"/>
        </w:rPr>
        <w:t xml:space="preserve">       </w:t>
      </w:r>
    </w:p>
    <w:p w:rsidR="003508F8" w:rsidRPr="003E5367" w:rsidRDefault="003508F8" w:rsidP="003508F8">
      <w:pPr>
        <w:suppressAutoHyphens/>
        <w:spacing w:line="276" w:lineRule="auto"/>
        <w:jc w:val="both"/>
        <w:rPr>
          <w:b/>
          <w:i/>
          <w:lang w:eastAsia="ar-SA"/>
        </w:rPr>
      </w:pPr>
      <w:r w:rsidRPr="003E5367">
        <w:rPr>
          <w:i/>
          <w:lang w:eastAsia="ar-SA"/>
        </w:rPr>
        <w:t xml:space="preserve">                                                   (</w:t>
      </w:r>
      <w:proofErr w:type="gramStart"/>
      <w:r w:rsidRPr="003E5367">
        <w:rPr>
          <w:i/>
          <w:lang w:eastAsia="ar-SA"/>
        </w:rPr>
        <w:t xml:space="preserve">подпись)   </w:t>
      </w:r>
      <w:proofErr w:type="gramEnd"/>
      <w:r w:rsidRPr="003E5367">
        <w:rPr>
          <w:i/>
          <w:lang w:eastAsia="ar-SA"/>
        </w:rPr>
        <w:t xml:space="preserve">                                       (расшифровка)                        </w:t>
      </w:r>
    </w:p>
    <w:p w:rsidR="003508F8" w:rsidRPr="003E5367" w:rsidRDefault="003508F8" w:rsidP="003508F8">
      <w:pPr>
        <w:suppressAutoHyphens/>
        <w:spacing w:line="276" w:lineRule="auto"/>
        <w:jc w:val="both"/>
        <w:rPr>
          <w:sz w:val="28"/>
          <w:szCs w:val="28"/>
          <w:lang w:eastAsia="ar-SA"/>
        </w:rPr>
      </w:pPr>
      <w:r w:rsidRPr="003E5367">
        <w:rPr>
          <w:sz w:val="28"/>
          <w:szCs w:val="28"/>
          <w:lang w:eastAsia="ar-SA"/>
        </w:rPr>
        <w:t xml:space="preserve">              </w:t>
      </w:r>
    </w:p>
    <w:p w:rsidR="003508F8" w:rsidRPr="003E5367" w:rsidRDefault="003508F8" w:rsidP="003508F8">
      <w:pPr>
        <w:suppressAutoHyphens/>
        <w:spacing w:line="276" w:lineRule="auto"/>
        <w:jc w:val="both"/>
        <w:rPr>
          <w:b/>
          <w:sz w:val="28"/>
          <w:szCs w:val="28"/>
          <w:lang w:eastAsia="ar-SA"/>
        </w:rPr>
      </w:pPr>
      <w:r w:rsidRPr="003E5367">
        <w:rPr>
          <w:b/>
          <w:sz w:val="28"/>
          <w:szCs w:val="28"/>
          <w:lang w:eastAsia="ar-SA"/>
        </w:rPr>
        <w:t xml:space="preserve">Руководитель </w:t>
      </w:r>
    </w:p>
    <w:p w:rsidR="003508F8" w:rsidRPr="003E5367" w:rsidRDefault="003508F8" w:rsidP="003508F8">
      <w:pPr>
        <w:suppressAutoHyphens/>
        <w:spacing w:line="276" w:lineRule="auto"/>
        <w:jc w:val="both"/>
        <w:rPr>
          <w:i/>
          <w:lang w:eastAsia="ar-SA"/>
        </w:rPr>
      </w:pPr>
      <w:r w:rsidRPr="003E5367">
        <w:rPr>
          <w:b/>
          <w:sz w:val="28"/>
          <w:szCs w:val="28"/>
          <w:lang w:eastAsia="ar-SA"/>
        </w:rPr>
        <w:t>практики        ________</w:t>
      </w:r>
      <w:r w:rsidRPr="003E5367">
        <w:rPr>
          <w:sz w:val="28"/>
          <w:szCs w:val="28"/>
          <w:lang w:eastAsia="ar-SA"/>
        </w:rPr>
        <w:t>______________ / ________________________</w:t>
      </w:r>
      <w:proofErr w:type="gramStart"/>
      <w:r w:rsidRPr="003E5367">
        <w:rPr>
          <w:sz w:val="28"/>
          <w:szCs w:val="28"/>
          <w:lang w:eastAsia="ar-SA"/>
        </w:rPr>
        <w:t>_  /</w:t>
      </w:r>
      <w:proofErr w:type="gramEnd"/>
      <w:r w:rsidRPr="003E5367">
        <w:rPr>
          <w:sz w:val="28"/>
          <w:szCs w:val="28"/>
          <w:lang w:eastAsia="ar-SA"/>
        </w:rPr>
        <w:t xml:space="preserve">        </w:t>
      </w:r>
      <w:r w:rsidRPr="003E5367">
        <w:rPr>
          <w:i/>
          <w:lang w:eastAsia="ar-SA"/>
        </w:rPr>
        <w:t xml:space="preserve">                               </w:t>
      </w:r>
    </w:p>
    <w:p w:rsidR="003508F8" w:rsidRDefault="003508F8" w:rsidP="003508F8">
      <w:pPr>
        <w:suppressAutoHyphens/>
        <w:spacing w:line="276" w:lineRule="auto"/>
        <w:jc w:val="both"/>
        <w:rPr>
          <w:i/>
          <w:lang w:eastAsia="ar-SA"/>
        </w:rPr>
      </w:pPr>
      <w:r w:rsidRPr="003E5367">
        <w:rPr>
          <w:i/>
          <w:lang w:eastAsia="ar-SA"/>
        </w:rPr>
        <w:t xml:space="preserve">                                                  (</w:t>
      </w:r>
      <w:proofErr w:type="gramStart"/>
      <w:r w:rsidRPr="003E5367">
        <w:rPr>
          <w:i/>
          <w:lang w:eastAsia="ar-SA"/>
        </w:rPr>
        <w:t xml:space="preserve">подпись)   </w:t>
      </w:r>
      <w:proofErr w:type="gramEnd"/>
      <w:r w:rsidRPr="003E5367">
        <w:rPr>
          <w:i/>
          <w:lang w:eastAsia="ar-SA"/>
        </w:rPr>
        <w:t xml:space="preserve">                                          (расшифровка)                      </w:t>
      </w:r>
    </w:p>
    <w:p w:rsidR="003508F8" w:rsidRDefault="003508F8" w:rsidP="003508F8">
      <w:pPr>
        <w:suppressAutoHyphens/>
        <w:spacing w:line="276" w:lineRule="auto"/>
        <w:jc w:val="both"/>
        <w:rPr>
          <w:i/>
          <w:lang w:eastAsia="ar-SA"/>
        </w:rPr>
      </w:pPr>
    </w:p>
    <w:p w:rsidR="003508F8" w:rsidRDefault="003508F8" w:rsidP="003508F8">
      <w:pPr>
        <w:suppressAutoHyphens/>
        <w:spacing w:line="276" w:lineRule="auto"/>
        <w:jc w:val="both"/>
        <w:rPr>
          <w:i/>
          <w:lang w:eastAsia="ar-SA"/>
        </w:rPr>
      </w:pPr>
    </w:p>
    <w:p w:rsidR="003508F8" w:rsidRPr="00C55777" w:rsidRDefault="003508F8" w:rsidP="003508F8">
      <w:pPr>
        <w:suppressAutoHyphens/>
        <w:spacing w:line="276" w:lineRule="auto"/>
        <w:jc w:val="both"/>
        <w:rPr>
          <w:b/>
          <w:i/>
          <w:u w:val="single"/>
          <w:lang w:eastAsia="ar-SA"/>
        </w:rPr>
      </w:pPr>
    </w:p>
    <w:p w:rsidR="003508F8" w:rsidRPr="003E5367" w:rsidRDefault="003508F8" w:rsidP="003508F8">
      <w:pPr>
        <w:suppressAutoHyphens/>
        <w:spacing w:line="276" w:lineRule="auto"/>
        <w:ind w:left="7513"/>
        <w:jc w:val="both"/>
        <w:rPr>
          <w:sz w:val="28"/>
          <w:szCs w:val="28"/>
          <w:lang w:eastAsia="ar-SA"/>
        </w:rPr>
      </w:pPr>
      <w:r>
        <w:rPr>
          <w:iCs/>
          <w:sz w:val="28"/>
          <w:szCs w:val="28"/>
          <w:lang w:eastAsia="ar-SA"/>
        </w:rPr>
        <w:t>Приложение 3</w:t>
      </w:r>
      <w:r w:rsidRPr="003E5367">
        <w:rPr>
          <w:iCs/>
          <w:sz w:val="28"/>
          <w:szCs w:val="28"/>
          <w:lang w:eastAsia="ar-SA"/>
        </w:rPr>
        <w:t>.</w:t>
      </w:r>
    </w:p>
    <w:p w:rsidR="003508F8" w:rsidRPr="003E5367" w:rsidRDefault="003508F8" w:rsidP="003508F8">
      <w:pPr>
        <w:suppressAutoHyphens/>
        <w:spacing w:line="360" w:lineRule="auto"/>
        <w:jc w:val="center"/>
        <w:rPr>
          <w:b/>
          <w:iCs/>
          <w:sz w:val="28"/>
          <w:szCs w:val="28"/>
          <w:lang w:eastAsia="ar-SA"/>
        </w:rPr>
      </w:pPr>
      <w:r w:rsidRPr="003E5367">
        <w:rPr>
          <w:b/>
          <w:iCs/>
          <w:sz w:val="28"/>
          <w:szCs w:val="28"/>
          <w:lang w:eastAsia="ar-SA"/>
        </w:rPr>
        <w:t>О Т З Ы В</w:t>
      </w:r>
    </w:p>
    <w:p w:rsidR="003508F8" w:rsidRPr="003E5367" w:rsidRDefault="003508F8" w:rsidP="003508F8">
      <w:pPr>
        <w:suppressAutoHyphens/>
        <w:spacing w:line="360" w:lineRule="auto"/>
        <w:jc w:val="center"/>
        <w:rPr>
          <w:b/>
          <w:iCs/>
          <w:sz w:val="28"/>
          <w:szCs w:val="28"/>
          <w:lang w:eastAsia="ar-SA"/>
        </w:rPr>
      </w:pPr>
      <w:r w:rsidRPr="003E5367">
        <w:rPr>
          <w:b/>
          <w:iCs/>
          <w:sz w:val="28"/>
          <w:szCs w:val="28"/>
          <w:lang w:eastAsia="ar-SA"/>
        </w:rPr>
        <w:t xml:space="preserve">о работе магистранта </w:t>
      </w:r>
    </w:p>
    <w:p w:rsidR="003508F8" w:rsidRPr="003E5367" w:rsidRDefault="003508F8" w:rsidP="003508F8">
      <w:pPr>
        <w:suppressAutoHyphens/>
        <w:jc w:val="center"/>
        <w:rPr>
          <w:i/>
          <w:iCs/>
          <w:lang w:eastAsia="ar-SA"/>
        </w:rPr>
      </w:pPr>
      <w:r w:rsidRPr="003E5367">
        <w:rPr>
          <w:i/>
          <w:iCs/>
          <w:lang w:eastAsia="ar-SA"/>
        </w:rPr>
        <w:t>(составляется научным руководителем магистранта)</w:t>
      </w:r>
    </w:p>
    <w:p w:rsidR="003508F8" w:rsidRPr="003E5367" w:rsidRDefault="003508F8" w:rsidP="003508F8">
      <w:pPr>
        <w:suppressAutoHyphens/>
        <w:jc w:val="center"/>
        <w:rPr>
          <w:i/>
          <w:iCs/>
          <w:sz w:val="28"/>
          <w:szCs w:val="28"/>
          <w:lang w:eastAsia="ar-SA"/>
        </w:rPr>
      </w:pPr>
    </w:p>
    <w:p w:rsidR="003508F8" w:rsidRPr="003E5367" w:rsidRDefault="003508F8" w:rsidP="003508F8">
      <w:pPr>
        <w:suppressAutoHyphens/>
        <w:jc w:val="both"/>
        <w:rPr>
          <w:sz w:val="28"/>
          <w:szCs w:val="28"/>
          <w:lang w:eastAsia="ar-SA"/>
        </w:rPr>
      </w:pPr>
      <w:r w:rsidRPr="003E5367">
        <w:rPr>
          <w:sz w:val="28"/>
          <w:szCs w:val="28"/>
          <w:lang w:eastAsia="ar-SA"/>
        </w:rPr>
        <w:t>__________________________________________________________________</w:t>
      </w:r>
    </w:p>
    <w:p w:rsidR="003508F8" w:rsidRPr="003E5367" w:rsidRDefault="003508F8" w:rsidP="003508F8">
      <w:pPr>
        <w:suppressAutoHyphens/>
        <w:jc w:val="center"/>
        <w:rPr>
          <w:i/>
          <w:lang w:eastAsia="ar-SA"/>
        </w:rPr>
      </w:pPr>
      <w:r w:rsidRPr="003E5367">
        <w:rPr>
          <w:i/>
          <w:lang w:eastAsia="ar-SA"/>
        </w:rPr>
        <w:t>(Ф.И.О. магистранта)</w:t>
      </w:r>
    </w:p>
    <w:p w:rsidR="003508F8" w:rsidRPr="003E5367" w:rsidRDefault="003508F8" w:rsidP="003508F8">
      <w:pPr>
        <w:keepNext/>
        <w:suppressAutoHyphens/>
        <w:spacing w:line="276" w:lineRule="auto"/>
        <w:jc w:val="both"/>
        <w:outlineLvl w:val="1"/>
        <w:rPr>
          <w:sz w:val="28"/>
          <w:szCs w:val="28"/>
          <w:lang w:val="x-none" w:eastAsia="ar-SA"/>
        </w:rPr>
      </w:pPr>
    </w:p>
    <w:p w:rsidR="003508F8" w:rsidRPr="003E5367" w:rsidRDefault="003508F8" w:rsidP="003508F8">
      <w:pPr>
        <w:keepNext/>
        <w:suppressAutoHyphens/>
        <w:spacing w:line="276" w:lineRule="auto"/>
        <w:jc w:val="both"/>
        <w:outlineLvl w:val="1"/>
        <w:rPr>
          <w:sz w:val="28"/>
          <w:szCs w:val="28"/>
          <w:lang w:val="x-none" w:eastAsia="ar-SA"/>
        </w:rPr>
      </w:pPr>
      <w:r w:rsidRPr="003E5367">
        <w:rPr>
          <w:sz w:val="28"/>
          <w:szCs w:val="28"/>
          <w:lang w:val="x-none" w:eastAsia="ar-SA"/>
        </w:rPr>
        <w:t>Курс__________________  Группа_________________</w:t>
      </w:r>
    </w:p>
    <w:p w:rsidR="003508F8" w:rsidRPr="003E5367" w:rsidRDefault="003508F8" w:rsidP="003508F8">
      <w:pPr>
        <w:suppressAutoHyphens/>
        <w:jc w:val="both"/>
        <w:rPr>
          <w:sz w:val="28"/>
          <w:szCs w:val="28"/>
          <w:lang w:eastAsia="ar-SA"/>
        </w:rPr>
      </w:pPr>
    </w:p>
    <w:p w:rsidR="003508F8" w:rsidRPr="003E5367" w:rsidRDefault="003508F8" w:rsidP="003508F8">
      <w:pPr>
        <w:suppressAutoHyphens/>
        <w:jc w:val="both"/>
        <w:rPr>
          <w:sz w:val="28"/>
          <w:szCs w:val="28"/>
          <w:lang w:eastAsia="ar-SA"/>
        </w:rPr>
      </w:pPr>
      <w:proofErr w:type="gramStart"/>
      <w:r w:rsidRPr="003E5367">
        <w:rPr>
          <w:sz w:val="28"/>
          <w:szCs w:val="28"/>
          <w:lang w:eastAsia="ar-SA"/>
        </w:rPr>
        <w:t>Магистрант  проходил</w:t>
      </w:r>
      <w:proofErr w:type="gramEnd"/>
      <w:r w:rsidRPr="003E5367">
        <w:rPr>
          <w:sz w:val="28"/>
          <w:szCs w:val="28"/>
          <w:lang w:eastAsia="ar-SA"/>
        </w:rPr>
        <w:t xml:space="preserve">  _______________________________________  практику  </w:t>
      </w:r>
    </w:p>
    <w:p w:rsidR="003508F8" w:rsidRPr="003E5367" w:rsidRDefault="003508F8" w:rsidP="003508F8">
      <w:pPr>
        <w:suppressAutoHyphens/>
        <w:jc w:val="both"/>
        <w:rPr>
          <w:i/>
          <w:lang w:eastAsia="ar-SA"/>
        </w:rPr>
      </w:pPr>
      <w:r w:rsidRPr="003E5367">
        <w:rPr>
          <w:i/>
          <w:lang w:eastAsia="ar-SA"/>
        </w:rPr>
        <w:t xml:space="preserve">                                                                                  (вид практики)</w:t>
      </w:r>
    </w:p>
    <w:p w:rsidR="003508F8" w:rsidRPr="003E5367" w:rsidRDefault="003508F8" w:rsidP="003508F8">
      <w:pPr>
        <w:suppressAutoHyphens/>
        <w:jc w:val="both"/>
        <w:rPr>
          <w:sz w:val="28"/>
          <w:szCs w:val="28"/>
          <w:lang w:eastAsia="ar-SA"/>
        </w:rPr>
      </w:pPr>
    </w:p>
    <w:p w:rsidR="003508F8" w:rsidRPr="003E5367" w:rsidRDefault="003508F8" w:rsidP="003508F8">
      <w:pPr>
        <w:suppressAutoHyphens/>
        <w:jc w:val="both"/>
        <w:rPr>
          <w:sz w:val="28"/>
          <w:szCs w:val="28"/>
          <w:lang w:eastAsia="ar-SA"/>
        </w:rPr>
      </w:pPr>
      <w:r w:rsidRPr="003E5367">
        <w:rPr>
          <w:sz w:val="28"/>
          <w:szCs w:val="28"/>
          <w:lang w:eastAsia="ar-SA"/>
        </w:rPr>
        <w:t>на базе ___________________________________________________________</w:t>
      </w:r>
    </w:p>
    <w:p w:rsidR="003508F8" w:rsidRPr="003E5367" w:rsidRDefault="003508F8" w:rsidP="003508F8">
      <w:pPr>
        <w:suppressAutoHyphens/>
        <w:jc w:val="both"/>
        <w:rPr>
          <w:i/>
          <w:lang w:eastAsia="ar-SA"/>
        </w:rPr>
      </w:pPr>
      <w:r w:rsidRPr="003E5367">
        <w:rPr>
          <w:i/>
          <w:sz w:val="28"/>
          <w:szCs w:val="28"/>
          <w:lang w:eastAsia="ar-SA"/>
        </w:rPr>
        <w:t xml:space="preserve">                                               </w:t>
      </w:r>
      <w:r w:rsidRPr="003E5367">
        <w:rPr>
          <w:i/>
          <w:lang w:eastAsia="ar-SA"/>
        </w:rPr>
        <w:t>(</w:t>
      </w:r>
      <w:proofErr w:type="gramStart"/>
      <w:r w:rsidRPr="003E5367">
        <w:rPr>
          <w:i/>
          <w:lang w:eastAsia="ar-SA"/>
        </w:rPr>
        <w:t>наименование  учреждения</w:t>
      </w:r>
      <w:proofErr w:type="gramEnd"/>
      <w:r w:rsidRPr="003E5367">
        <w:rPr>
          <w:i/>
          <w:lang w:eastAsia="ar-SA"/>
        </w:rPr>
        <w:t>/кафедры)</w:t>
      </w:r>
    </w:p>
    <w:p w:rsidR="003508F8" w:rsidRPr="003E5367" w:rsidRDefault="003508F8" w:rsidP="003508F8">
      <w:pPr>
        <w:suppressAutoHyphens/>
        <w:jc w:val="both"/>
        <w:rPr>
          <w:sz w:val="28"/>
          <w:szCs w:val="28"/>
          <w:lang w:eastAsia="ar-SA"/>
        </w:rPr>
      </w:pPr>
    </w:p>
    <w:p w:rsidR="003508F8" w:rsidRPr="003E5367" w:rsidRDefault="003508F8" w:rsidP="003508F8">
      <w:pPr>
        <w:suppressAutoHyphens/>
        <w:jc w:val="both"/>
        <w:rPr>
          <w:sz w:val="28"/>
          <w:szCs w:val="28"/>
          <w:lang w:eastAsia="ar-SA"/>
        </w:rPr>
      </w:pPr>
      <w:r w:rsidRPr="003E5367">
        <w:rPr>
          <w:sz w:val="28"/>
          <w:szCs w:val="28"/>
          <w:lang w:eastAsia="ar-SA"/>
        </w:rPr>
        <w:t>в период с __________________________ по ______________________ 20    г.</w:t>
      </w:r>
    </w:p>
    <w:p w:rsidR="003508F8" w:rsidRPr="003E5367" w:rsidRDefault="003508F8" w:rsidP="003508F8">
      <w:pPr>
        <w:suppressAutoHyphens/>
        <w:jc w:val="both"/>
        <w:rPr>
          <w:sz w:val="28"/>
          <w:szCs w:val="28"/>
          <w:lang w:eastAsia="ar-SA"/>
        </w:rPr>
      </w:pPr>
    </w:p>
    <w:p w:rsidR="003508F8" w:rsidRPr="003E5367" w:rsidRDefault="003508F8" w:rsidP="003508F8">
      <w:pPr>
        <w:suppressAutoHyphens/>
        <w:jc w:val="both"/>
        <w:rPr>
          <w:sz w:val="28"/>
          <w:szCs w:val="28"/>
          <w:lang w:eastAsia="ar-SA"/>
        </w:rPr>
      </w:pPr>
      <w:r w:rsidRPr="003E5367">
        <w:rPr>
          <w:sz w:val="28"/>
          <w:szCs w:val="28"/>
          <w:lang w:eastAsia="ar-SA"/>
        </w:rPr>
        <w:t xml:space="preserve">За время практики была проведена следующая работа </w:t>
      </w:r>
    </w:p>
    <w:p w:rsidR="003508F8" w:rsidRPr="003E5367" w:rsidRDefault="003508F8" w:rsidP="003508F8">
      <w:pPr>
        <w:suppressAutoHyphens/>
        <w:rPr>
          <w:sz w:val="28"/>
          <w:szCs w:val="28"/>
          <w:lang w:eastAsia="ar-SA"/>
        </w:rPr>
      </w:pPr>
      <w:r w:rsidRPr="003E5367">
        <w:rPr>
          <w:sz w:val="28"/>
          <w:szCs w:val="28"/>
          <w:lang w:eastAsia="ar-SA"/>
        </w:rPr>
        <w:t>__________________________________________________________________</w:t>
      </w:r>
    </w:p>
    <w:p w:rsidR="003508F8" w:rsidRPr="003E5367" w:rsidRDefault="003508F8" w:rsidP="003508F8">
      <w:pPr>
        <w:suppressAutoHyphens/>
        <w:rPr>
          <w:sz w:val="28"/>
          <w:szCs w:val="28"/>
          <w:lang w:eastAsia="ar-SA"/>
        </w:rPr>
      </w:pPr>
      <w:r w:rsidRPr="003E5367">
        <w:rPr>
          <w:sz w:val="28"/>
          <w:szCs w:val="28"/>
          <w:lang w:eastAsia="ar-SA"/>
        </w:rPr>
        <w:t>____________________________________________________________________________________________________________________________________</w:t>
      </w:r>
    </w:p>
    <w:p w:rsidR="003508F8" w:rsidRPr="003E5367" w:rsidRDefault="003508F8" w:rsidP="003508F8">
      <w:pPr>
        <w:suppressAutoHyphens/>
        <w:rPr>
          <w:sz w:val="28"/>
          <w:szCs w:val="28"/>
          <w:lang w:eastAsia="ar-SA"/>
        </w:rPr>
      </w:pPr>
      <w:r w:rsidRPr="003E5367">
        <w:rPr>
          <w:sz w:val="28"/>
          <w:szCs w:val="28"/>
          <w:lang w:eastAsia="ar-SA"/>
        </w:rPr>
        <w:t>___________________________________________________________________</w:t>
      </w:r>
      <w:r>
        <w:rPr>
          <w:sz w:val="28"/>
          <w:szCs w:val="28"/>
          <w:lang w:eastAsia="ar-SA"/>
        </w:rPr>
        <w:t>_</w:t>
      </w:r>
      <w:r w:rsidRPr="003E5367">
        <w:rPr>
          <w:sz w:val="28"/>
          <w:szCs w:val="28"/>
          <w:lang w:eastAsia="ar-SA"/>
        </w:rPr>
        <w:t>________________________________________________________________</w:t>
      </w:r>
    </w:p>
    <w:p w:rsidR="003508F8" w:rsidRPr="003E5367" w:rsidRDefault="003508F8" w:rsidP="003508F8">
      <w:pPr>
        <w:suppressAutoHyphens/>
        <w:jc w:val="both"/>
        <w:rPr>
          <w:sz w:val="28"/>
          <w:szCs w:val="28"/>
          <w:lang w:eastAsia="ar-SA"/>
        </w:rPr>
      </w:pPr>
    </w:p>
    <w:p w:rsidR="003508F8" w:rsidRPr="003E5367" w:rsidRDefault="003508F8" w:rsidP="003508F8">
      <w:pPr>
        <w:suppressAutoHyphens/>
        <w:jc w:val="both"/>
        <w:rPr>
          <w:sz w:val="28"/>
          <w:szCs w:val="28"/>
          <w:lang w:eastAsia="ar-SA"/>
        </w:rPr>
      </w:pPr>
      <w:r w:rsidRPr="003E5367">
        <w:rPr>
          <w:sz w:val="28"/>
          <w:szCs w:val="28"/>
          <w:lang w:eastAsia="ar-SA"/>
        </w:rPr>
        <w:t xml:space="preserve">Качество проведенной работы </w:t>
      </w:r>
    </w:p>
    <w:p w:rsidR="003508F8" w:rsidRPr="003E5367" w:rsidRDefault="003508F8" w:rsidP="003508F8">
      <w:pPr>
        <w:suppressAutoHyphens/>
        <w:jc w:val="both"/>
        <w:rPr>
          <w:sz w:val="28"/>
          <w:szCs w:val="28"/>
          <w:lang w:eastAsia="ar-SA"/>
        </w:rPr>
      </w:pPr>
      <w:r w:rsidRPr="003E5367">
        <w:rPr>
          <w:sz w:val="28"/>
          <w:szCs w:val="28"/>
          <w:lang w:eastAsia="ar-SA"/>
        </w:rPr>
        <w:t>__________________________________________________________________</w:t>
      </w:r>
    </w:p>
    <w:p w:rsidR="003508F8" w:rsidRPr="003E5367" w:rsidRDefault="003508F8" w:rsidP="003508F8">
      <w:pPr>
        <w:suppressAutoHyphens/>
        <w:jc w:val="both"/>
        <w:rPr>
          <w:sz w:val="28"/>
          <w:szCs w:val="28"/>
          <w:lang w:eastAsia="ar-SA"/>
        </w:rPr>
      </w:pPr>
      <w:r w:rsidRPr="003E5367">
        <w:rPr>
          <w:sz w:val="28"/>
          <w:szCs w:val="28"/>
          <w:lang w:eastAsia="ar-SA"/>
        </w:rPr>
        <w:t>____________________________________________________________________________________________________________________________________</w:t>
      </w:r>
    </w:p>
    <w:p w:rsidR="003508F8" w:rsidRPr="003E5367" w:rsidRDefault="003508F8" w:rsidP="003508F8">
      <w:pPr>
        <w:suppressAutoHyphens/>
        <w:jc w:val="both"/>
        <w:rPr>
          <w:sz w:val="28"/>
          <w:szCs w:val="28"/>
          <w:lang w:eastAsia="ar-SA"/>
        </w:rPr>
      </w:pPr>
      <w:r w:rsidRPr="003E5367">
        <w:rPr>
          <w:sz w:val="28"/>
          <w:szCs w:val="28"/>
          <w:lang w:eastAsia="ar-SA"/>
        </w:rPr>
        <w:t>____________________________________________________________________________________________________________________________________</w:t>
      </w:r>
    </w:p>
    <w:p w:rsidR="003508F8" w:rsidRPr="003E5367" w:rsidRDefault="003508F8" w:rsidP="003508F8">
      <w:pPr>
        <w:suppressAutoHyphens/>
        <w:jc w:val="both"/>
        <w:rPr>
          <w:b/>
          <w:sz w:val="28"/>
          <w:szCs w:val="28"/>
          <w:lang w:eastAsia="ar-SA"/>
        </w:rPr>
      </w:pPr>
    </w:p>
    <w:p w:rsidR="003508F8" w:rsidRPr="003E5367" w:rsidRDefault="003508F8" w:rsidP="003508F8">
      <w:pPr>
        <w:suppressAutoHyphens/>
        <w:jc w:val="both"/>
        <w:rPr>
          <w:b/>
          <w:sz w:val="28"/>
          <w:szCs w:val="28"/>
          <w:lang w:eastAsia="ar-SA"/>
        </w:rPr>
      </w:pPr>
    </w:p>
    <w:p w:rsidR="003508F8" w:rsidRPr="003E5367" w:rsidRDefault="003508F8" w:rsidP="003508F8">
      <w:pPr>
        <w:suppressAutoHyphens/>
        <w:jc w:val="both"/>
        <w:rPr>
          <w:sz w:val="28"/>
          <w:szCs w:val="28"/>
          <w:lang w:eastAsia="ar-SA"/>
        </w:rPr>
      </w:pPr>
      <w:r w:rsidRPr="003E5367">
        <w:rPr>
          <w:b/>
          <w:sz w:val="28"/>
          <w:szCs w:val="28"/>
          <w:lang w:eastAsia="ar-SA"/>
        </w:rPr>
        <w:t>Оценка за практику</w:t>
      </w:r>
      <w:r w:rsidRPr="003E5367">
        <w:rPr>
          <w:sz w:val="28"/>
          <w:szCs w:val="28"/>
          <w:lang w:eastAsia="ar-SA"/>
        </w:rPr>
        <w:t xml:space="preserve"> _______________________________________________</w:t>
      </w:r>
    </w:p>
    <w:p w:rsidR="003508F8" w:rsidRPr="003E5367" w:rsidRDefault="003508F8" w:rsidP="003508F8">
      <w:pPr>
        <w:suppressAutoHyphens/>
        <w:jc w:val="both"/>
        <w:rPr>
          <w:sz w:val="28"/>
          <w:szCs w:val="28"/>
          <w:lang w:eastAsia="ar-SA"/>
        </w:rPr>
      </w:pPr>
    </w:p>
    <w:p w:rsidR="003508F8" w:rsidRPr="003E5367" w:rsidRDefault="003508F8" w:rsidP="003508F8">
      <w:pPr>
        <w:suppressAutoHyphens/>
        <w:spacing w:line="276" w:lineRule="auto"/>
        <w:jc w:val="both"/>
        <w:rPr>
          <w:b/>
          <w:sz w:val="28"/>
          <w:szCs w:val="28"/>
          <w:lang w:eastAsia="ar-SA"/>
        </w:rPr>
      </w:pPr>
      <w:r w:rsidRPr="003E5367">
        <w:rPr>
          <w:b/>
          <w:sz w:val="28"/>
          <w:szCs w:val="28"/>
          <w:lang w:eastAsia="ar-SA"/>
        </w:rPr>
        <w:t xml:space="preserve">Научный </w:t>
      </w:r>
    </w:p>
    <w:p w:rsidR="003508F8" w:rsidRPr="003E5367" w:rsidRDefault="003508F8" w:rsidP="003508F8">
      <w:pPr>
        <w:suppressAutoHyphens/>
        <w:spacing w:line="276" w:lineRule="auto"/>
        <w:jc w:val="both"/>
        <w:rPr>
          <w:b/>
          <w:sz w:val="28"/>
          <w:szCs w:val="28"/>
          <w:lang w:eastAsia="ar-SA"/>
        </w:rPr>
      </w:pPr>
      <w:r w:rsidRPr="003E5367">
        <w:rPr>
          <w:b/>
          <w:sz w:val="28"/>
          <w:szCs w:val="28"/>
          <w:lang w:eastAsia="ar-SA"/>
        </w:rPr>
        <w:t xml:space="preserve">руководитель </w:t>
      </w:r>
    </w:p>
    <w:p w:rsidR="003508F8" w:rsidRPr="003E5367" w:rsidRDefault="003508F8" w:rsidP="003508F8">
      <w:pPr>
        <w:suppressAutoHyphens/>
        <w:spacing w:line="276" w:lineRule="auto"/>
        <w:jc w:val="both"/>
        <w:rPr>
          <w:sz w:val="28"/>
          <w:szCs w:val="28"/>
          <w:lang w:eastAsia="ar-SA"/>
        </w:rPr>
      </w:pPr>
      <w:r w:rsidRPr="003E5367">
        <w:rPr>
          <w:b/>
          <w:sz w:val="28"/>
          <w:szCs w:val="28"/>
          <w:lang w:eastAsia="ar-SA"/>
        </w:rPr>
        <w:t>магистранта     _______________</w:t>
      </w:r>
      <w:r w:rsidRPr="003E5367">
        <w:rPr>
          <w:sz w:val="28"/>
          <w:szCs w:val="28"/>
          <w:lang w:eastAsia="ar-SA"/>
        </w:rPr>
        <w:t>______ / _______________________</w:t>
      </w:r>
      <w:proofErr w:type="gramStart"/>
      <w:r w:rsidRPr="003E5367">
        <w:rPr>
          <w:sz w:val="28"/>
          <w:szCs w:val="28"/>
          <w:lang w:eastAsia="ar-SA"/>
        </w:rPr>
        <w:t>_  /</w:t>
      </w:r>
      <w:proofErr w:type="gramEnd"/>
      <w:r w:rsidRPr="003E5367">
        <w:rPr>
          <w:sz w:val="28"/>
          <w:szCs w:val="28"/>
          <w:lang w:eastAsia="ar-SA"/>
        </w:rPr>
        <w:t xml:space="preserve">       </w:t>
      </w:r>
    </w:p>
    <w:p w:rsidR="003508F8" w:rsidRDefault="003508F8" w:rsidP="003508F8">
      <w:pPr>
        <w:suppressAutoHyphens/>
        <w:spacing w:line="276" w:lineRule="auto"/>
        <w:jc w:val="both"/>
        <w:rPr>
          <w:i/>
          <w:lang w:eastAsia="ar-SA"/>
        </w:rPr>
      </w:pPr>
      <w:r w:rsidRPr="003E5367">
        <w:rPr>
          <w:i/>
          <w:lang w:eastAsia="ar-SA"/>
        </w:rPr>
        <w:t xml:space="preserve">                                                   (</w:t>
      </w:r>
      <w:proofErr w:type="gramStart"/>
      <w:r w:rsidRPr="003E5367">
        <w:rPr>
          <w:i/>
          <w:lang w:eastAsia="ar-SA"/>
        </w:rPr>
        <w:t xml:space="preserve">подпись)   </w:t>
      </w:r>
      <w:proofErr w:type="gramEnd"/>
      <w:r w:rsidRPr="003E5367">
        <w:rPr>
          <w:i/>
          <w:lang w:eastAsia="ar-SA"/>
        </w:rPr>
        <w:t xml:space="preserve">                                       (расшифровка</w:t>
      </w:r>
      <w:r>
        <w:rPr>
          <w:i/>
          <w:lang w:eastAsia="ar-SA"/>
        </w:rPr>
        <w:t xml:space="preserve">)                 </w:t>
      </w:r>
    </w:p>
    <w:p w:rsidR="003508F8" w:rsidRPr="00C55777" w:rsidRDefault="003508F8" w:rsidP="003508F8">
      <w:pPr>
        <w:suppressAutoHyphens/>
        <w:spacing w:line="276" w:lineRule="auto"/>
        <w:jc w:val="both"/>
        <w:rPr>
          <w:i/>
          <w:lang w:eastAsia="ar-SA"/>
        </w:rPr>
      </w:pPr>
    </w:p>
    <w:bookmarkEnd w:id="8"/>
    <w:p w:rsidR="003508F8" w:rsidRDefault="003508F8" w:rsidP="00CA688B">
      <w:pPr>
        <w:ind w:left="1005" w:hanging="645"/>
      </w:pPr>
    </w:p>
    <w:sectPr w:rsidR="003508F8" w:rsidSect="00115EFA">
      <w:footerReference w:type="default" r:id="rId2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B6753" w:rsidRDefault="00AB6753" w:rsidP="00786DB7">
      <w:r>
        <w:separator/>
      </w:r>
    </w:p>
  </w:endnote>
  <w:endnote w:type="continuationSeparator" w:id="0">
    <w:p w:rsidR="00AB6753" w:rsidRDefault="00AB6753" w:rsidP="00786D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DejaVu Sans">
    <w:altName w:val="Calibri"/>
    <w:charset w:val="CC"/>
    <w:family w:val="swiss"/>
    <w:pitch w:val="variable"/>
    <w:sig w:usb0="E7002EFF" w:usb1="D200FDFF" w:usb2="0A24602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440366781"/>
      <w:docPartObj>
        <w:docPartGallery w:val="Page Numbers (Bottom of Page)"/>
        <w:docPartUnique/>
      </w:docPartObj>
    </w:sdtPr>
    <w:sdtEndPr/>
    <w:sdtContent>
      <w:p w:rsidR="000C7FE7" w:rsidRDefault="000C7FE7">
        <w:pPr>
          <w:pStyle w:val="af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20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B6753" w:rsidRDefault="00AB6753" w:rsidP="00786DB7">
      <w:r>
        <w:separator/>
      </w:r>
    </w:p>
  </w:footnote>
  <w:footnote w:type="continuationSeparator" w:id="0">
    <w:p w:rsidR="00AB6753" w:rsidRDefault="00AB6753" w:rsidP="00786DB7">
      <w:r>
        <w:continuationSeparator/>
      </w:r>
    </w:p>
  </w:footnote>
  <w:footnote w:id="1">
    <w:p w:rsidR="000C7FE7" w:rsidRPr="003513F4" w:rsidRDefault="000C7FE7" w:rsidP="003508F8">
      <w:pPr>
        <w:pStyle w:val="aff4"/>
        <w:jc w:val="both"/>
        <w:rPr>
          <w:i/>
          <w:sz w:val="18"/>
          <w:szCs w:val="18"/>
        </w:rPr>
      </w:pPr>
      <w:r w:rsidRPr="00284B89">
        <w:rPr>
          <w:rStyle w:val="aff6"/>
          <w:sz w:val="18"/>
          <w:szCs w:val="18"/>
        </w:rPr>
        <w:footnoteRef/>
      </w:r>
      <w:r w:rsidRPr="00284B89">
        <w:rPr>
          <w:sz w:val="18"/>
          <w:szCs w:val="18"/>
        </w:rPr>
        <w:t xml:space="preserve"> </w:t>
      </w:r>
      <w:r w:rsidRPr="003513F4">
        <w:rPr>
          <w:i/>
          <w:sz w:val="18"/>
          <w:szCs w:val="18"/>
        </w:rPr>
        <w:t xml:space="preserve">Могут уточняться и дополняться в соответствии со спецификой практики, установленных форм контроля, применяемых технологий обучения и оценивания.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7D58FB"/>
    <w:multiLevelType w:val="hybridMultilevel"/>
    <w:tmpl w:val="D7509E82"/>
    <w:lvl w:ilvl="0" w:tplc="04190015">
      <w:start w:val="1"/>
      <w:numFmt w:val="upp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0BC4D3B"/>
    <w:multiLevelType w:val="hybridMultilevel"/>
    <w:tmpl w:val="44CA6C5A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330EC2"/>
    <w:multiLevelType w:val="hybridMultilevel"/>
    <w:tmpl w:val="DB5624A4"/>
    <w:lvl w:ilvl="0" w:tplc="16C4AF96">
      <w:numFmt w:val="bullet"/>
      <w:lvlText w:val=""/>
      <w:lvlJc w:val="left"/>
      <w:pPr>
        <w:ind w:left="1302" w:hanging="274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C08C302A">
      <w:numFmt w:val="bullet"/>
      <w:lvlText w:val="•"/>
      <w:lvlJc w:val="left"/>
      <w:pPr>
        <w:ind w:left="2195" w:hanging="274"/>
      </w:pPr>
      <w:rPr>
        <w:rFonts w:hint="default"/>
        <w:lang w:val="ru-RU" w:eastAsia="en-US" w:bidi="ar-SA"/>
      </w:rPr>
    </w:lvl>
    <w:lvl w:ilvl="2" w:tplc="3440E596">
      <w:numFmt w:val="bullet"/>
      <w:lvlText w:val="•"/>
      <w:lvlJc w:val="left"/>
      <w:pPr>
        <w:ind w:left="3091" w:hanging="274"/>
      </w:pPr>
      <w:rPr>
        <w:rFonts w:hint="default"/>
        <w:lang w:val="ru-RU" w:eastAsia="en-US" w:bidi="ar-SA"/>
      </w:rPr>
    </w:lvl>
    <w:lvl w:ilvl="3" w:tplc="520C026E">
      <w:numFmt w:val="bullet"/>
      <w:lvlText w:val="•"/>
      <w:lvlJc w:val="left"/>
      <w:pPr>
        <w:ind w:left="3987" w:hanging="274"/>
      </w:pPr>
      <w:rPr>
        <w:rFonts w:hint="default"/>
        <w:lang w:val="ru-RU" w:eastAsia="en-US" w:bidi="ar-SA"/>
      </w:rPr>
    </w:lvl>
    <w:lvl w:ilvl="4" w:tplc="794AAC96">
      <w:numFmt w:val="bullet"/>
      <w:lvlText w:val="•"/>
      <w:lvlJc w:val="left"/>
      <w:pPr>
        <w:ind w:left="4883" w:hanging="274"/>
      </w:pPr>
      <w:rPr>
        <w:rFonts w:hint="default"/>
        <w:lang w:val="ru-RU" w:eastAsia="en-US" w:bidi="ar-SA"/>
      </w:rPr>
    </w:lvl>
    <w:lvl w:ilvl="5" w:tplc="77C07138">
      <w:numFmt w:val="bullet"/>
      <w:lvlText w:val="•"/>
      <w:lvlJc w:val="left"/>
      <w:pPr>
        <w:ind w:left="5779" w:hanging="274"/>
      </w:pPr>
      <w:rPr>
        <w:rFonts w:hint="default"/>
        <w:lang w:val="ru-RU" w:eastAsia="en-US" w:bidi="ar-SA"/>
      </w:rPr>
    </w:lvl>
    <w:lvl w:ilvl="6" w:tplc="DF0C7E5C">
      <w:numFmt w:val="bullet"/>
      <w:lvlText w:val="•"/>
      <w:lvlJc w:val="left"/>
      <w:pPr>
        <w:ind w:left="6675" w:hanging="274"/>
      </w:pPr>
      <w:rPr>
        <w:rFonts w:hint="default"/>
        <w:lang w:val="ru-RU" w:eastAsia="en-US" w:bidi="ar-SA"/>
      </w:rPr>
    </w:lvl>
    <w:lvl w:ilvl="7" w:tplc="243A27A8">
      <w:numFmt w:val="bullet"/>
      <w:lvlText w:val="•"/>
      <w:lvlJc w:val="left"/>
      <w:pPr>
        <w:ind w:left="7571" w:hanging="274"/>
      </w:pPr>
      <w:rPr>
        <w:rFonts w:hint="default"/>
        <w:lang w:val="ru-RU" w:eastAsia="en-US" w:bidi="ar-SA"/>
      </w:rPr>
    </w:lvl>
    <w:lvl w:ilvl="8" w:tplc="E24642BA">
      <w:numFmt w:val="bullet"/>
      <w:lvlText w:val="•"/>
      <w:lvlJc w:val="left"/>
      <w:pPr>
        <w:ind w:left="8467" w:hanging="274"/>
      </w:pPr>
      <w:rPr>
        <w:rFonts w:hint="default"/>
        <w:lang w:val="ru-RU" w:eastAsia="en-US" w:bidi="ar-SA"/>
      </w:rPr>
    </w:lvl>
  </w:abstractNum>
  <w:abstractNum w:abstractNumId="3" w15:restartNumberingAfterBreak="0">
    <w:nsid w:val="031A26C0"/>
    <w:multiLevelType w:val="hybridMultilevel"/>
    <w:tmpl w:val="7556F5CC"/>
    <w:lvl w:ilvl="0" w:tplc="04190015">
      <w:start w:val="1"/>
      <w:numFmt w:val="upperLetter"/>
      <w:lvlText w:val="%1."/>
      <w:lvlJc w:val="left"/>
      <w:pPr>
        <w:ind w:left="1364" w:hanging="360"/>
      </w:pPr>
    </w:lvl>
    <w:lvl w:ilvl="1" w:tplc="04190019" w:tentative="1">
      <w:start w:val="1"/>
      <w:numFmt w:val="lowerLetter"/>
      <w:lvlText w:val="%2."/>
      <w:lvlJc w:val="left"/>
      <w:pPr>
        <w:ind w:left="2084" w:hanging="360"/>
      </w:pPr>
    </w:lvl>
    <w:lvl w:ilvl="2" w:tplc="0419001B" w:tentative="1">
      <w:start w:val="1"/>
      <w:numFmt w:val="lowerRoman"/>
      <w:lvlText w:val="%3."/>
      <w:lvlJc w:val="right"/>
      <w:pPr>
        <w:ind w:left="2804" w:hanging="180"/>
      </w:pPr>
    </w:lvl>
    <w:lvl w:ilvl="3" w:tplc="0419000F" w:tentative="1">
      <w:start w:val="1"/>
      <w:numFmt w:val="decimal"/>
      <w:lvlText w:val="%4."/>
      <w:lvlJc w:val="left"/>
      <w:pPr>
        <w:ind w:left="3524" w:hanging="360"/>
      </w:pPr>
    </w:lvl>
    <w:lvl w:ilvl="4" w:tplc="04190019" w:tentative="1">
      <w:start w:val="1"/>
      <w:numFmt w:val="lowerLetter"/>
      <w:lvlText w:val="%5."/>
      <w:lvlJc w:val="left"/>
      <w:pPr>
        <w:ind w:left="4244" w:hanging="360"/>
      </w:pPr>
    </w:lvl>
    <w:lvl w:ilvl="5" w:tplc="0419001B" w:tentative="1">
      <w:start w:val="1"/>
      <w:numFmt w:val="lowerRoman"/>
      <w:lvlText w:val="%6."/>
      <w:lvlJc w:val="right"/>
      <w:pPr>
        <w:ind w:left="4964" w:hanging="180"/>
      </w:pPr>
    </w:lvl>
    <w:lvl w:ilvl="6" w:tplc="0419000F" w:tentative="1">
      <w:start w:val="1"/>
      <w:numFmt w:val="decimal"/>
      <w:lvlText w:val="%7."/>
      <w:lvlJc w:val="left"/>
      <w:pPr>
        <w:ind w:left="5684" w:hanging="360"/>
      </w:pPr>
    </w:lvl>
    <w:lvl w:ilvl="7" w:tplc="04190019" w:tentative="1">
      <w:start w:val="1"/>
      <w:numFmt w:val="lowerLetter"/>
      <w:lvlText w:val="%8."/>
      <w:lvlJc w:val="left"/>
      <w:pPr>
        <w:ind w:left="6404" w:hanging="360"/>
      </w:pPr>
    </w:lvl>
    <w:lvl w:ilvl="8" w:tplc="0419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4" w15:restartNumberingAfterBreak="0">
    <w:nsid w:val="04531BE2"/>
    <w:multiLevelType w:val="hybridMultilevel"/>
    <w:tmpl w:val="A5C89C30"/>
    <w:lvl w:ilvl="0" w:tplc="04190015">
      <w:start w:val="1"/>
      <w:numFmt w:val="upp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06495EDD"/>
    <w:multiLevelType w:val="hybridMultilevel"/>
    <w:tmpl w:val="42DA1002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6079DC"/>
    <w:multiLevelType w:val="hybridMultilevel"/>
    <w:tmpl w:val="B6324086"/>
    <w:lvl w:ilvl="0" w:tplc="42DC632A">
      <w:start w:val="22"/>
      <w:numFmt w:val="decimal"/>
      <w:lvlText w:val="%1."/>
      <w:lvlJc w:val="left"/>
      <w:pPr>
        <w:ind w:left="659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088D4AA3"/>
    <w:multiLevelType w:val="hybridMultilevel"/>
    <w:tmpl w:val="13E48642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9E36DA1"/>
    <w:multiLevelType w:val="hybridMultilevel"/>
    <w:tmpl w:val="2732F4A4"/>
    <w:lvl w:ilvl="0" w:tplc="04190015">
      <w:start w:val="1"/>
      <w:numFmt w:val="upp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09FA686A"/>
    <w:multiLevelType w:val="hybridMultilevel"/>
    <w:tmpl w:val="10F272DA"/>
    <w:lvl w:ilvl="0" w:tplc="04190015">
      <w:start w:val="1"/>
      <w:numFmt w:val="upperLetter"/>
      <w:lvlText w:val="%1."/>
      <w:lvlJc w:val="left"/>
      <w:pPr>
        <w:ind w:left="1364" w:hanging="360"/>
      </w:pPr>
    </w:lvl>
    <w:lvl w:ilvl="1" w:tplc="04190019" w:tentative="1">
      <w:start w:val="1"/>
      <w:numFmt w:val="lowerLetter"/>
      <w:lvlText w:val="%2."/>
      <w:lvlJc w:val="left"/>
      <w:pPr>
        <w:ind w:left="2084" w:hanging="360"/>
      </w:pPr>
    </w:lvl>
    <w:lvl w:ilvl="2" w:tplc="0419001B" w:tentative="1">
      <w:start w:val="1"/>
      <w:numFmt w:val="lowerRoman"/>
      <w:lvlText w:val="%3."/>
      <w:lvlJc w:val="right"/>
      <w:pPr>
        <w:ind w:left="2804" w:hanging="180"/>
      </w:pPr>
    </w:lvl>
    <w:lvl w:ilvl="3" w:tplc="0419000F" w:tentative="1">
      <w:start w:val="1"/>
      <w:numFmt w:val="decimal"/>
      <w:lvlText w:val="%4."/>
      <w:lvlJc w:val="left"/>
      <w:pPr>
        <w:ind w:left="3524" w:hanging="360"/>
      </w:pPr>
    </w:lvl>
    <w:lvl w:ilvl="4" w:tplc="04190019" w:tentative="1">
      <w:start w:val="1"/>
      <w:numFmt w:val="lowerLetter"/>
      <w:lvlText w:val="%5."/>
      <w:lvlJc w:val="left"/>
      <w:pPr>
        <w:ind w:left="4244" w:hanging="360"/>
      </w:pPr>
    </w:lvl>
    <w:lvl w:ilvl="5" w:tplc="0419001B" w:tentative="1">
      <w:start w:val="1"/>
      <w:numFmt w:val="lowerRoman"/>
      <w:lvlText w:val="%6."/>
      <w:lvlJc w:val="right"/>
      <w:pPr>
        <w:ind w:left="4964" w:hanging="180"/>
      </w:pPr>
    </w:lvl>
    <w:lvl w:ilvl="6" w:tplc="0419000F" w:tentative="1">
      <w:start w:val="1"/>
      <w:numFmt w:val="decimal"/>
      <w:lvlText w:val="%7."/>
      <w:lvlJc w:val="left"/>
      <w:pPr>
        <w:ind w:left="5684" w:hanging="360"/>
      </w:pPr>
    </w:lvl>
    <w:lvl w:ilvl="7" w:tplc="04190019" w:tentative="1">
      <w:start w:val="1"/>
      <w:numFmt w:val="lowerLetter"/>
      <w:lvlText w:val="%8."/>
      <w:lvlJc w:val="left"/>
      <w:pPr>
        <w:ind w:left="6404" w:hanging="360"/>
      </w:pPr>
    </w:lvl>
    <w:lvl w:ilvl="8" w:tplc="0419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0" w15:restartNumberingAfterBreak="0">
    <w:nsid w:val="0BC8214C"/>
    <w:multiLevelType w:val="hybridMultilevel"/>
    <w:tmpl w:val="36CA33C4"/>
    <w:lvl w:ilvl="0" w:tplc="49B4CB56">
      <w:start w:val="1"/>
      <w:numFmt w:val="bullet"/>
      <w:pStyle w:val="1"/>
      <w:lvlText w:val="­"/>
      <w:lvlJc w:val="left"/>
      <w:pPr>
        <w:tabs>
          <w:tab w:val="num" w:pos="1040"/>
        </w:tabs>
        <w:ind w:firstLine="680"/>
      </w:pPr>
      <w:rPr>
        <w:rFonts w:ascii="Courier New" w:hAnsi="Courier New" w:hint="default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BD05835"/>
    <w:multiLevelType w:val="hybridMultilevel"/>
    <w:tmpl w:val="7750CEC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10776076"/>
    <w:multiLevelType w:val="hybridMultilevel"/>
    <w:tmpl w:val="83BE7748"/>
    <w:lvl w:ilvl="0" w:tplc="0419000F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13A01AFE"/>
    <w:multiLevelType w:val="hybridMultilevel"/>
    <w:tmpl w:val="4B3A685C"/>
    <w:lvl w:ilvl="0" w:tplc="04190015">
      <w:start w:val="1"/>
      <w:numFmt w:val="upperLetter"/>
      <w:lvlText w:val="%1."/>
      <w:lvlJc w:val="left"/>
      <w:pPr>
        <w:ind w:left="1788" w:hanging="360"/>
      </w:pPr>
    </w:lvl>
    <w:lvl w:ilvl="1" w:tplc="04190019" w:tentative="1">
      <w:start w:val="1"/>
      <w:numFmt w:val="lowerLetter"/>
      <w:lvlText w:val="%2."/>
      <w:lvlJc w:val="left"/>
      <w:pPr>
        <w:ind w:left="2508" w:hanging="360"/>
      </w:pPr>
    </w:lvl>
    <w:lvl w:ilvl="2" w:tplc="0419001B" w:tentative="1">
      <w:start w:val="1"/>
      <w:numFmt w:val="lowerRoman"/>
      <w:lvlText w:val="%3."/>
      <w:lvlJc w:val="right"/>
      <w:pPr>
        <w:ind w:left="3228" w:hanging="180"/>
      </w:pPr>
    </w:lvl>
    <w:lvl w:ilvl="3" w:tplc="0419000F" w:tentative="1">
      <w:start w:val="1"/>
      <w:numFmt w:val="decimal"/>
      <w:lvlText w:val="%4."/>
      <w:lvlJc w:val="left"/>
      <w:pPr>
        <w:ind w:left="3948" w:hanging="360"/>
      </w:pPr>
    </w:lvl>
    <w:lvl w:ilvl="4" w:tplc="04190019" w:tentative="1">
      <w:start w:val="1"/>
      <w:numFmt w:val="lowerLetter"/>
      <w:lvlText w:val="%5."/>
      <w:lvlJc w:val="left"/>
      <w:pPr>
        <w:ind w:left="4668" w:hanging="360"/>
      </w:pPr>
    </w:lvl>
    <w:lvl w:ilvl="5" w:tplc="0419001B" w:tentative="1">
      <w:start w:val="1"/>
      <w:numFmt w:val="lowerRoman"/>
      <w:lvlText w:val="%6."/>
      <w:lvlJc w:val="right"/>
      <w:pPr>
        <w:ind w:left="5388" w:hanging="180"/>
      </w:pPr>
    </w:lvl>
    <w:lvl w:ilvl="6" w:tplc="0419000F" w:tentative="1">
      <w:start w:val="1"/>
      <w:numFmt w:val="decimal"/>
      <w:lvlText w:val="%7."/>
      <w:lvlJc w:val="left"/>
      <w:pPr>
        <w:ind w:left="6108" w:hanging="360"/>
      </w:pPr>
    </w:lvl>
    <w:lvl w:ilvl="7" w:tplc="04190019" w:tentative="1">
      <w:start w:val="1"/>
      <w:numFmt w:val="lowerLetter"/>
      <w:lvlText w:val="%8."/>
      <w:lvlJc w:val="left"/>
      <w:pPr>
        <w:ind w:left="6828" w:hanging="360"/>
      </w:pPr>
    </w:lvl>
    <w:lvl w:ilvl="8" w:tplc="0419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14" w15:restartNumberingAfterBreak="0">
    <w:nsid w:val="14E551C4"/>
    <w:multiLevelType w:val="hybridMultilevel"/>
    <w:tmpl w:val="4B822E66"/>
    <w:lvl w:ilvl="0" w:tplc="04190015">
      <w:start w:val="1"/>
      <w:numFmt w:val="upperLetter"/>
      <w:lvlText w:val="%1."/>
      <w:lvlJc w:val="left"/>
      <w:pPr>
        <w:ind w:left="1364" w:hanging="360"/>
      </w:pPr>
    </w:lvl>
    <w:lvl w:ilvl="1" w:tplc="04190019" w:tentative="1">
      <w:start w:val="1"/>
      <w:numFmt w:val="lowerLetter"/>
      <w:lvlText w:val="%2."/>
      <w:lvlJc w:val="left"/>
      <w:pPr>
        <w:ind w:left="2084" w:hanging="360"/>
      </w:pPr>
    </w:lvl>
    <w:lvl w:ilvl="2" w:tplc="0419001B" w:tentative="1">
      <w:start w:val="1"/>
      <w:numFmt w:val="lowerRoman"/>
      <w:lvlText w:val="%3."/>
      <w:lvlJc w:val="right"/>
      <w:pPr>
        <w:ind w:left="2804" w:hanging="180"/>
      </w:pPr>
    </w:lvl>
    <w:lvl w:ilvl="3" w:tplc="0419000F" w:tentative="1">
      <w:start w:val="1"/>
      <w:numFmt w:val="decimal"/>
      <w:lvlText w:val="%4."/>
      <w:lvlJc w:val="left"/>
      <w:pPr>
        <w:ind w:left="3524" w:hanging="360"/>
      </w:pPr>
    </w:lvl>
    <w:lvl w:ilvl="4" w:tplc="04190019" w:tentative="1">
      <w:start w:val="1"/>
      <w:numFmt w:val="lowerLetter"/>
      <w:lvlText w:val="%5."/>
      <w:lvlJc w:val="left"/>
      <w:pPr>
        <w:ind w:left="4244" w:hanging="360"/>
      </w:pPr>
    </w:lvl>
    <w:lvl w:ilvl="5" w:tplc="0419001B" w:tentative="1">
      <w:start w:val="1"/>
      <w:numFmt w:val="lowerRoman"/>
      <w:lvlText w:val="%6."/>
      <w:lvlJc w:val="right"/>
      <w:pPr>
        <w:ind w:left="4964" w:hanging="180"/>
      </w:pPr>
    </w:lvl>
    <w:lvl w:ilvl="6" w:tplc="0419000F" w:tentative="1">
      <w:start w:val="1"/>
      <w:numFmt w:val="decimal"/>
      <w:lvlText w:val="%7."/>
      <w:lvlJc w:val="left"/>
      <w:pPr>
        <w:ind w:left="5684" w:hanging="360"/>
      </w:pPr>
    </w:lvl>
    <w:lvl w:ilvl="7" w:tplc="04190019" w:tentative="1">
      <w:start w:val="1"/>
      <w:numFmt w:val="lowerLetter"/>
      <w:lvlText w:val="%8."/>
      <w:lvlJc w:val="left"/>
      <w:pPr>
        <w:ind w:left="6404" w:hanging="360"/>
      </w:pPr>
    </w:lvl>
    <w:lvl w:ilvl="8" w:tplc="0419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5" w15:restartNumberingAfterBreak="0">
    <w:nsid w:val="174F58B6"/>
    <w:multiLevelType w:val="hybridMultilevel"/>
    <w:tmpl w:val="2BA23004"/>
    <w:lvl w:ilvl="0" w:tplc="04190015">
      <w:start w:val="1"/>
      <w:numFmt w:val="upperLetter"/>
      <w:lvlText w:val="%1."/>
      <w:lvlJc w:val="left"/>
      <w:pPr>
        <w:ind w:left="1724" w:hanging="360"/>
      </w:pPr>
    </w:lvl>
    <w:lvl w:ilvl="1" w:tplc="04190019" w:tentative="1">
      <w:start w:val="1"/>
      <w:numFmt w:val="lowerLetter"/>
      <w:lvlText w:val="%2."/>
      <w:lvlJc w:val="left"/>
      <w:pPr>
        <w:ind w:left="2444" w:hanging="360"/>
      </w:pPr>
    </w:lvl>
    <w:lvl w:ilvl="2" w:tplc="0419001B" w:tentative="1">
      <w:start w:val="1"/>
      <w:numFmt w:val="lowerRoman"/>
      <w:lvlText w:val="%3."/>
      <w:lvlJc w:val="right"/>
      <w:pPr>
        <w:ind w:left="3164" w:hanging="180"/>
      </w:pPr>
    </w:lvl>
    <w:lvl w:ilvl="3" w:tplc="0419000F" w:tentative="1">
      <w:start w:val="1"/>
      <w:numFmt w:val="decimal"/>
      <w:lvlText w:val="%4."/>
      <w:lvlJc w:val="left"/>
      <w:pPr>
        <w:ind w:left="3884" w:hanging="360"/>
      </w:pPr>
    </w:lvl>
    <w:lvl w:ilvl="4" w:tplc="04190019" w:tentative="1">
      <w:start w:val="1"/>
      <w:numFmt w:val="lowerLetter"/>
      <w:lvlText w:val="%5."/>
      <w:lvlJc w:val="left"/>
      <w:pPr>
        <w:ind w:left="4604" w:hanging="360"/>
      </w:pPr>
    </w:lvl>
    <w:lvl w:ilvl="5" w:tplc="0419001B" w:tentative="1">
      <w:start w:val="1"/>
      <w:numFmt w:val="lowerRoman"/>
      <w:lvlText w:val="%6."/>
      <w:lvlJc w:val="right"/>
      <w:pPr>
        <w:ind w:left="5324" w:hanging="180"/>
      </w:pPr>
    </w:lvl>
    <w:lvl w:ilvl="6" w:tplc="0419000F" w:tentative="1">
      <w:start w:val="1"/>
      <w:numFmt w:val="decimal"/>
      <w:lvlText w:val="%7."/>
      <w:lvlJc w:val="left"/>
      <w:pPr>
        <w:ind w:left="6044" w:hanging="360"/>
      </w:pPr>
    </w:lvl>
    <w:lvl w:ilvl="7" w:tplc="04190019" w:tentative="1">
      <w:start w:val="1"/>
      <w:numFmt w:val="lowerLetter"/>
      <w:lvlText w:val="%8."/>
      <w:lvlJc w:val="left"/>
      <w:pPr>
        <w:ind w:left="6764" w:hanging="360"/>
      </w:pPr>
    </w:lvl>
    <w:lvl w:ilvl="8" w:tplc="0419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6" w15:restartNumberingAfterBreak="0">
    <w:nsid w:val="19435DF6"/>
    <w:multiLevelType w:val="hybridMultilevel"/>
    <w:tmpl w:val="BFB40222"/>
    <w:lvl w:ilvl="0" w:tplc="04190015">
      <w:start w:val="1"/>
      <w:numFmt w:val="upperLetter"/>
      <w:lvlText w:val="%1."/>
      <w:lvlJc w:val="left"/>
      <w:pPr>
        <w:ind w:left="1379" w:hanging="360"/>
      </w:pPr>
    </w:lvl>
    <w:lvl w:ilvl="1" w:tplc="04190019" w:tentative="1">
      <w:start w:val="1"/>
      <w:numFmt w:val="lowerLetter"/>
      <w:lvlText w:val="%2."/>
      <w:lvlJc w:val="left"/>
      <w:pPr>
        <w:ind w:left="2099" w:hanging="360"/>
      </w:pPr>
    </w:lvl>
    <w:lvl w:ilvl="2" w:tplc="0419001B" w:tentative="1">
      <w:start w:val="1"/>
      <w:numFmt w:val="lowerRoman"/>
      <w:lvlText w:val="%3."/>
      <w:lvlJc w:val="right"/>
      <w:pPr>
        <w:ind w:left="2819" w:hanging="180"/>
      </w:pPr>
    </w:lvl>
    <w:lvl w:ilvl="3" w:tplc="0419000F" w:tentative="1">
      <w:start w:val="1"/>
      <w:numFmt w:val="decimal"/>
      <w:lvlText w:val="%4."/>
      <w:lvlJc w:val="left"/>
      <w:pPr>
        <w:ind w:left="3539" w:hanging="360"/>
      </w:pPr>
    </w:lvl>
    <w:lvl w:ilvl="4" w:tplc="04190019" w:tentative="1">
      <w:start w:val="1"/>
      <w:numFmt w:val="lowerLetter"/>
      <w:lvlText w:val="%5."/>
      <w:lvlJc w:val="left"/>
      <w:pPr>
        <w:ind w:left="4259" w:hanging="360"/>
      </w:pPr>
    </w:lvl>
    <w:lvl w:ilvl="5" w:tplc="0419001B" w:tentative="1">
      <w:start w:val="1"/>
      <w:numFmt w:val="lowerRoman"/>
      <w:lvlText w:val="%6."/>
      <w:lvlJc w:val="right"/>
      <w:pPr>
        <w:ind w:left="4979" w:hanging="180"/>
      </w:pPr>
    </w:lvl>
    <w:lvl w:ilvl="6" w:tplc="0419000F" w:tentative="1">
      <w:start w:val="1"/>
      <w:numFmt w:val="decimal"/>
      <w:lvlText w:val="%7."/>
      <w:lvlJc w:val="left"/>
      <w:pPr>
        <w:ind w:left="5699" w:hanging="360"/>
      </w:pPr>
    </w:lvl>
    <w:lvl w:ilvl="7" w:tplc="04190019" w:tentative="1">
      <w:start w:val="1"/>
      <w:numFmt w:val="lowerLetter"/>
      <w:lvlText w:val="%8."/>
      <w:lvlJc w:val="left"/>
      <w:pPr>
        <w:ind w:left="6419" w:hanging="360"/>
      </w:pPr>
    </w:lvl>
    <w:lvl w:ilvl="8" w:tplc="0419001B" w:tentative="1">
      <w:start w:val="1"/>
      <w:numFmt w:val="lowerRoman"/>
      <w:lvlText w:val="%9."/>
      <w:lvlJc w:val="right"/>
      <w:pPr>
        <w:ind w:left="7139" w:hanging="180"/>
      </w:pPr>
    </w:lvl>
  </w:abstractNum>
  <w:abstractNum w:abstractNumId="17" w15:restartNumberingAfterBreak="0">
    <w:nsid w:val="1A49090A"/>
    <w:multiLevelType w:val="hybridMultilevel"/>
    <w:tmpl w:val="FAB6B820"/>
    <w:lvl w:ilvl="0" w:tplc="04190015">
      <w:start w:val="1"/>
      <w:numFmt w:val="upperLetter"/>
      <w:lvlText w:val="%1."/>
      <w:lvlJc w:val="left"/>
      <w:pPr>
        <w:ind w:left="2912" w:hanging="360"/>
      </w:pPr>
    </w:lvl>
    <w:lvl w:ilvl="1" w:tplc="04190019" w:tentative="1">
      <w:start w:val="1"/>
      <w:numFmt w:val="lowerLetter"/>
      <w:lvlText w:val="%2."/>
      <w:lvlJc w:val="left"/>
      <w:pPr>
        <w:ind w:left="2084" w:hanging="360"/>
      </w:pPr>
    </w:lvl>
    <w:lvl w:ilvl="2" w:tplc="0419001B" w:tentative="1">
      <w:start w:val="1"/>
      <w:numFmt w:val="lowerRoman"/>
      <w:lvlText w:val="%3."/>
      <w:lvlJc w:val="right"/>
      <w:pPr>
        <w:ind w:left="2804" w:hanging="180"/>
      </w:pPr>
    </w:lvl>
    <w:lvl w:ilvl="3" w:tplc="0419000F" w:tentative="1">
      <w:start w:val="1"/>
      <w:numFmt w:val="decimal"/>
      <w:lvlText w:val="%4."/>
      <w:lvlJc w:val="left"/>
      <w:pPr>
        <w:ind w:left="3524" w:hanging="360"/>
      </w:pPr>
    </w:lvl>
    <w:lvl w:ilvl="4" w:tplc="04190019" w:tentative="1">
      <w:start w:val="1"/>
      <w:numFmt w:val="lowerLetter"/>
      <w:lvlText w:val="%5."/>
      <w:lvlJc w:val="left"/>
      <w:pPr>
        <w:ind w:left="4244" w:hanging="360"/>
      </w:pPr>
    </w:lvl>
    <w:lvl w:ilvl="5" w:tplc="0419001B" w:tentative="1">
      <w:start w:val="1"/>
      <w:numFmt w:val="lowerRoman"/>
      <w:lvlText w:val="%6."/>
      <w:lvlJc w:val="right"/>
      <w:pPr>
        <w:ind w:left="4964" w:hanging="180"/>
      </w:pPr>
    </w:lvl>
    <w:lvl w:ilvl="6" w:tplc="0419000F" w:tentative="1">
      <w:start w:val="1"/>
      <w:numFmt w:val="decimal"/>
      <w:lvlText w:val="%7."/>
      <w:lvlJc w:val="left"/>
      <w:pPr>
        <w:ind w:left="5684" w:hanging="360"/>
      </w:pPr>
    </w:lvl>
    <w:lvl w:ilvl="7" w:tplc="04190019" w:tentative="1">
      <w:start w:val="1"/>
      <w:numFmt w:val="lowerLetter"/>
      <w:lvlText w:val="%8."/>
      <w:lvlJc w:val="left"/>
      <w:pPr>
        <w:ind w:left="6404" w:hanging="360"/>
      </w:pPr>
    </w:lvl>
    <w:lvl w:ilvl="8" w:tplc="0419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8" w15:restartNumberingAfterBreak="0">
    <w:nsid w:val="1A670E32"/>
    <w:multiLevelType w:val="hybridMultilevel"/>
    <w:tmpl w:val="91A637EC"/>
    <w:lvl w:ilvl="0" w:tplc="04190015">
      <w:start w:val="1"/>
      <w:numFmt w:val="upp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1BFB278F"/>
    <w:multiLevelType w:val="multilevel"/>
    <w:tmpl w:val="DCDA57A8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>
      <w:start w:val="2"/>
      <w:numFmt w:val="decimal"/>
      <w:isLgl/>
      <w:lvlText w:val="%1.%2."/>
      <w:lvlJc w:val="left"/>
      <w:pPr>
        <w:ind w:left="960" w:hanging="420"/>
      </w:pPr>
      <w:rPr>
        <w:rFonts w:hint="default"/>
      </w:rPr>
    </w:lvl>
    <w:lvl w:ilvl="2">
      <w:start w:val="1"/>
      <w:numFmt w:val="decimalZero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20" w15:restartNumberingAfterBreak="0">
    <w:nsid w:val="1DC002C1"/>
    <w:multiLevelType w:val="hybridMultilevel"/>
    <w:tmpl w:val="AD46CEC8"/>
    <w:lvl w:ilvl="0" w:tplc="04190015">
      <w:start w:val="1"/>
      <w:numFmt w:val="upperLetter"/>
      <w:lvlText w:val="%1."/>
      <w:lvlJc w:val="left"/>
      <w:pPr>
        <w:ind w:left="1379" w:hanging="360"/>
      </w:pPr>
    </w:lvl>
    <w:lvl w:ilvl="1" w:tplc="04190019" w:tentative="1">
      <w:start w:val="1"/>
      <w:numFmt w:val="lowerLetter"/>
      <w:lvlText w:val="%2."/>
      <w:lvlJc w:val="left"/>
      <w:pPr>
        <w:ind w:left="2099" w:hanging="360"/>
      </w:pPr>
    </w:lvl>
    <w:lvl w:ilvl="2" w:tplc="0419001B" w:tentative="1">
      <w:start w:val="1"/>
      <w:numFmt w:val="lowerRoman"/>
      <w:lvlText w:val="%3."/>
      <w:lvlJc w:val="right"/>
      <w:pPr>
        <w:ind w:left="2819" w:hanging="180"/>
      </w:pPr>
    </w:lvl>
    <w:lvl w:ilvl="3" w:tplc="0419000F" w:tentative="1">
      <w:start w:val="1"/>
      <w:numFmt w:val="decimal"/>
      <w:lvlText w:val="%4."/>
      <w:lvlJc w:val="left"/>
      <w:pPr>
        <w:ind w:left="3539" w:hanging="360"/>
      </w:pPr>
    </w:lvl>
    <w:lvl w:ilvl="4" w:tplc="04190019" w:tentative="1">
      <w:start w:val="1"/>
      <w:numFmt w:val="lowerLetter"/>
      <w:lvlText w:val="%5."/>
      <w:lvlJc w:val="left"/>
      <w:pPr>
        <w:ind w:left="4259" w:hanging="360"/>
      </w:pPr>
    </w:lvl>
    <w:lvl w:ilvl="5" w:tplc="0419001B" w:tentative="1">
      <w:start w:val="1"/>
      <w:numFmt w:val="lowerRoman"/>
      <w:lvlText w:val="%6."/>
      <w:lvlJc w:val="right"/>
      <w:pPr>
        <w:ind w:left="4979" w:hanging="180"/>
      </w:pPr>
    </w:lvl>
    <w:lvl w:ilvl="6" w:tplc="0419000F" w:tentative="1">
      <w:start w:val="1"/>
      <w:numFmt w:val="decimal"/>
      <w:lvlText w:val="%7."/>
      <w:lvlJc w:val="left"/>
      <w:pPr>
        <w:ind w:left="5699" w:hanging="360"/>
      </w:pPr>
    </w:lvl>
    <w:lvl w:ilvl="7" w:tplc="04190019" w:tentative="1">
      <w:start w:val="1"/>
      <w:numFmt w:val="lowerLetter"/>
      <w:lvlText w:val="%8."/>
      <w:lvlJc w:val="left"/>
      <w:pPr>
        <w:ind w:left="6419" w:hanging="360"/>
      </w:pPr>
    </w:lvl>
    <w:lvl w:ilvl="8" w:tplc="0419001B" w:tentative="1">
      <w:start w:val="1"/>
      <w:numFmt w:val="lowerRoman"/>
      <w:lvlText w:val="%9."/>
      <w:lvlJc w:val="right"/>
      <w:pPr>
        <w:ind w:left="7139" w:hanging="180"/>
      </w:pPr>
    </w:lvl>
  </w:abstractNum>
  <w:abstractNum w:abstractNumId="21" w15:restartNumberingAfterBreak="0">
    <w:nsid w:val="1E5278C7"/>
    <w:multiLevelType w:val="hybridMultilevel"/>
    <w:tmpl w:val="BFE69184"/>
    <w:lvl w:ilvl="0" w:tplc="0419000F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22735FA0"/>
    <w:multiLevelType w:val="hybridMultilevel"/>
    <w:tmpl w:val="A7A01ECC"/>
    <w:lvl w:ilvl="0" w:tplc="04190015">
      <w:start w:val="1"/>
      <w:numFmt w:val="upperLetter"/>
      <w:lvlText w:val="%1."/>
      <w:lvlJc w:val="left"/>
      <w:pPr>
        <w:ind w:left="1364" w:hanging="360"/>
      </w:pPr>
    </w:lvl>
    <w:lvl w:ilvl="1" w:tplc="04190019" w:tentative="1">
      <w:start w:val="1"/>
      <w:numFmt w:val="lowerLetter"/>
      <w:lvlText w:val="%2."/>
      <w:lvlJc w:val="left"/>
      <w:pPr>
        <w:ind w:left="2084" w:hanging="360"/>
      </w:pPr>
    </w:lvl>
    <w:lvl w:ilvl="2" w:tplc="0419001B" w:tentative="1">
      <w:start w:val="1"/>
      <w:numFmt w:val="lowerRoman"/>
      <w:lvlText w:val="%3."/>
      <w:lvlJc w:val="right"/>
      <w:pPr>
        <w:ind w:left="2804" w:hanging="180"/>
      </w:pPr>
    </w:lvl>
    <w:lvl w:ilvl="3" w:tplc="0419000F" w:tentative="1">
      <w:start w:val="1"/>
      <w:numFmt w:val="decimal"/>
      <w:lvlText w:val="%4."/>
      <w:lvlJc w:val="left"/>
      <w:pPr>
        <w:ind w:left="3524" w:hanging="360"/>
      </w:pPr>
    </w:lvl>
    <w:lvl w:ilvl="4" w:tplc="04190019" w:tentative="1">
      <w:start w:val="1"/>
      <w:numFmt w:val="lowerLetter"/>
      <w:lvlText w:val="%5."/>
      <w:lvlJc w:val="left"/>
      <w:pPr>
        <w:ind w:left="4244" w:hanging="360"/>
      </w:pPr>
    </w:lvl>
    <w:lvl w:ilvl="5" w:tplc="0419001B" w:tentative="1">
      <w:start w:val="1"/>
      <w:numFmt w:val="lowerRoman"/>
      <w:lvlText w:val="%6."/>
      <w:lvlJc w:val="right"/>
      <w:pPr>
        <w:ind w:left="4964" w:hanging="180"/>
      </w:pPr>
    </w:lvl>
    <w:lvl w:ilvl="6" w:tplc="0419000F" w:tentative="1">
      <w:start w:val="1"/>
      <w:numFmt w:val="decimal"/>
      <w:lvlText w:val="%7."/>
      <w:lvlJc w:val="left"/>
      <w:pPr>
        <w:ind w:left="5684" w:hanging="360"/>
      </w:pPr>
    </w:lvl>
    <w:lvl w:ilvl="7" w:tplc="04190019" w:tentative="1">
      <w:start w:val="1"/>
      <w:numFmt w:val="lowerLetter"/>
      <w:lvlText w:val="%8."/>
      <w:lvlJc w:val="left"/>
      <w:pPr>
        <w:ind w:left="6404" w:hanging="360"/>
      </w:pPr>
    </w:lvl>
    <w:lvl w:ilvl="8" w:tplc="0419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3" w15:restartNumberingAfterBreak="0">
    <w:nsid w:val="2387235D"/>
    <w:multiLevelType w:val="hybridMultilevel"/>
    <w:tmpl w:val="CE6CA744"/>
    <w:lvl w:ilvl="0" w:tplc="04190015">
      <w:start w:val="1"/>
      <w:numFmt w:val="upperLetter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4" w15:restartNumberingAfterBreak="0">
    <w:nsid w:val="23954A21"/>
    <w:multiLevelType w:val="multilevel"/>
    <w:tmpl w:val="D94CC15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5"/>
      <w:numFmt w:val="decimal"/>
      <w:isLgl/>
      <w:lvlText w:val="%1.%2."/>
      <w:lvlJc w:val="left"/>
      <w:pPr>
        <w:ind w:left="164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4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7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6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5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1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056" w:hanging="2160"/>
      </w:pPr>
      <w:rPr>
        <w:rFonts w:hint="default"/>
      </w:rPr>
    </w:lvl>
  </w:abstractNum>
  <w:abstractNum w:abstractNumId="25" w15:restartNumberingAfterBreak="0">
    <w:nsid w:val="258A63C0"/>
    <w:multiLevelType w:val="hybridMultilevel"/>
    <w:tmpl w:val="1242D9F4"/>
    <w:lvl w:ilvl="0" w:tplc="04190015">
      <w:start w:val="1"/>
      <w:numFmt w:val="upperLetter"/>
      <w:lvlText w:val="%1."/>
      <w:lvlJc w:val="left"/>
      <w:pPr>
        <w:ind w:left="1364" w:hanging="360"/>
      </w:pPr>
    </w:lvl>
    <w:lvl w:ilvl="1" w:tplc="04190019" w:tentative="1">
      <w:start w:val="1"/>
      <w:numFmt w:val="lowerLetter"/>
      <w:lvlText w:val="%2."/>
      <w:lvlJc w:val="left"/>
      <w:pPr>
        <w:ind w:left="2084" w:hanging="360"/>
      </w:pPr>
    </w:lvl>
    <w:lvl w:ilvl="2" w:tplc="0419001B" w:tentative="1">
      <w:start w:val="1"/>
      <w:numFmt w:val="lowerRoman"/>
      <w:lvlText w:val="%3."/>
      <w:lvlJc w:val="right"/>
      <w:pPr>
        <w:ind w:left="2804" w:hanging="180"/>
      </w:pPr>
    </w:lvl>
    <w:lvl w:ilvl="3" w:tplc="0419000F" w:tentative="1">
      <w:start w:val="1"/>
      <w:numFmt w:val="decimal"/>
      <w:lvlText w:val="%4."/>
      <w:lvlJc w:val="left"/>
      <w:pPr>
        <w:ind w:left="3524" w:hanging="360"/>
      </w:pPr>
    </w:lvl>
    <w:lvl w:ilvl="4" w:tplc="04190019" w:tentative="1">
      <w:start w:val="1"/>
      <w:numFmt w:val="lowerLetter"/>
      <w:lvlText w:val="%5."/>
      <w:lvlJc w:val="left"/>
      <w:pPr>
        <w:ind w:left="4244" w:hanging="360"/>
      </w:pPr>
    </w:lvl>
    <w:lvl w:ilvl="5" w:tplc="0419001B" w:tentative="1">
      <w:start w:val="1"/>
      <w:numFmt w:val="lowerRoman"/>
      <w:lvlText w:val="%6."/>
      <w:lvlJc w:val="right"/>
      <w:pPr>
        <w:ind w:left="4964" w:hanging="180"/>
      </w:pPr>
    </w:lvl>
    <w:lvl w:ilvl="6" w:tplc="0419000F" w:tentative="1">
      <w:start w:val="1"/>
      <w:numFmt w:val="decimal"/>
      <w:lvlText w:val="%7."/>
      <w:lvlJc w:val="left"/>
      <w:pPr>
        <w:ind w:left="5684" w:hanging="360"/>
      </w:pPr>
    </w:lvl>
    <w:lvl w:ilvl="7" w:tplc="04190019" w:tentative="1">
      <w:start w:val="1"/>
      <w:numFmt w:val="lowerLetter"/>
      <w:lvlText w:val="%8."/>
      <w:lvlJc w:val="left"/>
      <w:pPr>
        <w:ind w:left="6404" w:hanging="360"/>
      </w:pPr>
    </w:lvl>
    <w:lvl w:ilvl="8" w:tplc="0419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6" w15:restartNumberingAfterBreak="0">
    <w:nsid w:val="27A47C88"/>
    <w:multiLevelType w:val="hybridMultilevel"/>
    <w:tmpl w:val="A24836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8FF7F66"/>
    <w:multiLevelType w:val="hybridMultilevel"/>
    <w:tmpl w:val="78FE163C"/>
    <w:lvl w:ilvl="0" w:tplc="3C085880">
      <w:start w:val="1"/>
      <w:numFmt w:val="decimal"/>
      <w:lvlText w:val="%1."/>
      <w:lvlJc w:val="left"/>
      <w:pPr>
        <w:ind w:left="1099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2B824262"/>
    <w:multiLevelType w:val="hybridMultilevel"/>
    <w:tmpl w:val="E56C0F42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4A8507F"/>
    <w:multiLevelType w:val="hybridMultilevel"/>
    <w:tmpl w:val="D618EC6C"/>
    <w:lvl w:ilvl="0" w:tplc="04190015">
      <w:start w:val="1"/>
      <w:numFmt w:val="upperLetter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36272386"/>
    <w:multiLevelType w:val="hybridMultilevel"/>
    <w:tmpl w:val="06EA830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38752B4B"/>
    <w:multiLevelType w:val="hybridMultilevel"/>
    <w:tmpl w:val="B008B3AE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9955912"/>
    <w:multiLevelType w:val="hybridMultilevel"/>
    <w:tmpl w:val="6ACC96A2"/>
    <w:lvl w:ilvl="0" w:tplc="3DDA211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AC972A4"/>
    <w:multiLevelType w:val="hybridMultilevel"/>
    <w:tmpl w:val="A5426358"/>
    <w:lvl w:ilvl="0" w:tplc="04190015">
      <w:start w:val="1"/>
      <w:numFmt w:val="upp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3D2335C5"/>
    <w:multiLevelType w:val="hybridMultilevel"/>
    <w:tmpl w:val="EFDEB08C"/>
    <w:lvl w:ilvl="0" w:tplc="D1204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08731C8"/>
    <w:multiLevelType w:val="hybridMultilevel"/>
    <w:tmpl w:val="E6FCE0DA"/>
    <w:lvl w:ilvl="0" w:tplc="04190015">
      <w:start w:val="1"/>
      <w:numFmt w:val="upp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40F116E2"/>
    <w:multiLevelType w:val="hybridMultilevel"/>
    <w:tmpl w:val="1CAC3468"/>
    <w:lvl w:ilvl="0" w:tplc="04190015">
      <w:start w:val="1"/>
      <w:numFmt w:val="upp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41522224"/>
    <w:multiLevelType w:val="hybridMultilevel"/>
    <w:tmpl w:val="1D7A1C74"/>
    <w:lvl w:ilvl="0" w:tplc="3C08588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1D41E93"/>
    <w:multiLevelType w:val="hybridMultilevel"/>
    <w:tmpl w:val="376A3666"/>
    <w:lvl w:ilvl="0" w:tplc="04190015">
      <w:start w:val="1"/>
      <w:numFmt w:val="upp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 w15:restartNumberingAfterBreak="0">
    <w:nsid w:val="42E74F9F"/>
    <w:multiLevelType w:val="hybridMultilevel"/>
    <w:tmpl w:val="B768A386"/>
    <w:lvl w:ilvl="0" w:tplc="04190015">
      <w:start w:val="1"/>
      <w:numFmt w:val="upperLetter"/>
      <w:lvlText w:val="%1."/>
      <w:lvlJc w:val="left"/>
      <w:pPr>
        <w:ind w:left="1379" w:hanging="360"/>
      </w:pPr>
    </w:lvl>
    <w:lvl w:ilvl="1" w:tplc="04190019" w:tentative="1">
      <w:start w:val="1"/>
      <w:numFmt w:val="lowerLetter"/>
      <w:lvlText w:val="%2."/>
      <w:lvlJc w:val="left"/>
      <w:pPr>
        <w:ind w:left="2099" w:hanging="360"/>
      </w:pPr>
    </w:lvl>
    <w:lvl w:ilvl="2" w:tplc="0419001B" w:tentative="1">
      <w:start w:val="1"/>
      <w:numFmt w:val="lowerRoman"/>
      <w:lvlText w:val="%3."/>
      <w:lvlJc w:val="right"/>
      <w:pPr>
        <w:ind w:left="2819" w:hanging="180"/>
      </w:pPr>
    </w:lvl>
    <w:lvl w:ilvl="3" w:tplc="0419000F" w:tentative="1">
      <w:start w:val="1"/>
      <w:numFmt w:val="decimal"/>
      <w:lvlText w:val="%4."/>
      <w:lvlJc w:val="left"/>
      <w:pPr>
        <w:ind w:left="3539" w:hanging="360"/>
      </w:pPr>
    </w:lvl>
    <w:lvl w:ilvl="4" w:tplc="04190019" w:tentative="1">
      <w:start w:val="1"/>
      <w:numFmt w:val="lowerLetter"/>
      <w:lvlText w:val="%5."/>
      <w:lvlJc w:val="left"/>
      <w:pPr>
        <w:ind w:left="4259" w:hanging="360"/>
      </w:pPr>
    </w:lvl>
    <w:lvl w:ilvl="5" w:tplc="0419001B" w:tentative="1">
      <w:start w:val="1"/>
      <w:numFmt w:val="lowerRoman"/>
      <w:lvlText w:val="%6."/>
      <w:lvlJc w:val="right"/>
      <w:pPr>
        <w:ind w:left="4979" w:hanging="180"/>
      </w:pPr>
    </w:lvl>
    <w:lvl w:ilvl="6" w:tplc="0419000F" w:tentative="1">
      <w:start w:val="1"/>
      <w:numFmt w:val="decimal"/>
      <w:lvlText w:val="%7."/>
      <w:lvlJc w:val="left"/>
      <w:pPr>
        <w:ind w:left="5699" w:hanging="360"/>
      </w:pPr>
    </w:lvl>
    <w:lvl w:ilvl="7" w:tplc="04190019" w:tentative="1">
      <w:start w:val="1"/>
      <w:numFmt w:val="lowerLetter"/>
      <w:lvlText w:val="%8."/>
      <w:lvlJc w:val="left"/>
      <w:pPr>
        <w:ind w:left="6419" w:hanging="360"/>
      </w:pPr>
    </w:lvl>
    <w:lvl w:ilvl="8" w:tplc="0419001B" w:tentative="1">
      <w:start w:val="1"/>
      <w:numFmt w:val="lowerRoman"/>
      <w:lvlText w:val="%9."/>
      <w:lvlJc w:val="right"/>
      <w:pPr>
        <w:ind w:left="7139" w:hanging="180"/>
      </w:pPr>
    </w:lvl>
  </w:abstractNum>
  <w:abstractNum w:abstractNumId="40" w15:restartNumberingAfterBreak="0">
    <w:nsid w:val="44C8676A"/>
    <w:multiLevelType w:val="hybridMultilevel"/>
    <w:tmpl w:val="2B723B36"/>
    <w:lvl w:ilvl="0" w:tplc="04190015">
      <w:start w:val="1"/>
      <w:numFmt w:val="upperLetter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1" w15:restartNumberingAfterBreak="0">
    <w:nsid w:val="458537CF"/>
    <w:multiLevelType w:val="hybridMultilevel"/>
    <w:tmpl w:val="DB3645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C6A519F"/>
    <w:multiLevelType w:val="hybridMultilevel"/>
    <w:tmpl w:val="EEEA274E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4D8362E8"/>
    <w:multiLevelType w:val="hybridMultilevel"/>
    <w:tmpl w:val="40F0BB68"/>
    <w:lvl w:ilvl="0" w:tplc="04190015">
      <w:start w:val="1"/>
      <w:numFmt w:val="upp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4ED80442"/>
    <w:multiLevelType w:val="hybridMultilevel"/>
    <w:tmpl w:val="162A91FC"/>
    <w:lvl w:ilvl="0" w:tplc="04190015">
      <w:start w:val="1"/>
      <w:numFmt w:val="upperLetter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5" w15:restartNumberingAfterBreak="0">
    <w:nsid w:val="51487D2E"/>
    <w:multiLevelType w:val="hybridMultilevel"/>
    <w:tmpl w:val="395E1C48"/>
    <w:lvl w:ilvl="0" w:tplc="04190015">
      <w:start w:val="1"/>
      <w:numFmt w:val="upp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6" w15:restartNumberingAfterBreak="0">
    <w:nsid w:val="530C2EC8"/>
    <w:multiLevelType w:val="hybridMultilevel"/>
    <w:tmpl w:val="132E391C"/>
    <w:lvl w:ilvl="0" w:tplc="0419000F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 w15:restartNumberingAfterBreak="0">
    <w:nsid w:val="53EE1C60"/>
    <w:multiLevelType w:val="hybridMultilevel"/>
    <w:tmpl w:val="8AC4FAF4"/>
    <w:lvl w:ilvl="0" w:tplc="C2DA973C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8" w15:restartNumberingAfterBreak="0">
    <w:nsid w:val="560139C3"/>
    <w:multiLevelType w:val="multilevel"/>
    <w:tmpl w:val="7FA42BEE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szCs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" w15:restartNumberingAfterBreak="0">
    <w:nsid w:val="583812E3"/>
    <w:multiLevelType w:val="hybridMultilevel"/>
    <w:tmpl w:val="932C6DD8"/>
    <w:lvl w:ilvl="0" w:tplc="04190015">
      <w:start w:val="1"/>
      <w:numFmt w:val="upperLetter"/>
      <w:lvlText w:val="%1."/>
      <w:lvlJc w:val="left"/>
      <w:pPr>
        <w:ind w:left="1364" w:hanging="360"/>
      </w:pPr>
    </w:lvl>
    <w:lvl w:ilvl="1" w:tplc="04190019" w:tentative="1">
      <w:start w:val="1"/>
      <w:numFmt w:val="lowerLetter"/>
      <w:lvlText w:val="%2."/>
      <w:lvlJc w:val="left"/>
      <w:pPr>
        <w:ind w:left="2084" w:hanging="360"/>
      </w:pPr>
    </w:lvl>
    <w:lvl w:ilvl="2" w:tplc="0419001B" w:tentative="1">
      <w:start w:val="1"/>
      <w:numFmt w:val="lowerRoman"/>
      <w:lvlText w:val="%3."/>
      <w:lvlJc w:val="right"/>
      <w:pPr>
        <w:ind w:left="2804" w:hanging="180"/>
      </w:pPr>
    </w:lvl>
    <w:lvl w:ilvl="3" w:tplc="0419000F" w:tentative="1">
      <w:start w:val="1"/>
      <w:numFmt w:val="decimal"/>
      <w:lvlText w:val="%4."/>
      <w:lvlJc w:val="left"/>
      <w:pPr>
        <w:ind w:left="3524" w:hanging="360"/>
      </w:pPr>
    </w:lvl>
    <w:lvl w:ilvl="4" w:tplc="04190019" w:tentative="1">
      <w:start w:val="1"/>
      <w:numFmt w:val="lowerLetter"/>
      <w:lvlText w:val="%5."/>
      <w:lvlJc w:val="left"/>
      <w:pPr>
        <w:ind w:left="4244" w:hanging="360"/>
      </w:pPr>
    </w:lvl>
    <w:lvl w:ilvl="5" w:tplc="0419001B" w:tentative="1">
      <w:start w:val="1"/>
      <w:numFmt w:val="lowerRoman"/>
      <w:lvlText w:val="%6."/>
      <w:lvlJc w:val="right"/>
      <w:pPr>
        <w:ind w:left="4964" w:hanging="180"/>
      </w:pPr>
    </w:lvl>
    <w:lvl w:ilvl="6" w:tplc="0419000F" w:tentative="1">
      <w:start w:val="1"/>
      <w:numFmt w:val="decimal"/>
      <w:lvlText w:val="%7."/>
      <w:lvlJc w:val="left"/>
      <w:pPr>
        <w:ind w:left="5684" w:hanging="360"/>
      </w:pPr>
    </w:lvl>
    <w:lvl w:ilvl="7" w:tplc="04190019" w:tentative="1">
      <w:start w:val="1"/>
      <w:numFmt w:val="lowerLetter"/>
      <w:lvlText w:val="%8."/>
      <w:lvlJc w:val="left"/>
      <w:pPr>
        <w:ind w:left="6404" w:hanging="360"/>
      </w:pPr>
    </w:lvl>
    <w:lvl w:ilvl="8" w:tplc="0419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50" w15:restartNumberingAfterBreak="0">
    <w:nsid w:val="5D597981"/>
    <w:multiLevelType w:val="hybridMultilevel"/>
    <w:tmpl w:val="47D892F2"/>
    <w:lvl w:ilvl="0" w:tplc="04190015">
      <w:start w:val="1"/>
      <w:numFmt w:val="upperLetter"/>
      <w:lvlText w:val="%1."/>
      <w:lvlJc w:val="left"/>
      <w:pPr>
        <w:ind w:left="1788" w:hanging="360"/>
      </w:pPr>
    </w:lvl>
    <w:lvl w:ilvl="1" w:tplc="04190019" w:tentative="1">
      <w:start w:val="1"/>
      <w:numFmt w:val="lowerLetter"/>
      <w:lvlText w:val="%2."/>
      <w:lvlJc w:val="left"/>
      <w:pPr>
        <w:ind w:left="2508" w:hanging="360"/>
      </w:pPr>
    </w:lvl>
    <w:lvl w:ilvl="2" w:tplc="0419001B" w:tentative="1">
      <w:start w:val="1"/>
      <w:numFmt w:val="lowerRoman"/>
      <w:lvlText w:val="%3."/>
      <w:lvlJc w:val="right"/>
      <w:pPr>
        <w:ind w:left="3228" w:hanging="180"/>
      </w:pPr>
    </w:lvl>
    <w:lvl w:ilvl="3" w:tplc="0419000F" w:tentative="1">
      <w:start w:val="1"/>
      <w:numFmt w:val="decimal"/>
      <w:lvlText w:val="%4."/>
      <w:lvlJc w:val="left"/>
      <w:pPr>
        <w:ind w:left="3948" w:hanging="360"/>
      </w:pPr>
    </w:lvl>
    <w:lvl w:ilvl="4" w:tplc="04190019" w:tentative="1">
      <w:start w:val="1"/>
      <w:numFmt w:val="lowerLetter"/>
      <w:lvlText w:val="%5."/>
      <w:lvlJc w:val="left"/>
      <w:pPr>
        <w:ind w:left="4668" w:hanging="360"/>
      </w:pPr>
    </w:lvl>
    <w:lvl w:ilvl="5" w:tplc="0419001B" w:tentative="1">
      <w:start w:val="1"/>
      <w:numFmt w:val="lowerRoman"/>
      <w:lvlText w:val="%6."/>
      <w:lvlJc w:val="right"/>
      <w:pPr>
        <w:ind w:left="5388" w:hanging="180"/>
      </w:pPr>
    </w:lvl>
    <w:lvl w:ilvl="6" w:tplc="0419000F" w:tentative="1">
      <w:start w:val="1"/>
      <w:numFmt w:val="decimal"/>
      <w:lvlText w:val="%7."/>
      <w:lvlJc w:val="left"/>
      <w:pPr>
        <w:ind w:left="6108" w:hanging="360"/>
      </w:pPr>
    </w:lvl>
    <w:lvl w:ilvl="7" w:tplc="04190019" w:tentative="1">
      <w:start w:val="1"/>
      <w:numFmt w:val="lowerLetter"/>
      <w:lvlText w:val="%8."/>
      <w:lvlJc w:val="left"/>
      <w:pPr>
        <w:ind w:left="6828" w:hanging="360"/>
      </w:pPr>
    </w:lvl>
    <w:lvl w:ilvl="8" w:tplc="0419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51" w15:restartNumberingAfterBreak="0">
    <w:nsid w:val="659A216F"/>
    <w:multiLevelType w:val="hybridMultilevel"/>
    <w:tmpl w:val="9066380C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A435DCA"/>
    <w:multiLevelType w:val="hybridMultilevel"/>
    <w:tmpl w:val="D568808A"/>
    <w:lvl w:ilvl="0" w:tplc="04190015">
      <w:start w:val="1"/>
      <w:numFmt w:val="upp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3" w15:restartNumberingAfterBreak="0">
    <w:nsid w:val="6BBB38A5"/>
    <w:multiLevelType w:val="hybridMultilevel"/>
    <w:tmpl w:val="E972623A"/>
    <w:lvl w:ilvl="0" w:tplc="4566D87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4" w15:restartNumberingAfterBreak="0">
    <w:nsid w:val="6D54102D"/>
    <w:multiLevelType w:val="hybridMultilevel"/>
    <w:tmpl w:val="89480A60"/>
    <w:lvl w:ilvl="0" w:tplc="04190015">
      <w:start w:val="1"/>
      <w:numFmt w:val="upperLetter"/>
      <w:lvlText w:val="%1."/>
      <w:lvlJc w:val="left"/>
      <w:pPr>
        <w:ind w:left="1379" w:hanging="360"/>
      </w:pPr>
    </w:lvl>
    <w:lvl w:ilvl="1" w:tplc="04190019" w:tentative="1">
      <w:start w:val="1"/>
      <w:numFmt w:val="lowerLetter"/>
      <w:lvlText w:val="%2."/>
      <w:lvlJc w:val="left"/>
      <w:pPr>
        <w:ind w:left="2099" w:hanging="360"/>
      </w:pPr>
    </w:lvl>
    <w:lvl w:ilvl="2" w:tplc="0419001B" w:tentative="1">
      <w:start w:val="1"/>
      <w:numFmt w:val="lowerRoman"/>
      <w:lvlText w:val="%3."/>
      <w:lvlJc w:val="right"/>
      <w:pPr>
        <w:ind w:left="2819" w:hanging="180"/>
      </w:pPr>
    </w:lvl>
    <w:lvl w:ilvl="3" w:tplc="0419000F" w:tentative="1">
      <w:start w:val="1"/>
      <w:numFmt w:val="decimal"/>
      <w:lvlText w:val="%4."/>
      <w:lvlJc w:val="left"/>
      <w:pPr>
        <w:ind w:left="3539" w:hanging="360"/>
      </w:pPr>
    </w:lvl>
    <w:lvl w:ilvl="4" w:tplc="04190019" w:tentative="1">
      <w:start w:val="1"/>
      <w:numFmt w:val="lowerLetter"/>
      <w:lvlText w:val="%5."/>
      <w:lvlJc w:val="left"/>
      <w:pPr>
        <w:ind w:left="4259" w:hanging="360"/>
      </w:pPr>
    </w:lvl>
    <w:lvl w:ilvl="5" w:tplc="0419001B" w:tentative="1">
      <w:start w:val="1"/>
      <w:numFmt w:val="lowerRoman"/>
      <w:lvlText w:val="%6."/>
      <w:lvlJc w:val="right"/>
      <w:pPr>
        <w:ind w:left="4979" w:hanging="180"/>
      </w:pPr>
    </w:lvl>
    <w:lvl w:ilvl="6" w:tplc="0419000F" w:tentative="1">
      <w:start w:val="1"/>
      <w:numFmt w:val="decimal"/>
      <w:lvlText w:val="%7."/>
      <w:lvlJc w:val="left"/>
      <w:pPr>
        <w:ind w:left="5699" w:hanging="360"/>
      </w:pPr>
    </w:lvl>
    <w:lvl w:ilvl="7" w:tplc="04190019" w:tentative="1">
      <w:start w:val="1"/>
      <w:numFmt w:val="lowerLetter"/>
      <w:lvlText w:val="%8."/>
      <w:lvlJc w:val="left"/>
      <w:pPr>
        <w:ind w:left="6419" w:hanging="360"/>
      </w:pPr>
    </w:lvl>
    <w:lvl w:ilvl="8" w:tplc="0419001B" w:tentative="1">
      <w:start w:val="1"/>
      <w:numFmt w:val="lowerRoman"/>
      <w:lvlText w:val="%9."/>
      <w:lvlJc w:val="right"/>
      <w:pPr>
        <w:ind w:left="7139" w:hanging="180"/>
      </w:pPr>
    </w:lvl>
  </w:abstractNum>
  <w:abstractNum w:abstractNumId="55" w15:restartNumberingAfterBreak="0">
    <w:nsid w:val="6E0C176D"/>
    <w:multiLevelType w:val="multilevel"/>
    <w:tmpl w:val="0419001D"/>
    <w:styleLink w:val="10"/>
    <w:lvl w:ilvl="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56" w15:restartNumberingAfterBreak="0">
    <w:nsid w:val="6E934B3D"/>
    <w:multiLevelType w:val="hybridMultilevel"/>
    <w:tmpl w:val="2E3E461E"/>
    <w:lvl w:ilvl="0" w:tplc="3C085880">
      <w:start w:val="1"/>
      <w:numFmt w:val="decimal"/>
      <w:lvlText w:val="%1."/>
      <w:lvlJc w:val="left"/>
      <w:pPr>
        <w:ind w:left="1099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EF75096"/>
    <w:multiLevelType w:val="hybridMultilevel"/>
    <w:tmpl w:val="B6962B28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6F247C68"/>
    <w:multiLevelType w:val="hybridMultilevel"/>
    <w:tmpl w:val="FEDC05B4"/>
    <w:lvl w:ilvl="0" w:tplc="04190015">
      <w:start w:val="1"/>
      <w:numFmt w:val="upperLetter"/>
      <w:lvlText w:val="%1."/>
      <w:lvlJc w:val="left"/>
      <w:pPr>
        <w:ind w:left="1788" w:hanging="360"/>
      </w:pPr>
    </w:lvl>
    <w:lvl w:ilvl="1" w:tplc="04190019" w:tentative="1">
      <w:start w:val="1"/>
      <w:numFmt w:val="lowerLetter"/>
      <w:lvlText w:val="%2."/>
      <w:lvlJc w:val="left"/>
      <w:pPr>
        <w:ind w:left="2508" w:hanging="360"/>
      </w:pPr>
    </w:lvl>
    <w:lvl w:ilvl="2" w:tplc="0419001B" w:tentative="1">
      <w:start w:val="1"/>
      <w:numFmt w:val="lowerRoman"/>
      <w:lvlText w:val="%3."/>
      <w:lvlJc w:val="right"/>
      <w:pPr>
        <w:ind w:left="3228" w:hanging="180"/>
      </w:pPr>
    </w:lvl>
    <w:lvl w:ilvl="3" w:tplc="0419000F" w:tentative="1">
      <w:start w:val="1"/>
      <w:numFmt w:val="decimal"/>
      <w:lvlText w:val="%4."/>
      <w:lvlJc w:val="left"/>
      <w:pPr>
        <w:ind w:left="3948" w:hanging="360"/>
      </w:pPr>
    </w:lvl>
    <w:lvl w:ilvl="4" w:tplc="04190019" w:tentative="1">
      <w:start w:val="1"/>
      <w:numFmt w:val="lowerLetter"/>
      <w:lvlText w:val="%5."/>
      <w:lvlJc w:val="left"/>
      <w:pPr>
        <w:ind w:left="4668" w:hanging="360"/>
      </w:pPr>
    </w:lvl>
    <w:lvl w:ilvl="5" w:tplc="0419001B" w:tentative="1">
      <w:start w:val="1"/>
      <w:numFmt w:val="lowerRoman"/>
      <w:lvlText w:val="%6."/>
      <w:lvlJc w:val="right"/>
      <w:pPr>
        <w:ind w:left="5388" w:hanging="180"/>
      </w:pPr>
    </w:lvl>
    <w:lvl w:ilvl="6" w:tplc="0419000F" w:tentative="1">
      <w:start w:val="1"/>
      <w:numFmt w:val="decimal"/>
      <w:lvlText w:val="%7."/>
      <w:lvlJc w:val="left"/>
      <w:pPr>
        <w:ind w:left="6108" w:hanging="360"/>
      </w:pPr>
    </w:lvl>
    <w:lvl w:ilvl="7" w:tplc="04190019" w:tentative="1">
      <w:start w:val="1"/>
      <w:numFmt w:val="lowerLetter"/>
      <w:lvlText w:val="%8."/>
      <w:lvlJc w:val="left"/>
      <w:pPr>
        <w:ind w:left="6828" w:hanging="360"/>
      </w:pPr>
    </w:lvl>
    <w:lvl w:ilvl="8" w:tplc="0419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59" w15:restartNumberingAfterBreak="0">
    <w:nsid w:val="702E5830"/>
    <w:multiLevelType w:val="hybridMultilevel"/>
    <w:tmpl w:val="EEC214C0"/>
    <w:lvl w:ilvl="0" w:tplc="04190015">
      <w:start w:val="1"/>
      <w:numFmt w:val="upperLetter"/>
      <w:lvlText w:val="%1."/>
      <w:lvlJc w:val="left"/>
      <w:pPr>
        <w:ind w:left="1364" w:hanging="360"/>
      </w:pPr>
    </w:lvl>
    <w:lvl w:ilvl="1" w:tplc="04190019" w:tentative="1">
      <w:start w:val="1"/>
      <w:numFmt w:val="lowerLetter"/>
      <w:lvlText w:val="%2."/>
      <w:lvlJc w:val="left"/>
      <w:pPr>
        <w:ind w:left="2084" w:hanging="360"/>
      </w:pPr>
    </w:lvl>
    <w:lvl w:ilvl="2" w:tplc="0419001B" w:tentative="1">
      <w:start w:val="1"/>
      <w:numFmt w:val="lowerRoman"/>
      <w:lvlText w:val="%3."/>
      <w:lvlJc w:val="right"/>
      <w:pPr>
        <w:ind w:left="2804" w:hanging="180"/>
      </w:pPr>
    </w:lvl>
    <w:lvl w:ilvl="3" w:tplc="0419000F" w:tentative="1">
      <w:start w:val="1"/>
      <w:numFmt w:val="decimal"/>
      <w:lvlText w:val="%4."/>
      <w:lvlJc w:val="left"/>
      <w:pPr>
        <w:ind w:left="3524" w:hanging="360"/>
      </w:pPr>
    </w:lvl>
    <w:lvl w:ilvl="4" w:tplc="04190019" w:tentative="1">
      <w:start w:val="1"/>
      <w:numFmt w:val="lowerLetter"/>
      <w:lvlText w:val="%5."/>
      <w:lvlJc w:val="left"/>
      <w:pPr>
        <w:ind w:left="4244" w:hanging="360"/>
      </w:pPr>
    </w:lvl>
    <w:lvl w:ilvl="5" w:tplc="0419001B" w:tentative="1">
      <w:start w:val="1"/>
      <w:numFmt w:val="lowerRoman"/>
      <w:lvlText w:val="%6."/>
      <w:lvlJc w:val="right"/>
      <w:pPr>
        <w:ind w:left="4964" w:hanging="180"/>
      </w:pPr>
    </w:lvl>
    <w:lvl w:ilvl="6" w:tplc="0419000F" w:tentative="1">
      <w:start w:val="1"/>
      <w:numFmt w:val="decimal"/>
      <w:lvlText w:val="%7."/>
      <w:lvlJc w:val="left"/>
      <w:pPr>
        <w:ind w:left="5684" w:hanging="360"/>
      </w:pPr>
    </w:lvl>
    <w:lvl w:ilvl="7" w:tplc="04190019" w:tentative="1">
      <w:start w:val="1"/>
      <w:numFmt w:val="lowerLetter"/>
      <w:lvlText w:val="%8."/>
      <w:lvlJc w:val="left"/>
      <w:pPr>
        <w:ind w:left="6404" w:hanging="360"/>
      </w:pPr>
    </w:lvl>
    <w:lvl w:ilvl="8" w:tplc="0419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60" w15:restartNumberingAfterBreak="0">
    <w:nsid w:val="70316158"/>
    <w:multiLevelType w:val="hybridMultilevel"/>
    <w:tmpl w:val="872C2C5A"/>
    <w:lvl w:ilvl="0" w:tplc="D39A7662">
      <w:start w:val="1"/>
      <w:numFmt w:val="bullet"/>
      <w:lvlText w:val="●"/>
      <w:lvlJc w:val="left"/>
      <w:pPr>
        <w:tabs>
          <w:tab w:val="num" w:pos="360"/>
        </w:tabs>
        <w:ind w:left="360" w:hanging="360"/>
      </w:pPr>
      <w:rPr>
        <w:rFonts w:asci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61" w15:restartNumberingAfterBreak="0">
    <w:nsid w:val="71BA4F33"/>
    <w:multiLevelType w:val="hybridMultilevel"/>
    <w:tmpl w:val="17EC385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2" w15:restartNumberingAfterBreak="0">
    <w:nsid w:val="731415DF"/>
    <w:multiLevelType w:val="hybridMultilevel"/>
    <w:tmpl w:val="6BBA56F0"/>
    <w:lvl w:ilvl="0" w:tplc="04190015">
      <w:start w:val="1"/>
      <w:numFmt w:val="upperLetter"/>
      <w:lvlText w:val="%1."/>
      <w:lvlJc w:val="left"/>
      <w:pPr>
        <w:ind w:left="1364" w:hanging="360"/>
      </w:pPr>
    </w:lvl>
    <w:lvl w:ilvl="1" w:tplc="04190019" w:tentative="1">
      <w:start w:val="1"/>
      <w:numFmt w:val="lowerLetter"/>
      <w:lvlText w:val="%2."/>
      <w:lvlJc w:val="left"/>
      <w:pPr>
        <w:ind w:left="2084" w:hanging="360"/>
      </w:pPr>
    </w:lvl>
    <w:lvl w:ilvl="2" w:tplc="0419001B" w:tentative="1">
      <w:start w:val="1"/>
      <w:numFmt w:val="lowerRoman"/>
      <w:lvlText w:val="%3."/>
      <w:lvlJc w:val="right"/>
      <w:pPr>
        <w:ind w:left="2804" w:hanging="180"/>
      </w:pPr>
    </w:lvl>
    <w:lvl w:ilvl="3" w:tplc="0419000F" w:tentative="1">
      <w:start w:val="1"/>
      <w:numFmt w:val="decimal"/>
      <w:lvlText w:val="%4."/>
      <w:lvlJc w:val="left"/>
      <w:pPr>
        <w:ind w:left="3524" w:hanging="360"/>
      </w:pPr>
    </w:lvl>
    <w:lvl w:ilvl="4" w:tplc="04190019" w:tentative="1">
      <w:start w:val="1"/>
      <w:numFmt w:val="lowerLetter"/>
      <w:lvlText w:val="%5."/>
      <w:lvlJc w:val="left"/>
      <w:pPr>
        <w:ind w:left="4244" w:hanging="360"/>
      </w:pPr>
    </w:lvl>
    <w:lvl w:ilvl="5" w:tplc="0419001B" w:tentative="1">
      <w:start w:val="1"/>
      <w:numFmt w:val="lowerRoman"/>
      <w:lvlText w:val="%6."/>
      <w:lvlJc w:val="right"/>
      <w:pPr>
        <w:ind w:left="4964" w:hanging="180"/>
      </w:pPr>
    </w:lvl>
    <w:lvl w:ilvl="6" w:tplc="0419000F" w:tentative="1">
      <w:start w:val="1"/>
      <w:numFmt w:val="decimal"/>
      <w:lvlText w:val="%7."/>
      <w:lvlJc w:val="left"/>
      <w:pPr>
        <w:ind w:left="5684" w:hanging="360"/>
      </w:pPr>
    </w:lvl>
    <w:lvl w:ilvl="7" w:tplc="04190019" w:tentative="1">
      <w:start w:val="1"/>
      <w:numFmt w:val="lowerLetter"/>
      <w:lvlText w:val="%8."/>
      <w:lvlJc w:val="left"/>
      <w:pPr>
        <w:ind w:left="6404" w:hanging="360"/>
      </w:pPr>
    </w:lvl>
    <w:lvl w:ilvl="8" w:tplc="0419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63" w15:restartNumberingAfterBreak="0">
    <w:nsid w:val="757271FA"/>
    <w:multiLevelType w:val="hybridMultilevel"/>
    <w:tmpl w:val="99CE0842"/>
    <w:lvl w:ilvl="0" w:tplc="04190015">
      <w:start w:val="1"/>
      <w:numFmt w:val="upp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4" w15:restartNumberingAfterBreak="0">
    <w:nsid w:val="75E47A6B"/>
    <w:multiLevelType w:val="hybridMultilevel"/>
    <w:tmpl w:val="74BA8D62"/>
    <w:lvl w:ilvl="0" w:tplc="04190015">
      <w:start w:val="1"/>
      <w:numFmt w:val="upp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5" w15:restartNumberingAfterBreak="0">
    <w:nsid w:val="76A56948"/>
    <w:multiLevelType w:val="hybridMultilevel"/>
    <w:tmpl w:val="8ADEEE7C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799238D2"/>
    <w:multiLevelType w:val="hybridMultilevel"/>
    <w:tmpl w:val="194CBB2E"/>
    <w:lvl w:ilvl="0" w:tplc="04190015">
      <w:start w:val="1"/>
      <w:numFmt w:val="upperLetter"/>
      <w:lvlText w:val="%1."/>
      <w:lvlJc w:val="left"/>
      <w:pPr>
        <w:ind w:left="1364" w:hanging="360"/>
      </w:pPr>
    </w:lvl>
    <w:lvl w:ilvl="1" w:tplc="04190019" w:tentative="1">
      <w:start w:val="1"/>
      <w:numFmt w:val="lowerLetter"/>
      <w:lvlText w:val="%2."/>
      <w:lvlJc w:val="left"/>
      <w:pPr>
        <w:ind w:left="2084" w:hanging="360"/>
      </w:pPr>
    </w:lvl>
    <w:lvl w:ilvl="2" w:tplc="0419001B" w:tentative="1">
      <w:start w:val="1"/>
      <w:numFmt w:val="lowerRoman"/>
      <w:lvlText w:val="%3."/>
      <w:lvlJc w:val="right"/>
      <w:pPr>
        <w:ind w:left="2804" w:hanging="180"/>
      </w:pPr>
    </w:lvl>
    <w:lvl w:ilvl="3" w:tplc="0419000F" w:tentative="1">
      <w:start w:val="1"/>
      <w:numFmt w:val="decimal"/>
      <w:lvlText w:val="%4."/>
      <w:lvlJc w:val="left"/>
      <w:pPr>
        <w:ind w:left="3524" w:hanging="360"/>
      </w:pPr>
    </w:lvl>
    <w:lvl w:ilvl="4" w:tplc="04190019" w:tentative="1">
      <w:start w:val="1"/>
      <w:numFmt w:val="lowerLetter"/>
      <w:lvlText w:val="%5."/>
      <w:lvlJc w:val="left"/>
      <w:pPr>
        <w:ind w:left="4244" w:hanging="360"/>
      </w:pPr>
    </w:lvl>
    <w:lvl w:ilvl="5" w:tplc="0419001B" w:tentative="1">
      <w:start w:val="1"/>
      <w:numFmt w:val="lowerRoman"/>
      <w:lvlText w:val="%6."/>
      <w:lvlJc w:val="right"/>
      <w:pPr>
        <w:ind w:left="4964" w:hanging="180"/>
      </w:pPr>
    </w:lvl>
    <w:lvl w:ilvl="6" w:tplc="0419000F" w:tentative="1">
      <w:start w:val="1"/>
      <w:numFmt w:val="decimal"/>
      <w:lvlText w:val="%7."/>
      <w:lvlJc w:val="left"/>
      <w:pPr>
        <w:ind w:left="5684" w:hanging="360"/>
      </w:pPr>
    </w:lvl>
    <w:lvl w:ilvl="7" w:tplc="04190019" w:tentative="1">
      <w:start w:val="1"/>
      <w:numFmt w:val="lowerLetter"/>
      <w:lvlText w:val="%8."/>
      <w:lvlJc w:val="left"/>
      <w:pPr>
        <w:ind w:left="6404" w:hanging="360"/>
      </w:pPr>
    </w:lvl>
    <w:lvl w:ilvl="8" w:tplc="0419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67" w15:restartNumberingAfterBreak="0">
    <w:nsid w:val="799A5581"/>
    <w:multiLevelType w:val="hybridMultilevel"/>
    <w:tmpl w:val="217840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7B01311C"/>
    <w:multiLevelType w:val="hybridMultilevel"/>
    <w:tmpl w:val="76E80CD4"/>
    <w:lvl w:ilvl="0" w:tplc="04190015">
      <w:start w:val="1"/>
      <w:numFmt w:val="upperLetter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9" w15:restartNumberingAfterBreak="0">
    <w:nsid w:val="7D491D5F"/>
    <w:multiLevelType w:val="hybridMultilevel"/>
    <w:tmpl w:val="1E5278BA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0" w15:restartNumberingAfterBreak="0">
    <w:nsid w:val="7E0F496E"/>
    <w:multiLevelType w:val="hybridMultilevel"/>
    <w:tmpl w:val="7CFC6254"/>
    <w:lvl w:ilvl="0" w:tplc="04190015">
      <w:start w:val="1"/>
      <w:numFmt w:val="upperLetter"/>
      <w:lvlText w:val="%1."/>
      <w:lvlJc w:val="left"/>
      <w:pPr>
        <w:ind w:left="1364" w:hanging="360"/>
      </w:pPr>
    </w:lvl>
    <w:lvl w:ilvl="1" w:tplc="04190019" w:tentative="1">
      <w:start w:val="1"/>
      <w:numFmt w:val="lowerLetter"/>
      <w:lvlText w:val="%2."/>
      <w:lvlJc w:val="left"/>
      <w:pPr>
        <w:ind w:left="2084" w:hanging="360"/>
      </w:pPr>
    </w:lvl>
    <w:lvl w:ilvl="2" w:tplc="0419001B" w:tentative="1">
      <w:start w:val="1"/>
      <w:numFmt w:val="lowerRoman"/>
      <w:lvlText w:val="%3."/>
      <w:lvlJc w:val="right"/>
      <w:pPr>
        <w:ind w:left="2804" w:hanging="180"/>
      </w:pPr>
    </w:lvl>
    <w:lvl w:ilvl="3" w:tplc="0419000F" w:tentative="1">
      <w:start w:val="1"/>
      <w:numFmt w:val="decimal"/>
      <w:lvlText w:val="%4."/>
      <w:lvlJc w:val="left"/>
      <w:pPr>
        <w:ind w:left="3524" w:hanging="360"/>
      </w:pPr>
    </w:lvl>
    <w:lvl w:ilvl="4" w:tplc="04190019" w:tentative="1">
      <w:start w:val="1"/>
      <w:numFmt w:val="lowerLetter"/>
      <w:lvlText w:val="%5."/>
      <w:lvlJc w:val="left"/>
      <w:pPr>
        <w:ind w:left="4244" w:hanging="360"/>
      </w:pPr>
    </w:lvl>
    <w:lvl w:ilvl="5" w:tplc="0419001B" w:tentative="1">
      <w:start w:val="1"/>
      <w:numFmt w:val="lowerRoman"/>
      <w:lvlText w:val="%6."/>
      <w:lvlJc w:val="right"/>
      <w:pPr>
        <w:ind w:left="4964" w:hanging="180"/>
      </w:pPr>
    </w:lvl>
    <w:lvl w:ilvl="6" w:tplc="0419000F" w:tentative="1">
      <w:start w:val="1"/>
      <w:numFmt w:val="decimal"/>
      <w:lvlText w:val="%7."/>
      <w:lvlJc w:val="left"/>
      <w:pPr>
        <w:ind w:left="5684" w:hanging="360"/>
      </w:pPr>
    </w:lvl>
    <w:lvl w:ilvl="7" w:tplc="04190019" w:tentative="1">
      <w:start w:val="1"/>
      <w:numFmt w:val="lowerLetter"/>
      <w:lvlText w:val="%8."/>
      <w:lvlJc w:val="left"/>
      <w:pPr>
        <w:ind w:left="6404" w:hanging="360"/>
      </w:pPr>
    </w:lvl>
    <w:lvl w:ilvl="8" w:tplc="0419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71" w15:restartNumberingAfterBreak="0">
    <w:nsid w:val="7FEA063E"/>
    <w:multiLevelType w:val="hybridMultilevel"/>
    <w:tmpl w:val="65E6A6CC"/>
    <w:lvl w:ilvl="0" w:tplc="04190015">
      <w:start w:val="1"/>
      <w:numFmt w:val="upperLetter"/>
      <w:lvlText w:val="%1."/>
      <w:lvlJc w:val="left"/>
      <w:pPr>
        <w:ind w:left="1364" w:hanging="360"/>
      </w:pPr>
    </w:lvl>
    <w:lvl w:ilvl="1" w:tplc="04190019" w:tentative="1">
      <w:start w:val="1"/>
      <w:numFmt w:val="lowerLetter"/>
      <w:lvlText w:val="%2."/>
      <w:lvlJc w:val="left"/>
      <w:pPr>
        <w:ind w:left="2084" w:hanging="360"/>
      </w:pPr>
    </w:lvl>
    <w:lvl w:ilvl="2" w:tplc="0419001B" w:tentative="1">
      <w:start w:val="1"/>
      <w:numFmt w:val="lowerRoman"/>
      <w:lvlText w:val="%3."/>
      <w:lvlJc w:val="right"/>
      <w:pPr>
        <w:ind w:left="2804" w:hanging="180"/>
      </w:pPr>
    </w:lvl>
    <w:lvl w:ilvl="3" w:tplc="0419000F" w:tentative="1">
      <w:start w:val="1"/>
      <w:numFmt w:val="decimal"/>
      <w:lvlText w:val="%4."/>
      <w:lvlJc w:val="left"/>
      <w:pPr>
        <w:ind w:left="3524" w:hanging="360"/>
      </w:pPr>
    </w:lvl>
    <w:lvl w:ilvl="4" w:tplc="04190019" w:tentative="1">
      <w:start w:val="1"/>
      <w:numFmt w:val="lowerLetter"/>
      <w:lvlText w:val="%5."/>
      <w:lvlJc w:val="left"/>
      <w:pPr>
        <w:ind w:left="4244" w:hanging="360"/>
      </w:pPr>
    </w:lvl>
    <w:lvl w:ilvl="5" w:tplc="0419001B" w:tentative="1">
      <w:start w:val="1"/>
      <w:numFmt w:val="lowerRoman"/>
      <w:lvlText w:val="%6."/>
      <w:lvlJc w:val="right"/>
      <w:pPr>
        <w:ind w:left="4964" w:hanging="180"/>
      </w:pPr>
    </w:lvl>
    <w:lvl w:ilvl="6" w:tplc="0419000F" w:tentative="1">
      <w:start w:val="1"/>
      <w:numFmt w:val="decimal"/>
      <w:lvlText w:val="%7."/>
      <w:lvlJc w:val="left"/>
      <w:pPr>
        <w:ind w:left="5684" w:hanging="360"/>
      </w:pPr>
    </w:lvl>
    <w:lvl w:ilvl="7" w:tplc="04190019" w:tentative="1">
      <w:start w:val="1"/>
      <w:numFmt w:val="lowerLetter"/>
      <w:lvlText w:val="%8."/>
      <w:lvlJc w:val="left"/>
      <w:pPr>
        <w:ind w:left="6404" w:hanging="360"/>
      </w:pPr>
    </w:lvl>
    <w:lvl w:ilvl="8" w:tplc="0419001B" w:tentative="1">
      <w:start w:val="1"/>
      <w:numFmt w:val="lowerRoman"/>
      <w:lvlText w:val="%9."/>
      <w:lvlJc w:val="right"/>
      <w:pPr>
        <w:ind w:left="7124" w:hanging="180"/>
      </w:pPr>
    </w:lvl>
  </w:abstractNum>
  <w:num w:numId="1">
    <w:abstractNumId w:val="2"/>
  </w:num>
  <w:num w:numId="2">
    <w:abstractNumId w:val="37"/>
  </w:num>
  <w:num w:numId="3">
    <w:abstractNumId w:val="55"/>
  </w:num>
  <w:num w:numId="4">
    <w:abstractNumId w:val="10"/>
  </w:num>
  <w:num w:numId="5">
    <w:abstractNumId w:val="46"/>
  </w:num>
  <w:num w:numId="6">
    <w:abstractNumId w:val="21"/>
  </w:num>
  <w:num w:numId="7">
    <w:abstractNumId w:val="34"/>
  </w:num>
  <w:num w:numId="8">
    <w:abstractNumId w:val="12"/>
  </w:num>
  <w:num w:numId="9">
    <w:abstractNumId w:val="19"/>
  </w:num>
  <w:num w:numId="10">
    <w:abstractNumId w:val="60"/>
  </w:num>
  <w:num w:numId="11">
    <w:abstractNumId w:val="47"/>
  </w:num>
  <w:num w:numId="12">
    <w:abstractNumId w:val="11"/>
  </w:num>
  <w:num w:numId="13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1"/>
  </w:num>
  <w:num w:numId="16">
    <w:abstractNumId w:val="61"/>
  </w:num>
  <w:num w:numId="17">
    <w:abstractNumId w:val="41"/>
  </w:num>
  <w:num w:numId="18">
    <w:abstractNumId w:val="42"/>
  </w:num>
  <w:num w:numId="19">
    <w:abstractNumId w:val="53"/>
  </w:num>
  <w:num w:numId="20">
    <w:abstractNumId w:val="52"/>
  </w:num>
  <w:num w:numId="21">
    <w:abstractNumId w:val="0"/>
  </w:num>
  <w:num w:numId="22">
    <w:abstractNumId w:val="15"/>
  </w:num>
  <w:num w:numId="23">
    <w:abstractNumId w:val="70"/>
  </w:num>
  <w:num w:numId="24">
    <w:abstractNumId w:val="25"/>
  </w:num>
  <w:num w:numId="25">
    <w:abstractNumId w:val="64"/>
  </w:num>
  <w:num w:numId="26">
    <w:abstractNumId w:val="59"/>
  </w:num>
  <w:num w:numId="27">
    <w:abstractNumId w:val="38"/>
  </w:num>
  <w:num w:numId="28">
    <w:abstractNumId w:val="36"/>
  </w:num>
  <w:num w:numId="29">
    <w:abstractNumId w:val="45"/>
  </w:num>
  <w:num w:numId="30">
    <w:abstractNumId w:val="63"/>
  </w:num>
  <w:num w:numId="31">
    <w:abstractNumId w:val="3"/>
  </w:num>
  <w:num w:numId="32">
    <w:abstractNumId w:val="33"/>
  </w:num>
  <w:num w:numId="33">
    <w:abstractNumId w:val="8"/>
  </w:num>
  <w:num w:numId="34">
    <w:abstractNumId w:val="4"/>
  </w:num>
  <w:num w:numId="35">
    <w:abstractNumId w:val="35"/>
  </w:num>
  <w:num w:numId="36">
    <w:abstractNumId w:val="43"/>
  </w:num>
  <w:num w:numId="37">
    <w:abstractNumId w:val="66"/>
  </w:num>
  <w:num w:numId="38">
    <w:abstractNumId w:val="22"/>
  </w:num>
  <w:num w:numId="39">
    <w:abstractNumId w:val="49"/>
  </w:num>
  <w:num w:numId="40">
    <w:abstractNumId w:val="20"/>
  </w:num>
  <w:num w:numId="41">
    <w:abstractNumId w:val="9"/>
  </w:num>
  <w:num w:numId="42">
    <w:abstractNumId w:val="16"/>
  </w:num>
  <w:num w:numId="43">
    <w:abstractNumId w:val="39"/>
  </w:num>
  <w:num w:numId="44">
    <w:abstractNumId w:val="54"/>
  </w:num>
  <w:num w:numId="45">
    <w:abstractNumId w:val="71"/>
  </w:num>
  <w:num w:numId="46">
    <w:abstractNumId w:val="14"/>
  </w:num>
  <w:num w:numId="47">
    <w:abstractNumId w:val="28"/>
  </w:num>
  <w:num w:numId="48">
    <w:abstractNumId w:val="30"/>
  </w:num>
  <w:num w:numId="49">
    <w:abstractNumId w:val="17"/>
  </w:num>
  <w:num w:numId="50">
    <w:abstractNumId w:val="62"/>
  </w:num>
  <w:num w:numId="51">
    <w:abstractNumId w:val="23"/>
  </w:num>
  <w:num w:numId="52">
    <w:abstractNumId w:val="29"/>
  </w:num>
  <w:num w:numId="53">
    <w:abstractNumId w:val="69"/>
  </w:num>
  <w:num w:numId="54">
    <w:abstractNumId w:val="68"/>
  </w:num>
  <w:num w:numId="55">
    <w:abstractNumId w:val="58"/>
  </w:num>
  <w:num w:numId="56">
    <w:abstractNumId w:val="7"/>
  </w:num>
  <w:num w:numId="57">
    <w:abstractNumId w:val="40"/>
  </w:num>
  <w:num w:numId="58">
    <w:abstractNumId w:val="44"/>
  </w:num>
  <w:num w:numId="59">
    <w:abstractNumId w:val="50"/>
  </w:num>
  <w:num w:numId="60">
    <w:abstractNumId w:val="57"/>
  </w:num>
  <w:num w:numId="61">
    <w:abstractNumId w:val="5"/>
  </w:num>
  <w:num w:numId="62">
    <w:abstractNumId w:val="65"/>
  </w:num>
  <w:num w:numId="63">
    <w:abstractNumId w:val="13"/>
  </w:num>
  <w:num w:numId="64">
    <w:abstractNumId w:val="1"/>
  </w:num>
  <w:num w:numId="65">
    <w:abstractNumId w:val="6"/>
  </w:num>
  <w:num w:numId="66">
    <w:abstractNumId w:val="51"/>
  </w:num>
  <w:num w:numId="67">
    <w:abstractNumId w:val="18"/>
  </w:num>
  <w:num w:numId="68">
    <w:abstractNumId w:val="48"/>
  </w:num>
  <w:num w:numId="69">
    <w:abstractNumId w:val="24"/>
  </w:num>
  <w:num w:numId="70">
    <w:abstractNumId w:val="26"/>
  </w:num>
  <w:num w:numId="71">
    <w:abstractNumId w:val="32"/>
  </w:num>
  <w:num w:numId="72">
    <w:abstractNumId w:val="67"/>
  </w:num>
  <w:numIdMacAtCleanup w:val="7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071E6"/>
    <w:rsid w:val="000050D6"/>
    <w:rsid w:val="0002026A"/>
    <w:rsid w:val="00047B63"/>
    <w:rsid w:val="000840CF"/>
    <w:rsid w:val="000940E6"/>
    <w:rsid w:val="00096BAD"/>
    <w:rsid w:val="00097843"/>
    <w:rsid w:val="000C7FE7"/>
    <w:rsid w:val="000D706B"/>
    <w:rsid w:val="000F62CD"/>
    <w:rsid w:val="00115EFA"/>
    <w:rsid w:val="00120380"/>
    <w:rsid w:val="00136643"/>
    <w:rsid w:val="00153C3A"/>
    <w:rsid w:val="00160204"/>
    <w:rsid w:val="00164FEB"/>
    <w:rsid w:val="00165030"/>
    <w:rsid w:val="00170DCD"/>
    <w:rsid w:val="0018455D"/>
    <w:rsid w:val="001B5184"/>
    <w:rsid w:val="001C5C8D"/>
    <w:rsid w:val="001D1E64"/>
    <w:rsid w:val="001D58E0"/>
    <w:rsid w:val="00205586"/>
    <w:rsid w:val="002442BD"/>
    <w:rsid w:val="00252046"/>
    <w:rsid w:val="002714AC"/>
    <w:rsid w:val="00287D8C"/>
    <w:rsid w:val="002911E7"/>
    <w:rsid w:val="002944D2"/>
    <w:rsid w:val="002A5E99"/>
    <w:rsid w:val="002A75E4"/>
    <w:rsid w:val="002B12E9"/>
    <w:rsid w:val="002B61E0"/>
    <w:rsid w:val="002E5FFA"/>
    <w:rsid w:val="00321949"/>
    <w:rsid w:val="003508F8"/>
    <w:rsid w:val="00380196"/>
    <w:rsid w:val="003B3F6B"/>
    <w:rsid w:val="003F4382"/>
    <w:rsid w:val="004071E6"/>
    <w:rsid w:val="004166C6"/>
    <w:rsid w:val="004851FA"/>
    <w:rsid w:val="004929A5"/>
    <w:rsid w:val="004A6C38"/>
    <w:rsid w:val="004B1DCC"/>
    <w:rsid w:val="004B2305"/>
    <w:rsid w:val="004B383C"/>
    <w:rsid w:val="004F14BC"/>
    <w:rsid w:val="00513532"/>
    <w:rsid w:val="00525339"/>
    <w:rsid w:val="005315C3"/>
    <w:rsid w:val="00531E3C"/>
    <w:rsid w:val="0053409D"/>
    <w:rsid w:val="00552A4C"/>
    <w:rsid w:val="00581AE3"/>
    <w:rsid w:val="005C20BF"/>
    <w:rsid w:val="00645723"/>
    <w:rsid w:val="0065142A"/>
    <w:rsid w:val="00681859"/>
    <w:rsid w:val="00694809"/>
    <w:rsid w:val="006B13C2"/>
    <w:rsid w:val="006C2236"/>
    <w:rsid w:val="006C75BD"/>
    <w:rsid w:val="006E431C"/>
    <w:rsid w:val="006F0AB3"/>
    <w:rsid w:val="00734E56"/>
    <w:rsid w:val="00736A1F"/>
    <w:rsid w:val="00746976"/>
    <w:rsid w:val="007548ED"/>
    <w:rsid w:val="00761DF0"/>
    <w:rsid w:val="00764D9D"/>
    <w:rsid w:val="00775C16"/>
    <w:rsid w:val="00786DB7"/>
    <w:rsid w:val="007A001B"/>
    <w:rsid w:val="007A4634"/>
    <w:rsid w:val="007C1AE2"/>
    <w:rsid w:val="007C7A76"/>
    <w:rsid w:val="007F5DC6"/>
    <w:rsid w:val="008069FC"/>
    <w:rsid w:val="00817AB5"/>
    <w:rsid w:val="00823C51"/>
    <w:rsid w:val="008414BC"/>
    <w:rsid w:val="00855506"/>
    <w:rsid w:val="00874824"/>
    <w:rsid w:val="00884991"/>
    <w:rsid w:val="00890F0F"/>
    <w:rsid w:val="008A2EB9"/>
    <w:rsid w:val="008C14E1"/>
    <w:rsid w:val="008D320E"/>
    <w:rsid w:val="00925F3F"/>
    <w:rsid w:val="00940BFF"/>
    <w:rsid w:val="009613E2"/>
    <w:rsid w:val="0096214A"/>
    <w:rsid w:val="009678A9"/>
    <w:rsid w:val="009719F0"/>
    <w:rsid w:val="0097499D"/>
    <w:rsid w:val="009A5703"/>
    <w:rsid w:val="009D127A"/>
    <w:rsid w:val="009F035E"/>
    <w:rsid w:val="00A07D21"/>
    <w:rsid w:val="00A11963"/>
    <w:rsid w:val="00AB6753"/>
    <w:rsid w:val="00AD0C2B"/>
    <w:rsid w:val="00AD1E3B"/>
    <w:rsid w:val="00AF26F8"/>
    <w:rsid w:val="00B54816"/>
    <w:rsid w:val="00B66501"/>
    <w:rsid w:val="00B670B8"/>
    <w:rsid w:val="00B80BDD"/>
    <w:rsid w:val="00BC7966"/>
    <w:rsid w:val="00BE0318"/>
    <w:rsid w:val="00BE0BFD"/>
    <w:rsid w:val="00BE50F6"/>
    <w:rsid w:val="00C07A63"/>
    <w:rsid w:val="00C40C5E"/>
    <w:rsid w:val="00C55FC6"/>
    <w:rsid w:val="00C768F0"/>
    <w:rsid w:val="00C82E2F"/>
    <w:rsid w:val="00CA688B"/>
    <w:rsid w:val="00CB7B3E"/>
    <w:rsid w:val="00CD7B46"/>
    <w:rsid w:val="00CE1D82"/>
    <w:rsid w:val="00CF34E6"/>
    <w:rsid w:val="00D11D55"/>
    <w:rsid w:val="00D32429"/>
    <w:rsid w:val="00D32C49"/>
    <w:rsid w:val="00D52C6B"/>
    <w:rsid w:val="00D549F6"/>
    <w:rsid w:val="00D83A23"/>
    <w:rsid w:val="00D86125"/>
    <w:rsid w:val="00DC5824"/>
    <w:rsid w:val="00DD237B"/>
    <w:rsid w:val="00DE6010"/>
    <w:rsid w:val="00DF1F71"/>
    <w:rsid w:val="00E06999"/>
    <w:rsid w:val="00E26AB1"/>
    <w:rsid w:val="00E72206"/>
    <w:rsid w:val="00EC1AE3"/>
    <w:rsid w:val="00EC5814"/>
    <w:rsid w:val="00ED15C2"/>
    <w:rsid w:val="00ED42B6"/>
    <w:rsid w:val="00EE6AE4"/>
    <w:rsid w:val="00F12A01"/>
    <w:rsid w:val="00F60042"/>
    <w:rsid w:val="00F8164E"/>
    <w:rsid w:val="00F859D4"/>
    <w:rsid w:val="00FA6C15"/>
    <w:rsid w:val="00FB5D9E"/>
    <w:rsid w:val="00FE1010"/>
    <w:rsid w:val="00FE7D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7B1D248-DCEC-44E3-8B27-823DF280A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iPriority="0" w:unhideWhenUsed="1" w:qFormat="1"/>
    <w:lsdException w:name="Body Text Indent 2" w:semiHidden="1" w:unhideWhenUsed="1" w:qFormat="1"/>
    <w:lsdException w:name="Body Text Indent 3" w:semiHidden="1" w:uiPriority="0" w:unhideWhenUsed="1" w:qFormat="1"/>
    <w:lsdException w:name="Block Text" w:semiHidden="1" w:uiPriority="0" w:unhideWhenUsed="1" w:qFormat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1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069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heading 1"/>
    <w:basedOn w:val="a"/>
    <w:next w:val="a"/>
    <w:link w:val="12"/>
    <w:uiPriority w:val="99"/>
    <w:qFormat/>
    <w:rsid w:val="007548ED"/>
    <w:pPr>
      <w:keepNext/>
      <w:autoSpaceDE w:val="0"/>
      <w:autoSpaceDN w:val="0"/>
      <w:ind w:firstLine="284"/>
      <w:outlineLvl w:val="0"/>
    </w:pPr>
    <w:rPr>
      <w:rFonts w:eastAsia="Calibri"/>
    </w:rPr>
  </w:style>
  <w:style w:type="paragraph" w:styleId="2">
    <w:name w:val="heading 2"/>
    <w:basedOn w:val="a"/>
    <w:next w:val="a"/>
    <w:link w:val="20"/>
    <w:uiPriority w:val="99"/>
    <w:unhideWhenUsed/>
    <w:qFormat/>
    <w:rsid w:val="003B3F6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9"/>
    <w:unhideWhenUsed/>
    <w:qFormat/>
    <w:rsid w:val="00BC796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4">
    <w:name w:val="heading 4"/>
    <w:basedOn w:val="a"/>
    <w:next w:val="a"/>
    <w:link w:val="40"/>
    <w:uiPriority w:val="99"/>
    <w:qFormat/>
    <w:rsid w:val="003508F8"/>
    <w:pPr>
      <w:keepNext/>
      <w:tabs>
        <w:tab w:val="left" w:pos="1418"/>
        <w:tab w:val="right" w:leader="underscore" w:pos="8505"/>
      </w:tabs>
      <w:jc w:val="both"/>
      <w:outlineLvl w:val="3"/>
    </w:pPr>
    <w:rPr>
      <w:b/>
      <w:bCs/>
      <w:sz w:val="22"/>
      <w:lang w:eastAsia="zh-CN"/>
    </w:rPr>
  </w:style>
  <w:style w:type="paragraph" w:styleId="5">
    <w:name w:val="heading 5"/>
    <w:basedOn w:val="a"/>
    <w:next w:val="a"/>
    <w:link w:val="50"/>
    <w:uiPriority w:val="99"/>
    <w:qFormat/>
    <w:rsid w:val="003508F8"/>
    <w:pPr>
      <w:keepNext/>
      <w:shd w:val="clear" w:color="auto" w:fill="E0E0E0"/>
      <w:outlineLvl w:val="4"/>
    </w:pPr>
    <w:rPr>
      <w:b/>
      <w:bCs/>
      <w:sz w:val="14"/>
      <w:lang w:eastAsia="zh-CN"/>
    </w:rPr>
  </w:style>
  <w:style w:type="paragraph" w:styleId="6">
    <w:name w:val="heading 6"/>
    <w:basedOn w:val="a"/>
    <w:next w:val="a"/>
    <w:link w:val="60"/>
    <w:uiPriority w:val="99"/>
    <w:qFormat/>
    <w:rsid w:val="003508F8"/>
    <w:pPr>
      <w:keepNext/>
      <w:tabs>
        <w:tab w:val="left" w:pos="708"/>
      </w:tabs>
      <w:jc w:val="center"/>
      <w:outlineLvl w:val="5"/>
    </w:pPr>
    <w:rPr>
      <w:b/>
      <w:bCs/>
      <w:sz w:val="22"/>
      <w:szCs w:val="22"/>
      <w:lang w:eastAsia="zh-CN"/>
    </w:rPr>
  </w:style>
  <w:style w:type="paragraph" w:styleId="7">
    <w:name w:val="heading 7"/>
    <w:basedOn w:val="a"/>
    <w:next w:val="a"/>
    <w:link w:val="70"/>
    <w:qFormat/>
    <w:rsid w:val="003508F8"/>
    <w:pPr>
      <w:keepNext/>
      <w:outlineLvl w:val="6"/>
    </w:pPr>
    <w:rPr>
      <w:b/>
      <w:bCs/>
      <w:smallCaps/>
      <w:sz w:val="16"/>
      <w:lang w:eastAsia="zh-CN"/>
    </w:rPr>
  </w:style>
  <w:style w:type="paragraph" w:styleId="8">
    <w:name w:val="heading 8"/>
    <w:basedOn w:val="a"/>
    <w:next w:val="a"/>
    <w:link w:val="80"/>
    <w:uiPriority w:val="9"/>
    <w:unhideWhenUsed/>
    <w:qFormat/>
    <w:rsid w:val="003508F8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zh-CN"/>
    </w:rPr>
  </w:style>
  <w:style w:type="paragraph" w:styleId="9">
    <w:name w:val="heading 9"/>
    <w:basedOn w:val="a"/>
    <w:next w:val="a"/>
    <w:link w:val="90"/>
    <w:uiPriority w:val="9"/>
    <w:unhideWhenUsed/>
    <w:qFormat/>
    <w:rsid w:val="003508F8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qFormat/>
    <w:rsid w:val="004071E6"/>
    <w:pPr>
      <w:ind w:left="142" w:right="4819"/>
      <w:jc w:val="center"/>
    </w:pPr>
  </w:style>
  <w:style w:type="paragraph" w:styleId="a4">
    <w:name w:val="Body Text"/>
    <w:basedOn w:val="a"/>
    <w:link w:val="a5"/>
    <w:uiPriority w:val="99"/>
    <w:rsid w:val="004071E6"/>
    <w:pPr>
      <w:jc w:val="center"/>
    </w:pPr>
    <w:rPr>
      <w:b/>
      <w:bCs/>
      <w:smallCaps/>
    </w:rPr>
  </w:style>
  <w:style w:type="character" w:customStyle="1" w:styleId="a5">
    <w:name w:val="Основной текст Знак"/>
    <w:basedOn w:val="a0"/>
    <w:link w:val="a4"/>
    <w:uiPriority w:val="99"/>
    <w:rsid w:val="004071E6"/>
    <w:rPr>
      <w:rFonts w:ascii="Times New Roman" w:eastAsia="Times New Roman" w:hAnsi="Times New Roman" w:cs="Times New Roman"/>
      <w:b/>
      <w:bCs/>
      <w:smallCaps/>
      <w:sz w:val="24"/>
      <w:szCs w:val="24"/>
      <w:lang w:eastAsia="ru-RU"/>
    </w:rPr>
  </w:style>
  <w:style w:type="paragraph" w:styleId="21">
    <w:name w:val="Body Text Indent 2"/>
    <w:basedOn w:val="a"/>
    <w:link w:val="22"/>
    <w:uiPriority w:val="99"/>
    <w:qFormat/>
    <w:rsid w:val="004071E6"/>
    <w:pPr>
      <w:ind w:left="99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4071E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annotation reference"/>
    <w:basedOn w:val="a0"/>
    <w:uiPriority w:val="99"/>
    <w:semiHidden/>
    <w:unhideWhenUsed/>
    <w:rsid w:val="00513532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513532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51353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513532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51353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unhideWhenUsed/>
    <w:qFormat/>
    <w:rsid w:val="0051353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qFormat/>
    <w:rsid w:val="0051353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2">
    <w:name w:val="Заголовок 1 Знак"/>
    <w:basedOn w:val="a0"/>
    <w:link w:val="11"/>
    <w:uiPriority w:val="99"/>
    <w:rsid w:val="007548ED"/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d">
    <w:name w:val="Hyperlink"/>
    <w:uiPriority w:val="99"/>
    <w:rsid w:val="00C55FC6"/>
    <w:rPr>
      <w:rFonts w:cs="Times New Roman"/>
      <w:color w:val="0000FF"/>
      <w:u w:val="single"/>
    </w:rPr>
  </w:style>
  <w:style w:type="paragraph" w:styleId="ae">
    <w:name w:val="Normal (Web)"/>
    <w:aliases w:val="Обычный (веб) Знак Знак,Обычный (веб) Знак Знак Знак,Обычный (Web),Обычный (Web)1"/>
    <w:basedOn w:val="a"/>
    <w:link w:val="af"/>
    <w:qFormat/>
    <w:rsid w:val="00C55FC6"/>
    <w:pPr>
      <w:spacing w:before="100" w:beforeAutospacing="1" w:after="100" w:afterAutospacing="1"/>
    </w:pPr>
    <w:rPr>
      <w:rFonts w:ascii="Arial Unicode MS" w:eastAsia="Arial Unicode MS" w:hAnsi="Arial"/>
    </w:rPr>
  </w:style>
  <w:style w:type="character" w:customStyle="1" w:styleId="af">
    <w:name w:val="Обычный (веб) Знак"/>
    <w:aliases w:val="Обычный (веб) Знак Знак Знак1,Обычный (веб) Знак Знак Знак Знак,Обычный (Web) Знак,Обычный (Web)1 Знак"/>
    <w:link w:val="ae"/>
    <w:rsid w:val="00C55FC6"/>
    <w:rPr>
      <w:rFonts w:ascii="Arial Unicode MS" w:eastAsia="Arial Unicode MS" w:hAnsi="Arial" w:cs="Times New Roman"/>
      <w:sz w:val="24"/>
      <w:szCs w:val="24"/>
    </w:rPr>
  </w:style>
  <w:style w:type="paragraph" w:customStyle="1" w:styleId="af0">
    <w:name w:val="Для таблиц"/>
    <w:basedOn w:val="a"/>
    <w:uiPriority w:val="99"/>
    <w:qFormat/>
    <w:rsid w:val="005C20BF"/>
  </w:style>
  <w:style w:type="paragraph" w:styleId="af1">
    <w:name w:val="List Paragraph"/>
    <w:basedOn w:val="a"/>
    <w:link w:val="af2"/>
    <w:uiPriority w:val="34"/>
    <w:qFormat/>
    <w:rsid w:val="009613E2"/>
    <w:pPr>
      <w:ind w:left="720"/>
      <w:contextualSpacing/>
    </w:pPr>
  </w:style>
  <w:style w:type="table" w:styleId="af3">
    <w:name w:val="Table Grid"/>
    <w:basedOn w:val="a1"/>
    <w:uiPriority w:val="99"/>
    <w:rsid w:val="001602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1">
    <w:name w:val="Body Text Indent 3"/>
    <w:basedOn w:val="a"/>
    <w:link w:val="32"/>
    <w:unhideWhenUsed/>
    <w:qFormat/>
    <w:rsid w:val="00DD237B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DD237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qFormat/>
    <w:rsid w:val="00DD237B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styleId="af4">
    <w:name w:val="header"/>
    <w:basedOn w:val="a"/>
    <w:link w:val="af5"/>
    <w:uiPriority w:val="99"/>
    <w:unhideWhenUsed/>
    <w:rsid w:val="00786DB7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uiPriority w:val="99"/>
    <w:qFormat/>
    <w:rsid w:val="00786DB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6">
    <w:name w:val="footer"/>
    <w:basedOn w:val="a"/>
    <w:link w:val="af7"/>
    <w:uiPriority w:val="99"/>
    <w:unhideWhenUsed/>
    <w:rsid w:val="00786DB7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0"/>
    <w:link w:val="af6"/>
    <w:uiPriority w:val="99"/>
    <w:qFormat/>
    <w:rsid w:val="00786DB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3B3F6B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f8">
    <w:name w:val="Title"/>
    <w:basedOn w:val="a"/>
    <w:next w:val="a"/>
    <w:link w:val="af9"/>
    <w:uiPriority w:val="99"/>
    <w:qFormat/>
    <w:rsid w:val="003B3F6B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9">
    <w:name w:val="Заголовок Знак"/>
    <w:basedOn w:val="a0"/>
    <w:link w:val="af8"/>
    <w:uiPriority w:val="99"/>
    <w:rsid w:val="003B3F6B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BC7966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fa">
    <w:name w:val="Subtitle"/>
    <w:basedOn w:val="a"/>
    <w:next w:val="a"/>
    <w:link w:val="afb"/>
    <w:uiPriority w:val="11"/>
    <w:qFormat/>
    <w:rsid w:val="00BC7966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fb">
    <w:name w:val="Подзаголовок Знак"/>
    <w:basedOn w:val="a0"/>
    <w:link w:val="afa"/>
    <w:uiPriority w:val="11"/>
    <w:rsid w:val="00BC7966"/>
    <w:rPr>
      <w:rFonts w:eastAsiaTheme="minorEastAsia"/>
      <w:color w:val="5A5A5A" w:themeColor="text1" w:themeTint="A5"/>
      <w:spacing w:val="15"/>
      <w:lang w:eastAsia="ru-RU"/>
    </w:rPr>
  </w:style>
  <w:style w:type="paragraph" w:styleId="afc">
    <w:name w:val="TOC Heading"/>
    <w:basedOn w:val="11"/>
    <w:next w:val="a"/>
    <w:uiPriority w:val="39"/>
    <w:unhideWhenUsed/>
    <w:qFormat/>
    <w:rsid w:val="008414BC"/>
    <w:pPr>
      <w:keepLines/>
      <w:autoSpaceDE/>
      <w:autoSpaceDN/>
      <w:spacing w:before="240" w:line="259" w:lineRule="auto"/>
      <w:ind w:firstLine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3">
    <w:name w:val="toc 3"/>
    <w:basedOn w:val="a"/>
    <w:next w:val="a"/>
    <w:autoRedefine/>
    <w:uiPriority w:val="39"/>
    <w:unhideWhenUsed/>
    <w:rsid w:val="008414BC"/>
    <w:pPr>
      <w:spacing w:after="100"/>
      <w:ind w:left="480"/>
    </w:pPr>
  </w:style>
  <w:style w:type="paragraph" w:styleId="13">
    <w:name w:val="toc 1"/>
    <w:basedOn w:val="a"/>
    <w:next w:val="a"/>
    <w:autoRedefine/>
    <w:uiPriority w:val="99"/>
    <w:unhideWhenUsed/>
    <w:rsid w:val="008414BC"/>
    <w:pPr>
      <w:spacing w:after="100"/>
    </w:pPr>
  </w:style>
  <w:style w:type="paragraph" w:styleId="afd">
    <w:name w:val="Revision"/>
    <w:hidden/>
    <w:uiPriority w:val="99"/>
    <w:semiHidden/>
    <w:rsid w:val="00170D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2A5E9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e">
    <w:name w:val="Body Text Indent"/>
    <w:basedOn w:val="a"/>
    <w:link w:val="aff"/>
    <w:uiPriority w:val="99"/>
    <w:unhideWhenUsed/>
    <w:rsid w:val="003508F8"/>
    <w:pPr>
      <w:spacing w:after="120"/>
      <w:ind w:left="283"/>
    </w:pPr>
  </w:style>
  <w:style w:type="character" w:customStyle="1" w:styleId="aff">
    <w:name w:val="Основной текст с отступом Знак"/>
    <w:basedOn w:val="a0"/>
    <w:link w:val="afe"/>
    <w:uiPriority w:val="99"/>
    <w:rsid w:val="003508F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3508F8"/>
    <w:rPr>
      <w:rFonts w:ascii="Times New Roman" w:eastAsia="Times New Roman" w:hAnsi="Times New Roman" w:cs="Times New Roman"/>
      <w:b/>
      <w:bCs/>
      <w:szCs w:val="24"/>
      <w:lang w:eastAsia="zh-CN"/>
    </w:rPr>
  </w:style>
  <w:style w:type="character" w:customStyle="1" w:styleId="50">
    <w:name w:val="Заголовок 5 Знак"/>
    <w:basedOn w:val="a0"/>
    <w:link w:val="5"/>
    <w:uiPriority w:val="99"/>
    <w:rsid w:val="003508F8"/>
    <w:rPr>
      <w:rFonts w:ascii="Times New Roman" w:eastAsia="Times New Roman" w:hAnsi="Times New Roman" w:cs="Times New Roman"/>
      <w:b/>
      <w:bCs/>
      <w:sz w:val="14"/>
      <w:szCs w:val="24"/>
      <w:shd w:val="clear" w:color="auto" w:fill="E0E0E0"/>
      <w:lang w:eastAsia="zh-CN"/>
    </w:rPr>
  </w:style>
  <w:style w:type="character" w:customStyle="1" w:styleId="60">
    <w:name w:val="Заголовок 6 Знак"/>
    <w:basedOn w:val="a0"/>
    <w:link w:val="6"/>
    <w:uiPriority w:val="99"/>
    <w:rsid w:val="003508F8"/>
    <w:rPr>
      <w:rFonts w:ascii="Times New Roman" w:eastAsia="Times New Roman" w:hAnsi="Times New Roman" w:cs="Times New Roman"/>
      <w:b/>
      <w:bCs/>
      <w:lang w:eastAsia="zh-CN"/>
    </w:rPr>
  </w:style>
  <w:style w:type="character" w:customStyle="1" w:styleId="70">
    <w:name w:val="Заголовок 7 Знак"/>
    <w:basedOn w:val="a0"/>
    <w:link w:val="7"/>
    <w:rsid w:val="003508F8"/>
    <w:rPr>
      <w:rFonts w:ascii="Times New Roman" w:eastAsia="Times New Roman" w:hAnsi="Times New Roman" w:cs="Times New Roman"/>
      <w:b/>
      <w:bCs/>
      <w:smallCaps/>
      <w:sz w:val="16"/>
      <w:szCs w:val="24"/>
      <w:lang w:eastAsia="zh-CN"/>
    </w:rPr>
  </w:style>
  <w:style w:type="character" w:customStyle="1" w:styleId="80">
    <w:name w:val="Заголовок 8 Знак"/>
    <w:basedOn w:val="a0"/>
    <w:link w:val="8"/>
    <w:uiPriority w:val="9"/>
    <w:rsid w:val="003508F8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zh-CN"/>
    </w:rPr>
  </w:style>
  <w:style w:type="character" w:customStyle="1" w:styleId="90">
    <w:name w:val="Заголовок 9 Знак"/>
    <w:basedOn w:val="a0"/>
    <w:link w:val="9"/>
    <w:uiPriority w:val="9"/>
    <w:rsid w:val="003508F8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zh-CN"/>
    </w:rPr>
  </w:style>
  <w:style w:type="numbering" w:customStyle="1" w:styleId="14">
    <w:name w:val="Нет списка1"/>
    <w:next w:val="a2"/>
    <w:uiPriority w:val="99"/>
    <w:semiHidden/>
    <w:unhideWhenUsed/>
    <w:rsid w:val="003508F8"/>
  </w:style>
  <w:style w:type="character" w:customStyle="1" w:styleId="WW8Num1z0">
    <w:name w:val="WW8Num1z0"/>
    <w:qFormat/>
    <w:rsid w:val="003508F8"/>
    <w:rPr>
      <w:rFonts w:cs="Times New Roman"/>
    </w:rPr>
  </w:style>
  <w:style w:type="character" w:customStyle="1" w:styleId="WW8Num2z0">
    <w:name w:val="WW8Num2z0"/>
    <w:qFormat/>
    <w:rsid w:val="003508F8"/>
    <w:rPr>
      <w:b/>
      <w:bCs/>
      <w:i/>
      <w:spacing w:val="-2"/>
    </w:rPr>
  </w:style>
  <w:style w:type="character" w:customStyle="1" w:styleId="WW8Num3z0">
    <w:name w:val="WW8Num3z0"/>
    <w:qFormat/>
    <w:rsid w:val="003508F8"/>
    <w:rPr>
      <w:rFonts w:ascii="Symbol" w:hAnsi="Symbol" w:cs="Symbol"/>
      <w:sz w:val="20"/>
    </w:rPr>
  </w:style>
  <w:style w:type="character" w:customStyle="1" w:styleId="WW8Num3z1">
    <w:name w:val="WW8Num3z1"/>
    <w:qFormat/>
    <w:rsid w:val="003508F8"/>
    <w:rPr>
      <w:rFonts w:ascii="Courier New" w:hAnsi="Courier New" w:cs="Courier New"/>
      <w:sz w:val="20"/>
    </w:rPr>
  </w:style>
  <w:style w:type="character" w:customStyle="1" w:styleId="WW8Num3z2">
    <w:name w:val="WW8Num3z2"/>
    <w:qFormat/>
    <w:rsid w:val="003508F8"/>
    <w:rPr>
      <w:rFonts w:ascii="Wingdings" w:hAnsi="Wingdings" w:cs="Wingdings"/>
      <w:sz w:val="20"/>
    </w:rPr>
  </w:style>
  <w:style w:type="character" w:customStyle="1" w:styleId="WW8Num4z0">
    <w:name w:val="WW8Num4z0"/>
    <w:qFormat/>
    <w:rsid w:val="003508F8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4z1">
    <w:name w:val="WW8Num4z1"/>
    <w:qFormat/>
    <w:rsid w:val="003508F8"/>
  </w:style>
  <w:style w:type="character" w:customStyle="1" w:styleId="WW8Num4z2">
    <w:name w:val="WW8Num4z2"/>
    <w:qFormat/>
    <w:rsid w:val="003508F8"/>
  </w:style>
  <w:style w:type="character" w:customStyle="1" w:styleId="WW8Num4z3">
    <w:name w:val="WW8Num4z3"/>
    <w:qFormat/>
    <w:rsid w:val="003508F8"/>
  </w:style>
  <w:style w:type="character" w:customStyle="1" w:styleId="WW8Num4z4">
    <w:name w:val="WW8Num4z4"/>
    <w:qFormat/>
    <w:rsid w:val="003508F8"/>
  </w:style>
  <w:style w:type="character" w:customStyle="1" w:styleId="WW8Num4z5">
    <w:name w:val="WW8Num4z5"/>
    <w:qFormat/>
    <w:rsid w:val="003508F8"/>
  </w:style>
  <w:style w:type="character" w:customStyle="1" w:styleId="WW8Num4z6">
    <w:name w:val="WW8Num4z6"/>
    <w:qFormat/>
    <w:rsid w:val="003508F8"/>
  </w:style>
  <w:style w:type="character" w:customStyle="1" w:styleId="WW8Num4z7">
    <w:name w:val="WW8Num4z7"/>
    <w:qFormat/>
    <w:rsid w:val="003508F8"/>
  </w:style>
  <w:style w:type="character" w:customStyle="1" w:styleId="WW8Num4z8">
    <w:name w:val="WW8Num4z8"/>
    <w:qFormat/>
    <w:rsid w:val="003508F8"/>
  </w:style>
  <w:style w:type="character" w:customStyle="1" w:styleId="WW8Num5z0">
    <w:name w:val="WW8Num5z0"/>
    <w:qFormat/>
    <w:rsid w:val="003508F8"/>
    <w:rPr>
      <w:rFonts w:ascii="Symbol" w:hAnsi="Symbol" w:cs="Symbol"/>
      <w:sz w:val="20"/>
    </w:rPr>
  </w:style>
  <w:style w:type="character" w:customStyle="1" w:styleId="WW8Num5z1">
    <w:name w:val="WW8Num5z1"/>
    <w:qFormat/>
    <w:rsid w:val="003508F8"/>
    <w:rPr>
      <w:rFonts w:ascii="Courier New" w:hAnsi="Courier New" w:cs="Courier New"/>
      <w:sz w:val="20"/>
    </w:rPr>
  </w:style>
  <w:style w:type="character" w:customStyle="1" w:styleId="WW8Num5z2">
    <w:name w:val="WW8Num5z2"/>
    <w:qFormat/>
    <w:rsid w:val="003508F8"/>
    <w:rPr>
      <w:rFonts w:ascii="Wingdings" w:hAnsi="Wingdings" w:cs="Wingdings"/>
      <w:sz w:val="20"/>
    </w:rPr>
  </w:style>
  <w:style w:type="character" w:customStyle="1" w:styleId="WW8Num6z0">
    <w:name w:val="WW8Num6z0"/>
    <w:qFormat/>
    <w:rsid w:val="003508F8"/>
    <w:rPr>
      <w:rFonts w:cs="Times New Roman"/>
      <w:sz w:val="28"/>
      <w:szCs w:val="28"/>
    </w:rPr>
  </w:style>
  <w:style w:type="character" w:customStyle="1" w:styleId="WW8Num6z1">
    <w:name w:val="WW8Num6z1"/>
    <w:qFormat/>
    <w:rsid w:val="003508F8"/>
    <w:rPr>
      <w:rFonts w:ascii="Courier New" w:hAnsi="Courier New" w:cs="Courier New"/>
      <w:sz w:val="20"/>
    </w:rPr>
  </w:style>
  <w:style w:type="character" w:customStyle="1" w:styleId="WW8Num6z2">
    <w:name w:val="WW8Num6z2"/>
    <w:qFormat/>
    <w:rsid w:val="003508F8"/>
    <w:rPr>
      <w:rFonts w:ascii="Wingdings" w:hAnsi="Wingdings" w:cs="Wingdings"/>
      <w:sz w:val="20"/>
    </w:rPr>
  </w:style>
  <w:style w:type="character" w:customStyle="1" w:styleId="WW8Num7z0">
    <w:name w:val="WW8Num7z0"/>
    <w:qFormat/>
    <w:rsid w:val="003508F8"/>
    <w:rPr>
      <w:b/>
      <w:bCs/>
      <w:i/>
      <w:iCs/>
    </w:rPr>
  </w:style>
  <w:style w:type="character" w:customStyle="1" w:styleId="WW8Num7z1">
    <w:name w:val="WW8Num7z1"/>
    <w:qFormat/>
    <w:rsid w:val="003508F8"/>
  </w:style>
  <w:style w:type="character" w:customStyle="1" w:styleId="WW8Num7z2">
    <w:name w:val="WW8Num7z2"/>
    <w:qFormat/>
    <w:rsid w:val="003508F8"/>
  </w:style>
  <w:style w:type="character" w:customStyle="1" w:styleId="WW8Num7z3">
    <w:name w:val="WW8Num7z3"/>
    <w:qFormat/>
    <w:rsid w:val="003508F8"/>
  </w:style>
  <w:style w:type="character" w:customStyle="1" w:styleId="WW8Num7z4">
    <w:name w:val="WW8Num7z4"/>
    <w:qFormat/>
    <w:rsid w:val="003508F8"/>
  </w:style>
  <w:style w:type="character" w:customStyle="1" w:styleId="WW8Num7z5">
    <w:name w:val="WW8Num7z5"/>
    <w:qFormat/>
    <w:rsid w:val="003508F8"/>
  </w:style>
  <w:style w:type="character" w:customStyle="1" w:styleId="WW8Num7z6">
    <w:name w:val="WW8Num7z6"/>
    <w:qFormat/>
    <w:rsid w:val="003508F8"/>
  </w:style>
  <w:style w:type="character" w:customStyle="1" w:styleId="WW8Num7z7">
    <w:name w:val="WW8Num7z7"/>
    <w:qFormat/>
    <w:rsid w:val="003508F8"/>
  </w:style>
  <w:style w:type="character" w:customStyle="1" w:styleId="WW8Num7z8">
    <w:name w:val="WW8Num7z8"/>
    <w:qFormat/>
    <w:rsid w:val="003508F8"/>
  </w:style>
  <w:style w:type="character" w:customStyle="1" w:styleId="WW8Num8z0">
    <w:name w:val="WW8Num8z0"/>
    <w:qFormat/>
    <w:rsid w:val="003508F8"/>
    <w:rPr>
      <w:rFonts w:ascii="Symbol" w:hAnsi="Symbol" w:cs="Symbol"/>
    </w:rPr>
  </w:style>
  <w:style w:type="character" w:customStyle="1" w:styleId="WW8Num8z1">
    <w:name w:val="WW8Num8z1"/>
    <w:qFormat/>
    <w:rsid w:val="003508F8"/>
    <w:rPr>
      <w:rFonts w:ascii="Courier New" w:hAnsi="Courier New" w:cs="Courier New"/>
    </w:rPr>
  </w:style>
  <w:style w:type="character" w:customStyle="1" w:styleId="WW8Num8z2">
    <w:name w:val="WW8Num8z2"/>
    <w:qFormat/>
    <w:rsid w:val="003508F8"/>
    <w:rPr>
      <w:rFonts w:ascii="Wingdings" w:hAnsi="Wingdings" w:cs="Wingdings"/>
    </w:rPr>
  </w:style>
  <w:style w:type="character" w:customStyle="1" w:styleId="WW8Num9z0">
    <w:name w:val="WW8Num9z0"/>
    <w:qFormat/>
    <w:rsid w:val="003508F8"/>
    <w:rPr>
      <w:rFonts w:cs="Times New Roman"/>
    </w:rPr>
  </w:style>
  <w:style w:type="character" w:customStyle="1" w:styleId="WW8Num10z0">
    <w:name w:val="WW8Num10z0"/>
    <w:qFormat/>
    <w:rsid w:val="003508F8"/>
    <w:rPr>
      <w:b/>
      <w:bCs/>
      <w:i/>
      <w:spacing w:val="-2"/>
    </w:rPr>
  </w:style>
  <w:style w:type="character" w:customStyle="1" w:styleId="WW8Num10z1">
    <w:name w:val="WW8Num10z1"/>
    <w:qFormat/>
    <w:rsid w:val="003508F8"/>
  </w:style>
  <w:style w:type="character" w:customStyle="1" w:styleId="WW8Num10z2">
    <w:name w:val="WW8Num10z2"/>
    <w:qFormat/>
    <w:rsid w:val="003508F8"/>
  </w:style>
  <w:style w:type="character" w:customStyle="1" w:styleId="WW8Num10z3">
    <w:name w:val="WW8Num10z3"/>
    <w:qFormat/>
    <w:rsid w:val="003508F8"/>
  </w:style>
  <w:style w:type="character" w:customStyle="1" w:styleId="WW8Num10z4">
    <w:name w:val="WW8Num10z4"/>
    <w:qFormat/>
    <w:rsid w:val="003508F8"/>
  </w:style>
  <w:style w:type="character" w:customStyle="1" w:styleId="WW8Num10z5">
    <w:name w:val="WW8Num10z5"/>
    <w:qFormat/>
    <w:rsid w:val="003508F8"/>
  </w:style>
  <w:style w:type="character" w:customStyle="1" w:styleId="WW8Num10z6">
    <w:name w:val="WW8Num10z6"/>
    <w:qFormat/>
    <w:rsid w:val="003508F8"/>
  </w:style>
  <w:style w:type="character" w:customStyle="1" w:styleId="WW8Num10z7">
    <w:name w:val="WW8Num10z7"/>
    <w:qFormat/>
    <w:rsid w:val="003508F8"/>
  </w:style>
  <w:style w:type="character" w:customStyle="1" w:styleId="WW8Num10z8">
    <w:name w:val="WW8Num10z8"/>
    <w:qFormat/>
    <w:rsid w:val="003508F8"/>
  </w:style>
  <w:style w:type="character" w:customStyle="1" w:styleId="WW8Num11z0">
    <w:name w:val="WW8Num11z0"/>
    <w:qFormat/>
    <w:rsid w:val="003508F8"/>
    <w:rPr>
      <w:rFonts w:cs="Times New Roman"/>
    </w:rPr>
  </w:style>
  <w:style w:type="character" w:customStyle="1" w:styleId="WW8Num12z0">
    <w:name w:val="WW8Num12z0"/>
    <w:qFormat/>
    <w:rsid w:val="003508F8"/>
    <w:rPr>
      <w:rFonts w:cs="Times New Roman"/>
    </w:rPr>
  </w:style>
  <w:style w:type="character" w:customStyle="1" w:styleId="WW8Num13z0">
    <w:name w:val="WW8Num13z0"/>
    <w:qFormat/>
    <w:rsid w:val="003508F8"/>
    <w:rPr>
      <w:b/>
      <w:bCs/>
      <w:i/>
      <w:iCs/>
    </w:rPr>
  </w:style>
  <w:style w:type="character" w:customStyle="1" w:styleId="WW8Num13z1">
    <w:name w:val="WW8Num13z1"/>
    <w:qFormat/>
    <w:rsid w:val="003508F8"/>
  </w:style>
  <w:style w:type="character" w:customStyle="1" w:styleId="WW8Num13z2">
    <w:name w:val="WW8Num13z2"/>
    <w:qFormat/>
    <w:rsid w:val="003508F8"/>
  </w:style>
  <w:style w:type="character" w:customStyle="1" w:styleId="WW8Num13z3">
    <w:name w:val="WW8Num13z3"/>
    <w:qFormat/>
    <w:rsid w:val="003508F8"/>
  </w:style>
  <w:style w:type="character" w:customStyle="1" w:styleId="WW8Num13z4">
    <w:name w:val="WW8Num13z4"/>
    <w:qFormat/>
    <w:rsid w:val="003508F8"/>
  </w:style>
  <w:style w:type="character" w:customStyle="1" w:styleId="WW8Num13z5">
    <w:name w:val="WW8Num13z5"/>
    <w:qFormat/>
    <w:rsid w:val="003508F8"/>
  </w:style>
  <w:style w:type="character" w:customStyle="1" w:styleId="WW8Num13z6">
    <w:name w:val="WW8Num13z6"/>
    <w:qFormat/>
    <w:rsid w:val="003508F8"/>
  </w:style>
  <w:style w:type="character" w:customStyle="1" w:styleId="WW8Num13z7">
    <w:name w:val="WW8Num13z7"/>
    <w:qFormat/>
    <w:rsid w:val="003508F8"/>
  </w:style>
  <w:style w:type="character" w:customStyle="1" w:styleId="WW8Num13z8">
    <w:name w:val="WW8Num13z8"/>
    <w:qFormat/>
    <w:rsid w:val="003508F8"/>
  </w:style>
  <w:style w:type="character" w:customStyle="1" w:styleId="WW8Num14z0">
    <w:name w:val="WW8Num14z0"/>
    <w:qFormat/>
    <w:rsid w:val="003508F8"/>
    <w:rPr>
      <w:rFonts w:ascii="Symbol" w:hAnsi="Symbol" w:cs="Symbol"/>
    </w:rPr>
  </w:style>
  <w:style w:type="character" w:customStyle="1" w:styleId="WW8Num14z1">
    <w:name w:val="WW8Num14z1"/>
    <w:qFormat/>
    <w:rsid w:val="003508F8"/>
    <w:rPr>
      <w:rFonts w:ascii="Courier New" w:hAnsi="Courier New" w:cs="Courier New"/>
    </w:rPr>
  </w:style>
  <w:style w:type="character" w:customStyle="1" w:styleId="WW8Num14z2">
    <w:name w:val="WW8Num14z2"/>
    <w:qFormat/>
    <w:rsid w:val="003508F8"/>
    <w:rPr>
      <w:rFonts w:ascii="Wingdings" w:hAnsi="Wingdings" w:cs="Wingdings"/>
    </w:rPr>
  </w:style>
  <w:style w:type="character" w:customStyle="1" w:styleId="WW8Num15z0">
    <w:name w:val="WW8Num15z0"/>
    <w:qFormat/>
    <w:rsid w:val="003508F8"/>
    <w:rPr>
      <w:rFonts w:ascii="Symbol" w:hAnsi="Symbol" w:cs="Symbol"/>
    </w:rPr>
  </w:style>
  <w:style w:type="character" w:customStyle="1" w:styleId="WW8Num15z1">
    <w:name w:val="WW8Num15z1"/>
    <w:qFormat/>
    <w:rsid w:val="003508F8"/>
    <w:rPr>
      <w:rFonts w:ascii="Times New Roman" w:eastAsia="Times New Roman" w:hAnsi="Times New Roman" w:cs="Times New Roman"/>
    </w:rPr>
  </w:style>
  <w:style w:type="character" w:customStyle="1" w:styleId="WW8Num15z2">
    <w:name w:val="WW8Num15z2"/>
    <w:qFormat/>
    <w:rsid w:val="003508F8"/>
    <w:rPr>
      <w:rFonts w:ascii="Wingdings" w:hAnsi="Wingdings" w:cs="Wingdings"/>
    </w:rPr>
  </w:style>
  <w:style w:type="character" w:customStyle="1" w:styleId="WW8Num15z4">
    <w:name w:val="WW8Num15z4"/>
    <w:qFormat/>
    <w:rsid w:val="003508F8"/>
    <w:rPr>
      <w:rFonts w:ascii="Courier New" w:hAnsi="Courier New" w:cs="Courier New"/>
    </w:rPr>
  </w:style>
  <w:style w:type="character" w:customStyle="1" w:styleId="WW8Num16z0">
    <w:name w:val="WW8Num16z0"/>
    <w:qFormat/>
    <w:rsid w:val="003508F8"/>
    <w:rPr>
      <w:caps w:val="0"/>
      <w:smallCaps w:val="0"/>
    </w:rPr>
  </w:style>
  <w:style w:type="character" w:customStyle="1" w:styleId="WW8Num17z0">
    <w:name w:val="WW8Num17z0"/>
    <w:qFormat/>
    <w:rsid w:val="003508F8"/>
    <w:rPr>
      <w:rFonts w:ascii="Symbol" w:hAnsi="Symbol" w:cs="Symbol"/>
    </w:rPr>
  </w:style>
  <w:style w:type="character" w:customStyle="1" w:styleId="WW8Num17z2">
    <w:name w:val="WW8Num17z2"/>
    <w:qFormat/>
    <w:rsid w:val="003508F8"/>
    <w:rPr>
      <w:rFonts w:ascii="Wingdings" w:hAnsi="Wingdings" w:cs="Wingdings"/>
    </w:rPr>
  </w:style>
  <w:style w:type="character" w:customStyle="1" w:styleId="WW8Num17z4">
    <w:name w:val="WW8Num17z4"/>
    <w:qFormat/>
    <w:rsid w:val="003508F8"/>
    <w:rPr>
      <w:rFonts w:ascii="Courier New" w:hAnsi="Courier New" w:cs="Courier New"/>
    </w:rPr>
  </w:style>
  <w:style w:type="character" w:customStyle="1" w:styleId="WW8Num18z0">
    <w:name w:val="WW8Num18z0"/>
    <w:qFormat/>
    <w:rsid w:val="003508F8"/>
    <w:rPr>
      <w:rFonts w:ascii="Symbol" w:hAnsi="Symbol" w:cs="Symbol"/>
    </w:rPr>
  </w:style>
  <w:style w:type="character" w:customStyle="1" w:styleId="WW8Num18z1">
    <w:name w:val="WW8Num18z1"/>
    <w:qFormat/>
    <w:rsid w:val="003508F8"/>
    <w:rPr>
      <w:rFonts w:ascii="Courier New" w:hAnsi="Courier New" w:cs="Courier New"/>
    </w:rPr>
  </w:style>
  <w:style w:type="character" w:customStyle="1" w:styleId="WW8Num18z2">
    <w:name w:val="WW8Num18z2"/>
    <w:qFormat/>
    <w:rsid w:val="003508F8"/>
    <w:rPr>
      <w:rFonts w:ascii="Wingdings" w:hAnsi="Wingdings" w:cs="Wingdings"/>
    </w:rPr>
  </w:style>
  <w:style w:type="character" w:customStyle="1" w:styleId="WW8Num19z0">
    <w:name w:val="WW8Num19z0"/>
    <w:qFormat/>
    <w:rsid w:val="003508F8"/>
    <w:rPr>
      <w:b/>
      <w:i/>
    </w:rPr>
  </w:style>
  <w:style w:type="character" w:customStyle="1" w:styleId="WW8Num19z1">
    <w:name w:val="WW8Num19z1"/>
    <w:qFormat/>
    <w:rsid w:val="003508F8"/>
  </w:style>
  <w:style w:type="character" w:customStyle="1" w:styleId="WW8Num19z2">
    <w:name w:val="WW8Num19z2"/>
    <w:qFormat/>
    <w:rsid w:val="003508F8"/>
  </w:style>
  <w:style w:type="character" w:customStyle="1" w:styleId="WW8Num19z3">
    <w:name w:val="WW8Num19z3"/>
    <w:qFormat/>
    <w:rsid w:val="003508F8"/>
  </w:style>
  <w:style w:type="character" w:customStyle="1" w:styleId="WW8Num19z4">
    <w:name w:val="WW8Num19z4"/>
    <w:qFormat/>
    <w:rsid w:val="003508F8"/>
  </w:style>
  <w:style w:type="character" w:customStyle="1" w:styleId="WW8Num19z5">
    <w:name w:val="WW8Num19z5"/>
    <w:qFormat/>
    <w:rsid w:val="003508F8"/>
  </w:style>
  <w:style w:type="character" w:customStyle="1" w:styleId="WW8Num19z6">
    <w:name w:val="WW8Num19z6"/>
    <w:qFormat/>
    <w:rsid w:val="003508F8"/>
  </w:style>
  <w:style w:type="character" w:customStyle="1" w:styleId="WW8Num19z7">
    <w:name w:val="WW8Num19z7"/>
    <w:qFormat/>
    <w:rsid w:val="003508F8"/>
  </w:style>
  <w:style w:type="character" w:customStyle="1" w:styleId="WW8Num19z8">
    <w:name w:val="WW8Num19z8"/>
    <w:qFormat/>
    <w:rsid w:val="003508F8"/>
  </w:style>
  <w:style w:type="character" w:customStyle="1" w:styleId="WW8Num20z0">
    <w:name w:val="WW8Num20z0"/>
    <w:qFormat/>
    <w:rsid w:val="003508F8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0z1">
    <w:name w:val="WW8Num20z1"/>
    <w:qFormat/>
    <w:rsid w:val="003508F8"/>
  </w:style>
  <w:style w:type="character" w:customStyle="1" w:styleId="WW8Num20z2">
    <w:name w:val="WW8Num20z2"/>
    <w:qFormat/>
    <w:rsid w:val="003508F8"/>
  </w:style>
  <w:style w:type="character" w:customStyle="1" w:styleId="WW8Num20z3">
    <w:name w:val="WW8Num20z3"/>
    <w:qFormat/>
    <w:rsid w:val="003508F8"/>
  </w:style>
  <w:style w:type="character" w:customStyle="1" w:styleId="WW8Num20z4">
    <w:name w:val="WW8Num20z4"/>
    <w:qFormat/>
    <w:rsid w:val="003508F8"/>
  </w:style>
  <w:style w:type="character" w:customStyle="1" w:styleId="WW8Num20z5">
    <w:name w:val="WW8Num20z5"/>
    <w:qFormat/>
    <w:rsid w:val="003508F8"/>
  </w:style>
  <w:style w:type="character" w:customStyle="1" w:styleId="WW8Num20z6">
    <w:name w:val="WW8Num20z6"/>
    <w:qFormat/>
    <w:rsid w:val="003508F8"/>
  </w:style>
  <w:style w:type="character" w:customStyle="1" w:styleId="WW8Num20z7">
    <w:name w:val="WW8Num20z7"/>
    <w:qFormat/>
    <w:rsid w:val="003508F8"/>
  </w:style>
  <w:style w:type="character" w:customStyle="1" w:styleId="WW8Num20z8">
    <w:name w:val="WW8Num20z8"/>
    <w:qFormat/>
    <w:rsid w:val="003508F8"/>
  </w:style>
  <w:style w:type="character" w:customStyle="1" w:styleId="WW8Num21z0">
    <w:name w:val="WW8Num21z0"/>
    <w:qFormat/>
    <w:rsid w:val="003508F8"/>
    <w:rPr>
      <w:rFonts w:ascii="Symbol" w:hAnsi="Symbol" w:cs="Symbol"/>
    </w:rPr>
  </w:style>
  <w:style w:type="character" w:customStyle="1" w:styleId="WW8Num21z1">
    <w:name w:val="WW8Num21z1"/>
    <w:qFormat/>
    <w:rsid w:val="003508F8"/>
    <w:rPr>
      <w:rFonts w:ascii="Courier New" w:hAnsi="Courier New" w:cs="Courier New"/>
    </w:rPr>
  </w:style>
  <w:style w:type="character" w:customStyle="1" w:styleId="WW8Num21z2">
    <w:name w:val="WW8Num21z2"/>
    <w:qFormat/>
    <w:rsid w:val="003508F8"/>
    <w:rPr>
      <w:rFonts w:ascii="Wingdings" w:hAnsi="Wingdings" w:cs="Wingdings"/>
    </w:rPr>
  </w:style>
  <w:style w:type="character" w:customStyle="1" w:styleId="WW8Num22z0">
    <w:name w:val="WW8Num22z0"/>
    <w:qFormat/>
    <w:rsid w:val="003508F8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2z1">
    <w:name w:val="WW8Num22z1"/>
    <w:qFormat/>
    <w:rsid w:val="003508F8"/>
  </w:style>
  <w:style w:type="character" w:customStyle="1" w:styleId="WW8Num22z2">
    <w:name w:val="WW8Num22z2"/>
    <w:qFormat/>
    <w:rsid w:val="003508F8"/>
  </w:style>
  <w:style w:type="character" w:customStyle="1" w:styleId="WW8Num22z3">
    <w:name w:val="WW8Num22z3"/>
    <w:qFormat/>
    <w:rsid w:val="003508F8"/>
  </w:style>
  <w:style w:type="character" w:customStyle="1" w:styleId="WW8Num22z4">
    <w:name w:val="WW8Num22z4"/>
    <w:qFormat/>
    <w:rsid w:val="003508F8"/>
  </w:style>
  <w:style w:type="character" w:customStyle="1" w:styleId="WW8Num22z5">
    <w:name w:val="WW8Num22z5"/>
    <w:qFormat/>
    <w:rsid w:val="003508F8"/>
  </w:style>
  <w:style w:type="character" w:customStyle="1" w:styleId="WW8Num22z6">
    <w:name w:val="WW8Num22z6"/>
    <w:qFormat/>
    <w:rsid w:val="003508F8"/>
  </w:style>
  <w:style w:type="character" w:customStyle="1" w:styleId="WW8Num22z7">
    <w:name w:val="WW8Num22z7"/>
    <w:qFormat/>
    <w:rsid w:val="003508F8"/>
  </w:style>
  <w:style w:type="character" w:customStyle="1" w:styleId="WW8Num22z8">
    <w:name w:val="WW8Num22z8"/>
    <w:qFormat/>
    <w:rsid w:val="003508F8"/>
  </w:style>
  <w:style w:type="character" w:customStyle="1" w:styleId="WW8Num23z0">
    <w:name w:val="WW8Num23z0"/>
    <w:qFormat/>
    <w:rsid w:val="003508F8"/>
    <w:rPr>
      <w:rFonts w:ascii="Verdana" w:hAnsi="Verdana" w:cs="Verdana"/>
      <w:b/>
      <w:i w:val="0"/>
      <w:sz w:val="24"/>
    </w:rPr>
  </w:style>
  <w:style w:type="character" w:customStyle="1" w:styleId="WW8Num23z4">
    <w:name w:val="WW8Num23z4"/>
    <w:qFormat/>
    <w:rsid w:val="003508F8"/>
    <w:rPr>
      <w:rFonts w:ascii="Verdana" w:hAnsi="Verdana" w:cs="Verdana"/>
      <w:b/>
      <w:i w:val="0"/>
      <w:sz w:val="22"/>
    </w:rPr>
  </w:style>
  <w:style w:type="character" w:customStyle="1" w:styleId="WW8Num23z5">
    <w:name w:val="WW8Num23z5"/>
    <w:qFormat/>
    <w:rsid w:val="003508F8"/>
    <w:rPr>
      <w:rFonts w:ascii="Verdana" w:hAnsi="Verdana" w:cs="Verdana"/>
      <w:b/>
      <w:i w:val="0"/>
    </w:rPr>
  </w:style>
  <w:style w:type="character" w:customStyle="1" w:styleId="WW8Num24z0">
    <w:name w:val="WW8Num24z0"/>
    <w:qFormat/>
    <w:rsid w:val="003508F8"/>
  </w:style>
  <w:style w:type="character" w:customStyle="1" w:styleId="WW8Num24z1">
    <w:name w:val="WW8Num24z1"/>
    <w:qFormat/>
    <w:rsid w:val="003508F8"/>
  </w:style>
  <w:style w:type="character" w:customStyle="1" w:styleId="WW8Num24z2">
    <w:name w:val="WW8Num24z2"/>
    <w:qFormat/>
    <w:rsid w:val="003508F8"/>
  </w:style>
  <w:style w:type="character" w:customStyle="1" w:styleId="WW8Num24z3">
    <w:name w:val="WW8Num24z3"/>
    <w:qFormat/>
    <w:rsid w:val="003508F8"/>
  </w:style>
  <w:style w:type="character" w:customStyle="1" w:styleId="WW8Num24z4">
    <w:name w:val="WW8Num24z4"/>
    <w:qFormat/>
    <w:rsid w:val="003508F8"/>
  </w:style>
  <w:style w:type="character" w:customStyle="1" w:styleId="WW8Num24z5">
    <w:name w:val="WW8Num24z5"/>
    <w:qFormat/>
    <w:rsid w:val="003508F8"/>
  </w:style>
  <w:style w:type="character" w:customStyle="1" w:styleId="WW8Num24z6">
    <w:name w:val="WW8Num24z6"/>
    <w:qFormat/>
    <w:rsid w:val="003508F8"/>
  </w:style>
  <w:style w:type="character" w:customStyle="1" w:styleId="WW8Num24z7">
    <w:name w:val="WW8Num24z7"/>
    <w:qFormat/>
    <w:rsid w:val="003508F8"/>
  </w:style>
  <w:style w:type="character" w:customStyle="1" w:styleId="WW8Num24z8">
    <w:name w:val="WW8Num24z8"/>
    <w:qFormat/>
    <w:rsid w:val="003508F8"/>
  </w:style>
  <w:style w:type="character" w:customStyle="1" w:styleId="WW8Num25z0">
    <w:name w:val="WW8Num25z0"/>
    <w:qFormat/>
    <w:rsid w:val="003508F8"/>
    <w:rPr>
      <w:rFonts w:ascii="Symbol" w:hAnsi="Symbol" w:cs="Symbol"/>
      <w:sz w:val="20"/>
    </w:rPr>
  </w:style>
  <w:style w:type="character" w:customStyle="1" w:styleId="WW8Num25z1">
    <w:name w:val="WW8Num25z1"/>
    <w:qFormat/>
    <w:rsid w:val="003508F8"/>
    <w:rPr>
      <w:rFonts w:ascii="Courier New" w:hAnsi="Courier New" w:cs="Courier New"/>
      <w:sz w:val="20"/>
    </w:rPr>
  </w:style>
  <w:style w:type="character" w:customStyle="1" w:styleId="WW8Num25z2">
    <w:name w:val="WW8Num25z2"/>
    <w:qFormat/>
    <w:rsid w:val="003508F8"/>
    <w:rPr>
      <w:rFonts w:ascii="Wingdings" w:hAnsi="Wingdings" w:cs="Wingdings"/>
      <w:sz w:val="20"/>
    </w:rPr>
  </w:style>
  <w:style w:type="character" w:customStyle="1" w:styleId="WW8Num26z0">
    <w:name w:val="WW8Num26z0"/>
    <w:qFormat/>
    <w:rsid w:val="003508F8"/>
    <w:rPr>
      <w:b/>
    </w:rPr>
  </w:style>
  <w:style w:type="character" w:customStyle="1" w:styleId="WW8Num26z1">
    <w:name w:val="WW8Num26z1"/>
    <w:qFormat/>
    <w:rsid w:val="003508F8"/>
    <w:rPr>
      <w:b/>
    </w:rPr>
  </w:style>
  <w:style w:type="character" w:customStyle="1" w:styleId="WW8Num27z0">
    <w:name w:val="WW8Num27z0"/>
    <w:qFormat/>
    <w:rsid w:val="003508F8"/>
    <w:rPr>
      <w:rFonts w:cs="Times New Roman"/>
    </w:rPr>
  </w:style>
  <w:style w:type="character" w:customStyle="1" w:styleId="WW8Num28z0">
    <w:name w:val="WW8Num28z0"/>
    <w:qFormat/>
    <w:rsid w:val="003508F8"/>
  </w:style>
  <w:style w:type="character" w:customStyle="1" w:styleId="WW8Num28z1">
    <w:name w:val="WW8Num28z1"/>
    <w:qFormat/>
    <w:rsid w:val="003508F8"/>
  </w:style>
  <w:style w:type="character" w:customStyle="1" w:styleId="WW8Num28z2">
    <w:name w:val="WW8Num28z2"/>
    <w:qFormat/>
    <w:rsid w:val="003508F8"/>
  </w:style>
  <w:style w:type="character" w:customStyle="1" w:styleId="WW8Num28z3">
    <w:name w:val="WW8Num28z3"/>
    <w:qFormat/>
    <w:rsid w:val="003508F8"/>
  </w:style>
  <w:style w:type="character" w:customStyle="1" w:styleId="WW8Num28z4">
    <w:name w:val="WW8Num28z4"/>
    <w:qFormat/>
    <w:rsid w:val="003508F8"/>
  </w:style>
  <w:style w:type="character" w:customStyle="1" w:styleId="WW8Num28z5">
    <w:name w:val="WW8Num28z5"/>
    <w:qFormat/>
    <w:rsid w:val="003508F8"/>
  </w:style>
  <w:style w:type="character" w:customStyle="1" w:styleId="WW8Num28z6">
    <w:name w:val="WW8Num28z6"/>
    <w:qFormat/>
    <w:rsid w:val="003508F8"/>
  </w:style>
  <w:style w:type="character" w:customStyle="1" w:styleId="WW8Num28z7">
    <w:name w:val="WW8Num28z7"/>
    <w:qFormat/>
    <w:rsid w:val="003508F8"/>
  </w:style>
  <w:style w:type="character" w:customStyle="1" w:styleId="WW8Num28z8">
    <w:name w:val="WW8Num28z8"/>
    <w:qFormat/>
    <w:rsid w:val="003508F8"/>
  </w:style>
  <w:style w:type="character" w:customStyle="1" w:styleId="WW8Num29z0">
    <w:name w:val="WW8Num29z0"/>
    <w:qFormat/>
    <w:rsid w:val="003508F8"/>
    <w:rPr>
      <w:rFonts w:ascii="Symbol" w:hAnsi="Symbol" w:cs="Symbol"/>
    </w:rPr>
  </w:style>
  <w:style w:type="character" w:customStyle="1" w:styleId="WW8Num29z1">
    <w:name w:val="WW8Num29z1"/>
    <w:qFormat/>
    <w:rsid w:val="003508F8"/>
    <w:rPr>
      <w:rFonts w:ascii="Courier New" w:hAnsi="Courier New" w:cs="Courier New"/>
    </w:rPr>
  </w:style>
  <w:style w:type="character" w:customStyle="1" w:styleId="WW8Num29z2">
    <w:name w:val="WW8Num29z2"/>
    <w:qFormat/>
    <w:rsid w:val="003508F8"/>
    <w:rPr>
      <w:rFonts w:ascii="Wingdings" w:hAnsi="Wingdings" w:cs="Wingdings"/>
    </w:rPr>
  </w:style>
  <w:style w:type="character" w:customStyle="1" w:styleId="WW8Num30z0">
    <w:name w:val="WW8Num30z0"/>
    <w:qFormat/>
    <w:rsid w:val="003508F8"/>
    <w:rPr>
      <w:rFonts w:ascii="Symbol" w:hAnsi="Symbol" w:cs="Symbol"/>
      <w:sz w:val="20"/>
    </w:rPr>
  </w:style>
  <w:style w:type="character" w:customStyle="1" w:styleId="WW8Num30z1">
    <w:name w:val="WW8Num30z1"/>
    <w:qFormat/>
    <w:rsid w:val="003508F8"/>
    <w:rPr>
      <w:rFonts w:ascii="Courier New" w:hAnsi="Courier New" w:cs="Courier New"/>
      <w:sz w:val="20"/>
    </w:rPr>
  </w:style>
  <w:style w:type="character" w:customStyle="1" w:styleId="WW8Num30z2">
    <w:name w:val="WW8Num30z2"/>
    <w:qFormat/>
    <w:rsid w:val="003508F8"/>
    <w:rPr>
      <w:rFonts w:ascii="Wingdings" w:hAnsi="Wingdings" w:cs="Wingdings"/>
      <w:sz w:val="20"/>
    </w:rPr>
  </w:style>
  <w:style w:type="character" w:customStyle="1" w:styleId="WW8Num31z0">
    <w:name w:val="WW8Num31z0"/>
    <w:qFormat/>
    <w:rsid w:val="003508F8"/>
    <w:rPr>
      <w:rFonts w:ascii="Symbol" w:hAnsi="Symbol" w:cs="Symbol"/>
    </w:rPr>
  </w:style>
  <w:style w:type="character" w:customStyle="1" w:styleId="WW8Num31z2">
    <w:name w:val="WW8Num31z2"/>
    <w:qFormat/>
    <w:rsid w:val="003508F8"/>
    <w:rPr>
      <w:rFonts w:ascii="Wingdings" w:hAnsi="Wingdings" w:cs="Wingdings"/>
    </w:rPr>
  </w:style>
  <w:style w:type="character" w:customStyle="1" w:styleId="WW8Num31z4">
    <w:name w:val="WW8Num31z4"/>
    <w:qFormat/>
    <w:rsid w:val="003508F8"/>
    <w:rPr>
      <w:rFonts w:ascii="Courier New" w:hAnsi="Courier New" w:cs="Courier New"/>
    </w:rPr>
  </w:style>
  <w:style w:type="character" w:styleId="aff0">
    <w:name w:val="page number"/>
    <w:basedOn w:val="a0"/>
    <w:uiPriority w:val="99"/>
    <w:rsid w:val="003508F8"/>
  </w:style>
  <w:style w:type="character" w:customStyle="1" w:styleId="23">
    <w:name w:val="Основной текст (2)_"/>
    <w:basedOn w:val="a0"/>
    <w:qFormat/>
    <w:rsid w:val="003508F8"/>
    <w:rPr>
      <w:rFonts w:ascii="Calibri" w:eastAsia="Calibri" w:hAnsi="Calibri" w:cs="Calibri"/>
      <w:shd w:val="clear" w:color="auto" w:fill="FFFFFF"/>
    </w:rPr>
  </w:style>
  <w:style w:type="character" w:customStyle="1" w:styleId="24">
    <w:name w:val="Основной текст (2) + Курсив"/>
    <w:basedOn w:val="23"/>
    <w:qFormat/>
    <w:rsid w:val="003508F8"/>
    <w:rPr>
      <w:rFonts w:ascii="Calibri" w:eastAsia="Calibri" w:hAnsi="Calibri" w:cs="Calibri"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character" w:customStyle="1" w:styleId="51">
    <w:name w:val="Основной текст (5)_"/>
    <w:basedOn w:val="a0"/>
    <w:qFormat/>
    <w:rsid w:val="003508F8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u w:val="none"/>
    </w:rPr>
  </w:style>
  <w:style w:type="character" w:customStyle="1" w:styleId="52">
    <w:name w:val="Основной текст (5)"/>
    <w:basedOn w:val="51"/>
    <w:qFormat/>
    <w:rsid w:val="003508F8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41">
    <w:name w:val="Заголовок №4_"/>
    <w:basedOn w:val="a0"/>
    <w:qFormat/>
    <w:rsid w:val="003508F8"/>
    <w:rPr>
      <w:rFonts w:ascii="Arial" w:eastAsia="Arial" w:hAnsi="Arial" w:cs="Arial"/>
      <w:b/>
      <w:bCs/>
      <w:sz w:val="30"/>
      <w:szCs w:val="30"/>
      <w:shd w:val="clear" w:color="auto" w:fill="FFFFFF"/>
    </w:rPr>
  </w:style>
  <w:style w:type="character" w:customStyle="1" w:styleId="100">
    <w:name w:val="Основной текст (10)_"/>
    <w:basedOn w:val="a0"/>
    <w:qFormat/>
    <w:rsid w:val="003508F8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u w:val="none"/>
    </w:rPr>
  </w:style>
  <w:style w:type="character" w:customStyle="1" w:styleId="101">
    <w:name w:val="Основной текст (10)"/>
    <w:basedOn w:val="100"/>
    <w:qFormat/>
    <w:rsid w:val="003508F8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2TimesNewRoman13pt">
    <w:name w:val="Основной текст (2) + Times New Roman;13 pt;Курсив"/>
    <w:basedOn w:val="23"/>
    <w:qFormat/>
    <w:rsid w:val="003508F8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en-US" w:bidi="en-US"/>
    </w:rPr>
  </w:style>
  <w:style w:type="character" w:customStyle="1" w:styleId="213pt">
    <w:name w:val="Основной текст (2) + 13 pt"/>
    <w:basedOn w:val="23"/>
    <w:qFormat/>
    <w:rsid w:val="003508F8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ru-RU" w:bidi="ru-RU"/>
    </w:rPr>
  </w:style>
  <w:style w:type="character" w:customStyle="1" w:styleId="53">
    <w:name w:val="Заголовок №5_"/>
    <w:basedOn w:val="a0"/>
    <w:qFormat/>
    <w:rsid w:val="003508F8"/>
    <w:rPr>
      <w:rFonts w:ascii="Calibri" w:eastAsia="Calibri" w:hAnsi="Calibri" w:cs="Calibri"/>
      <w:b/>
      <w:bCs/>
      <w:sz w:val="30"/>
      <w:szCs w:val="30"/>
      <w:shd w:val="clear" w:color="auto" w:fill="FFFFFF"/>
    </w:rPr>
  </w:style>
  <w:style w:type="character" w:customStyle="1" w:styleId="34">
    <w:name w:val="Основной текст (3)_"/>
    <w:basedOn w:val="a0"/>
    <w:qFormat/>
    <w:rsid w:val="003508F8"/>
    <w:rPr>
      <w:i/>
      <w:iCs/>
      <w:shd w:val="clear" w:color="auto" w:fill="FFFFFF"/>
    </w:rPr>
  </w:style>
  <w:style w:type="character" w:customStyle="1" w:styleId="35">
    <w:name w:val="Основной текст (3) + Полужирный;Не курсив"/>
    <w:basedOn w:val="34"/>
    <w:qFormat/>
    <w:rsid w:val="003508F8"/>
    <w:rPr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paragraph" w:customStyle="1" w:styleId="Heading">
    <w:name w:val="Heading"/>
    <w:basedOn w:val="a"/>
    <w:next w:val="a4"/>
    <w:qFormat/>
    <w:rsid w:val="003508F8"/>
    <w:pPr>
      <w:keepNext/>
      <w:spacing w:before="240" w:after="120"/>
    </w:pPr>
    <w:rPr>
      <w:rFonts w:ascii="Arial" w:eastAsia="DejaVu Sans" w:hAnsi="Arial" w:cs="DejaVu Sans"/>
      <w:sz w:val="28"/>
      <w:szCs w:val="28"/>
      <w:lang w:eastAsia="zh-CN"/>
    </w:rPr>
  </w:style>
  <w:style w:type="paragraph" w:styleId="aff1">
    <w:name w:val="List"/>
    <w:basedOn w:val="a4"/>
    <w:rsid w:val="003508F8"/>
    <w:rPr>
      <w:lang w:eastAsia="zh-CN"/>
    </w:rPr>
  </w:style>
  <w:style w:type="paragraph" w:styleId="aff2">
    <w:name w:val="caption"/>
    <w:basedOn w:val="a"/>
    <w:qFormat/>
    <w:rsid w:val="003508F8"/>
    <w:pPr>
      <w:suppressLineNumbers/>
      <w:spacing w:before="120" w:after="120"/>
    </w:pPr>
    <w:rPr>
      <w:i/>
      <w:iCs/>
      <w:lang w:eastAsia="zh-CN"/>
    </w:rPr>
  </w:style>
  <w:style w:type="paragraph" w:customStyle="1" w:styleId="Index">
    <w:name w:val="Index"/>
    <w:basedOn w:val="a"/>
    <w:qFormat/>
    <w:rsid w:val="003508F8"/>
    <w:pPr>
      <w:suppressLineNumbers/>
    </w:pPr>
    <w:rPr>
      <w:lang w:eastAsia="zh-CN"/>
    </w:rPr>
  </w:style>
  <w:style w:type="paragraph" w:styleId="25">
    <w:name w:val="Body Text 2"/>
    <w:basedOn w:val="a"/>
    <w:link w:val="26"/>
    <w:qFormat/>
    <w:rsid w:val="003508F8"/>
    <w:rPr>
      <w:b/>
      <w:bCs/>
      <w:smallCaps/>
      <w:sz w:val="22"/>
      <w:lang w:eastAsia="zh-CN"/>
    </w:rPr>
  </w:style>
  <w:style w:type="character" w:customStyle="1" w:styleId="26">
    <w:name w:val="Основной текст 2 Знак"/>
    <w:basedOn w:val="a0"/>
    <w:link w:val="25"/>
    <w:rsid w:val="003508F8"/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paragraph" w:styleId="36">
    <w:name w:val="Body Text 3"/>
    <w:basedOn w:val="a"/>
    <w:link w:val="37"/>
    <w:qFormat/>
    <w:rsid w:val="003508F8"/>
    <w:pPr>
      <w:jc w:val="right"/>
    </w:pPr>
    <w:rPr>
      <w:sz w:val="16"/>
      <w:lang w:eastAsia="zh-CN"/>
    </w:rPr>
  </w:style>
  <w:style w:type="character" w:customStyle="1" w:styleId="37">
    <w:name w:val="Основной текст 3 Знак"/>
    <w:basedOn w:val="a0"/>
    <w:link w:val="36"/>
    <w:rsid w:val="003508F8"/>
    <w:rPr>
      <w:rFonts w:ascii="Times New Roman" w:eastAsia="Times New Roman" w:hAnsi="Times New Roman" w:cs="Times New Roman"/>
      <w:sz w:val="16"/>
      <w:szCs w:val="24"/>
      <w:lang w:eastAsia="zh-CN"/>
    </w:rPr>
  </w:style>
  <w:style w:type="character" w:customStyle="1" w:styleId="15">
    <w:name w:val="Нижний колонтитул Знак1"/>
    <w:basedOn w:val="a0"/>
    <w:rsid w:val="003508F8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ff3">
    <w:name w:val="список с точками"/>
    <w:basedOn w:val="a"/>
    <w:qFormat/>
    <w:rsid w:val="003508F8"/>
    <w:pPr>
      <w:tabs>
        <w:tab w:val="num" w:pos="720"/>
        <w:tab w:val="left" w:pos="756"/>
      </w:tabs>
      <w:spacing w:line="312" w:lineRule="auto"/>
      <w:ind w:left="756"/>
      <w:jc w:val="both"/>
    </w:pPr>
    <w:rPr>
      <w:lang w:eastAsia="zh-CN"/>
    </w:rPr>
  </w:style>
  <w:style w:type="character" w:customStyle="1" w:styleId="16">
    <w:name w:val="Текст выноски Знак1"/>
    <w:basedOn w:val="a0"/>
    <w:rsid w:val="003508F8"/>
    <w:rPr>
      <w:rFonts w:ascii="Tahoma" w:eastAsia="Times New Roman" w:hAnsi="Tahoma" w:cs="Tahoma"/>
      <w:sz w:val="16"/>
      <w:szCs w:val="16"/>
      <w:lang w:val="en-US" w:eastAsia="zh-CN"/>
    </w:rPr>
  </w:style>
  <w:style w:type="paragraph" w:customStyle="1" w:styleId="Standard">
    <w:name w:val="Standard"/>
    <w:qFormat/>
    <w:rsid w:val="003508F8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27">
    <w:name w:val="Основной текст (2)"/>
    <w:basedOn w:val="a"/>
    <w:qFormat/>
    <w:rsid w:val="003508F8"/>
    <w:pPr>
      <w:widowControl w:val="0"/>
      <w:shd w:val="clear" w:color="auto" w:fill="FFFFFF"/>
      <w:spacing w:before="180" w:after="60" w:line="293" w:lineRule="exact"/>
      <w:ind w:hanging="360"/>
      <w:jc w:val="both"/>
    </w:pPr>
    <w:rPr>
      <w:rFonts w:ascii="Calibri" w:eastAsia="Calibri" w:hAnsi="Calibri" w:cs="Calibri"/>
      <w:sz w:val="20"/>
      <w:szCs w:val="20"/>
      <w:lang w:eastAsia="zh-CN"/>
    </w:rPr>
  </w:style>
  <w:style w:type="character" w:customStyle="1" w:styleId="17">
    <w:name w:val="Верхний колонтитул Знак1"/>
    <w:basedOn w:val="a0"/>
    <w:rsid w:val="003508F8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42">
    <w:name w:val="Заголовок №4"/>
    <w:basedOn w:val="a"/>
    <w:qFormat/>
    <w:rsid w:val="003508F8"/>
    <w:pPr>
      <w:widowControl w:val="0"/>
      <w:shd w:val="clear" w:color="auto" w:fill="FFFFFF"/>
      <w:spacing w:after="180"/>
      <w:jc w:val="both"/>
      <w:outlineLvl w:val="3"/>
    </w:pPr>
    <w:rPr>
      <w:rFonts w:ascii="Arial" w:eastAsia="Arial" w:hAnsi="Arial" w:cs="Arial"/>
      <w:b/>
      <w:bCs/>
      <w:sz w:val="30"/>
      <w:szCs w:val="30"/>
      <w:lang w:eastAsia="zh-CN"/>
    </w:rPr>
  </w:style>
  <w:style w:type="paragraph" w:customStyle="1" w:styleId="54">
    <w:name w:val="Заголовок №5"/>
    <w:basedOn w:val="a"/>
    <w:qFormat/>
    <w:rsid w:val="003508F8"/>
    <w:pPr>
      <w:widowControl w:val="0"/>
      <w:shd w:val="clear" w:color="auto" w:fill="FFFFFF"/>
      <w:spacing w:before="360" w:after="180"/>
      <w:jc w:val="both"/>
      <w:outlineLvl w:val="4"/>
    </w:pPr>
    <w:rPr>
      <w:rFonts w:ascii="Calibri" w:eastAsia="Calibri" w:hAnsi="Calibri" w:cs="Calibri"/>
      <w:b/>
      <w:bCs/>
      <w:sz w:val="30"/>
      <w:szCs w:val="30"/>
      <w:lang w:eastAsia="zh-CN"/>
    </w:rPr>
  </w:style>
  <w:style w:type="paragraph" w:customStyle="1" w:styleId="38">
    <w:name w:val="Основной текст (3)"/>
    <w:basedOn w:val="a"/>
    <w:qFormat/>
    <w:rsid w:val="003508F8"/>
    <w:pPr>
      <w:widowControl w:val="0"/>
      <w:shd w:val="clear" w:color="auto" w:fill="FFFFFF"/>
      <w:spacing w:line="269" w:lineRule="exact"/>
      <w:ind w:hanging="340"/>
      <w:jc w:val="right"/>
    </w:pPr>
    <w:rPr>
      <w:i/>
      <w:iCs/>
      <w:sz w:val="20"/>
      <w:szCs w:val="20"/>
      <w:lang w:eastAsia="zh-CN"/>
    </w:rPr>
  </w:style>
  <w:style w:type="paragraph" w:customStyle="1" w:styleId="TableContents">
    <w:name w:val="Table Contents"/>
    <w:basedOn w:val="a"/>
    <w:qFormat/>
    <w:rsid w:val="003508F8"/>
    <w:pPr>
      <w:suppressLineNumbers/>
    </w:pPr>
    <w:rPr>
      <w:lang w:eastAsia="zh-CN"/>
    </w:rPr>
  </w:style>
  <w:style w:type="paragraph" w:customStyle="1" w:styleId="TableHeading">
    <w:name w:val="Table Heading"/>
    <w:basedOn w:val="TableContents"/>
    <w:qFormat/>
    <w:rsid w:val="003508F8"/>
    <w:pPr>
      <w:jc w:val="center"/>
    </w:pPr>
    <w:rPr>
      <w:b/>
      <w:bCs/>
    </w:rPr>
  </w:style>
  <w:style w:type="numbering" w:customStyle="1" w:styleId="WW8Num1">
    <w:name w:val="WW8Num1"/>
    <w:qFormat/>
    <w:rsid w:val="003508F8"/>
  </w:style>
  <w:style w:type="numbering" w:customStyle="1" w:styleId="WW8Num2">
    <w:name w:val="WW8Num2"/>
    <w:qFormat/>
    <w:rsid w:val="003508F8"/>
  </w:style>
  <w:style w:type="numbering" w:customStyle="1" w:styleId="WW8Num3">
    <w:name w:val="WW8Num3"/>
    <w:qFormat/>
    <w:rsid w:val="003508F8"/>
  </w:style>
  <w:style w:type="numbering" w:customStyle="1" w:styleId="WW8Num4">
    <w:name w:val="WW8Num4"/>
    <w:qFormat/>
    <w:rsid w:val="003508F8"/>
  </w:style>
  <w:style w:type="numbering" w:customStyle="1" w:styleId="WW8Num5">
    <w:name w:val="WW8Num5"/>
    <w:qFormat/>
    <w:rsid w:val="003508F8"/>
  </w:style>
  <w:style w:type="numbering" w:customStyle="1" w:styleId="WW8Num6">
    <w:name w:val="WW8Num6"/>
    <w:qFormat/>
    <w:rsid w:val="003508F8"/>
  </w:style>
  <w:style w:type="numbering" w:customStyle="1" w:styleId="WW8Num7">
    <w:name w:val="WW8Num7"/>
    <w:qFormat/>
    <w:rsid w:val="003508F8"/>
  </w:style>
  <w:style w:type="numbering" w:customStyle="1" w:styleId="WW8Num8">
    <w:name w:val="WW8Num8"/>
    <w:qFormat/>
    <w:rsid w:val="003508F8"/>
  </w:style>
  <w:style w:type="numbering" w:customStyle="1" w:styleId="WW8Num9">
    <w:name w:val="WW8Num9"/>
    <w:qFormat/>
    <w:rsid w:val="003508F8"/>
  </w:style>
  <w:style w:type="numbering" w:customStyle="1" w:styleId="WW8Num10">
    <w:name w:val="WW8Num10"/>
    <w:qFormat/>
    <w:rsid w:val="003508F8"/>
  </w:style>
  <w:style w:type="numbering" w:customStyle="1" w:styleId="WW8Num11">
    <w:name w:val="WW8Num11"/>
    <w:qFormat/>
    <w:rsid w:val="003508F8"/>
  </w:style>
  <w:style w:type="numbering" w:customStyle="1" w:styleId="WW8Num12">
    <w:name w:val="WW8Num12"/>
    <w:qFormat/>
    <w:rsid w:val="003508F8"/>
  </w:style>
  <w:style w:type="numbering" w:customStyle="1" w:styleId="WW8Num13">
    <w:name w:val="WW8Num13"/>
    <w:qFormat/>
    <w:rsid w:val="003508F8"/>
  </w:style>
  <w:style w:type="numbering" w:customStyle="1" w:styleId="WW8Num14">
    <w:name w:val="WW8Num14"/>
    <w:qFormat/>
    <w:rsid w:val="003508F8"/>
  </w:style>
  <w:style w:type="numbering" w:customStyle="1" w:styleId="WW8Num15">
    <w:name w:val="WW8Num15"/>
    <w:qFormat/>
    <w:rsid w:val="003508F8"/>
  </w:style>
  <w:style w:type="numbering" w:customStyle="1" w:styleId="WW8Num16">
    <w:name w:val="WW8Num16"/>
    <w:qFormat/>
    <w:rsid w:val="003508F8"/>
  </w:style>
  <w:style w:type="numbering" w:customStyle="1" w:styleId="WW8Num17">
    <w:name w:val="WW8Num17"/>
    <w:qFormat/>
    <w:rsid w:val="003508F8"/>
  </w:style>
  <w:style w:type="numbering" w:customStyle="1" w:styleId="WW8Num18">
    <w:name w:val="WW8Num18"/>
    <w:qFormat/>
    <w:rsid w:val="003508F8"/>
  </w:style>
  <w:style w:type="numbering" w:customStyle="1" w:styleId="WW8Num19">
    <w:name w:val="WW8Num19"/>
    <w:qFormat/>
    <w:rsid w:val="003508F8"/>
  </w:style>
  <w:style w:type="numbering" w:customStyle="1" w:styleId="WW8Num20">
    <w:name w:val="WW8Num20"/>
    <w:qFormat/>
    <w:rsid w:val="003508F8"/>
  </w:style>
  <w:style w:type="numbering" w:customStyle="1" w:styleId="WW8Num21">
    <w:name w:val="WW8Num21"/>
    <w:qFormat/>
    <w:rsid w:val="003508F8"/>
  </w:style>
  <w:style w:type="numbering" w:customStyle="1" w:styleId="WW8Num22">
    <w:name w:val="WW8Num22"/>
    <w:qFormat/>
    <w:rsid w:val="003508F8"/>
  </w:style>
  <w:style w:type="numbering" w:customStyle="1" w:styleId="WW8Num23">
    <w:name w:val="WW8Num23"/>
    <w:qFormat/>
    <w:rsid w:val="003508F8"/>
  </w:style>
  <w:style w:type="numbering" w:customStyle="1" w:styleId="WW8Num24">
    <w:name w:val="WW8Num24"/>
    <w:qFormat/>
    <w:rsid w:val="003508F8"/>
  </w:style>
  <w:style w:type="numbering" w:customStyle="1" w:styleId="WW8Num25">
    <w:name w:val="WW8Num25"/>
    <w:qFormat/>
    <w:rsid w:val="003508F8"/>
  </w:style>
  <w:style w:type="numbering" w:customStyle="1" w:styleId="WW8Num26">
    <w:name w:val="WW8Num26"/>
    <w:qFormat/>
    <w:rsid w:val="003508F8"/>
  </w:style>
  <w:style w:type="numbering" w:customStyle="1" w:styleId="WW8Num27">
    <w:name w:val="WW8Num27"/>
    <w:qFormat/>
    <w:rsid w:val="003508F8"/>
  </w:style>
  <w:style w:type="numbering" w:customStyle="1" w:styleId="WW8Num28">
    <w:name w:val="WW8Num28"/>
    <w:qFormat/>
    <w:rsid w:val="003508F8"/>
  </w:style>
  <w:style w:type="numbering" w:customStyle="1" w:styleId="WW8Num29">
    <w:name w:val="WW8Num29"/>
    <w:qFormat/>
    <w:rsid w:val="003508F8"/>
  </w:style>
  <w:style w:type="numbering" w:customStyle="1" w:styleId="WW8Num30">
    <w:name w:val="WW8Num30"/>
    <w:qFormat/>
    <w:rsid w:val="003508F8"/>
  </w:style>
  <w:style w:type="numbering" w:customStyle="1" w:styleId="WW8Num31">
    <w:name w:val="WW8Num31"/>
    <w:qFormat/>
    <w:rsid w:val="003508F8"/>
  </w:style>
  <w:style w:type="paragraph" w:styleId="28">
    <w:name w:val="toc 2"/>
    <w:basedOn w:val="a"/>
    <w:next w:val="a"/>
    <w:autoRedefine/>
    <w:uiPriority w:val="39"/>
    <w:unhideWhenUsed/>
    <w:rsid w:val="003508F8"/>
    <w:pPr>
      <w:spacing w:after="100"/>
      <w:ind w:left="240"/>
    </w:pPr>
    <w:rPr>
      <w:lang w:eastAsia="zh-CN"/>
    </w:rPr>
  </w:style>
  <w:style w:type="character" w:customStyle="1" w:styleId="InternetLink">
    <w:name w:val="Internet Link"/>
    <w:rsid w:val="003508F8"/>
    <w:rPr>
      <w:rFonts w:cs="Times New Roman"/>
      <w:color w:val="0000FF"/>
      <w:u w:val="single"/>
    </w:rPr>
  </w:style>
  <w:style w:type="paragraph" w:styleId="aff4">
    <w:name w:val="footnote text"/>
    <w:basedOn w:val="a"/>
    <w:link w:val="aff5"/>
    <w:uiPriority w:val="99"/>
    <w:unhideWhenUsed/>
    <w:rsid w:val="003508F8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ff5">
    <w:name w:val="Текст сноски Знак"/>
    <w:basedOn w:val="a0"/>
    <w:link w:val="aff4"/>
    <w:uiPriority w:val="99"/>
    <w:rsid w:val="003508F8"/>
    <w:rPr>
      <w:sz w:val="20"/>
      <w:szCs w:val="20"/>
    </w:rPr>
  </w:style>
  <w:style w:type="character" w:styleId="aff6">
    <w:name w:val="footnote reference"/>
    <w:basedOn w:val="a0"/>
    <w:semiHidden/>
    <w:unhideWhenUsed/>
    <w:rsid w:val="003508F8"/>
    <w:rPr>
      <w:vertAlign w:val="superscript"/>
    </w:rPr>
  </w:style>
  <w:style w:type="character" w:customStyle="1" w:styleId="FontStyle22">
    <w:name w:val="Font Style22"/>
    <w:rsid w:val="003508F8"/>
    <w:rPr>
      <w:rFonts w:ascii="Times New Roman" w:hAnsi="Times New Roman" w:cs="Times New Roman"/>
      <w:b/>
      <w:bCs/>
      <w:sz w:val="26"/>
      <w:szCs w:val="26"/>
    </w:rPr>
  </w:style>
  <w:style w:type="character" w:customStyle="1" w:styleId="apple-converted-space">
    <w:name w:val="apple-converted-space"/>
    <w:basedOn w:val="a0"/>
    <w:rsid w:val="003508F8"/>
  </w:style>
  <w:style w:type="character" w:customStyle="1" w:styleId="af2">
    <w:name w:val="Абзац списка Знак"/>
    <w:link w:val="af1"/>
    <w:locked/>
    <w:rsid w:val="003508F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7">
    <w:name w:val="Таблица"/>
    <w:basedOn w:val="a"/>
    <w:link w:val="aff8"/>
    <w:uiPriority w:val="99"/>
    <w:qFormat/>
    <w:rsid w:val="003508F8"/>
    <w:rPr>
      <w:rFonts w:eastAsia="Calibri"/>
      <w:kern w:val="28"/>
      <w:szCs w:val="22"/>
      <w:lang w:eastAsia="en-US"/>
    </w:rPr>
  </w:style>
  <w:style w:type="character" w:customStyle="1" w:styleId="aff8">
    <w:name w:val="Таблица Знак"/>
    <w:link w:val="aff7"/>
    <w:uiPriority w:val="99"/>
    <w:rsid w:val="003508F8"/>
    <w:rPr>
      <w:rFonts w:ascii="Times New Roman" w:eastAsia="Calibri" w:hAnsi="Times New Roman" w:cs="Times New Roman"/>
      <w:kern w:val="28"/>
      <w:sz w:val="24"/>
    </w:rPr>
  </w:style>
  <w:style w:type="paragraph" w:customStyle="1" w:styleId="aff9">
    <w:name w:val="Письмо"/>
    <w:basedOn w:val="a"/>
    <w:uiPriority w:val="99"/>
    <w:rsid w:val="003508F8"/>
    <w:pPr>
      <w:spacing w:line="240" w:lineRule="exact"/>
    </w:pPr>
    <w:rPr>
      <w:szCs w:val="20"/>
    </w:rPr>
  </w:style>
  <w:style w:type="character" w:styleId="affa">
    <w:name w:val="Placeholder Text"/>
    <w:basedOn w:val="a0"/>
    <w:uiPriority w:val="99"/>
    <w:semiHidden/>
    <w:rsid w:val="003508F8"/>
    <w:rPr>
      <w:rFonts w:cs="Times New Roman"/>
      <w:color w:val="808080"/>
    </w:rPr>
  </w:style>
  <w:style w:type="character" w:customStyle="1" w:styleId="rvts21">
    <w:name w:val="rvts21"/>
    <w:basedOn w:val="a0"/>
    <w:uiPriority w:val="99"/>
    <w:rsid w:val="003508F8"/>
    <w:rPr>
      <w:rFonts w:ascii="Times New Roman" w:hAnsi="Times New Roman" w:cs="Times New Roman"/>
      <w:sz w:val="28"/>
      <w:szCs w:val="28"/>
    </w:rPr>
  </w:style>
  <w:style w:type="paragraph" w:customStyle="1" w:styleId="rvps9">
    <w:name w:val="rvps9"/>
    <w:basedOn w:val="a"/>
    <w:uiPriority w:val="99"/>
    <w:rsid w:val="003508F8"/>
    <w:pPr>
      <w:ind w:firstLine="636"/>
      <w:jc w:val="both"/>
    </w:pPr>
  </w:style>
  <w:style w:type="character" w:customStyle="1" w:styleId="rvts22">
    <w:name w:val="rvts22"/>
    <w:basedOn w:val="a0"/>
    <w:uiPriority w:val="99"/>
    <w:rsid w:val="003508F8"/>
    <w:rPr>
      <w:rFonts w:ascii="Times New Roman" w:hAnsi="Times New Roman" w:cs="Times New Roman"/>
      <w:b/>
      <w:bCs/>
      <w:sz w:val="28"/>
      <w:szCs w:val="28"/>
    </w:rPr>
  </w:style>
  <w:style w:type="paragraph" w:customStyle="1" w:styleId="FR1">
    <w:name w:val="FR1"/>
    <w:uiPriority w:val="99"/>
    <w:rsid w:val="003508F8"/>
    <w:pPr>
      <w:widowControl w:val="0"/>
      <w:autoSpaceDE w:val="0"/>
      <w:autoSpaceDN w:val="0"/>
      <w:spacing w:after="0" w:line="300" w:lineRule="auto"/>
      <w:ind w:firstLine="180"/>
      <w:jc w:val="both"/>
    </w:pPr>
    <w:rPr>
      <w:rFonts w:ascii="Arial" w:eastAsia="Times New Roman" w:hAnsi="Arial" w:cs="Arial"/>
      <w:lang w:eastAsia="ru-RU"/>
    </w:rPr>
  </w:style>
  <w:style w:type="character" w:styleId="affb">
    <w:name w:val="Strong"/>
    <w:basedOn w:val="a0"/>
    <w:uiPriority w:val="99"/>
    <w:qFormat/>
    <w:rsid w:val="003508F8"/>
    <w:rPr>
      <w:rFonts w:cs="Times New Roman"/>
      <w:b/>
      <w:bCs/>
    </w:rPr>
  </w:style>
  <w:style w:type="paragraph" w:customStyle="1" w:styleId="affc">
    <w:name w:val="Знак Знак Знак Знак"/>
    <w:basedOn w:val="a"/>
    <w:uiPriority w:val="99"/>
    <w:rsid w:val="003508F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rvps11">
    <w:name w:val="rvps11"/>
    <w:basedOn w:val="a"/>
    <w:uiPriority w:val="99"/>
    <w:rsid w:val="003508F8"/>
    <w:pPr>
      <w:keepNext/>
      <w:spacing w:before="134" w:after="67"/>
      <w:ind w:firstLine="753"/>
    </w:pPr>
  </w:style>
  <w:style w:type="paragraph" w:customStyle="1" w:styleId="rvps12">
    <w:name w:val="rvps12"/>
    <w:basedOn w:val="a"/>
    <w:uiPriority w:val="99"/>
    <w:rsid w:val="003508F8"/>
    <w:pPr>
      <w:ind w:firstLine="603"/>
      <w:jc w:val="both"/>
    </w:pPr>
  </w:style>
  <w:style w:type="paragraph" w:customStyle="1" w:styleId="bodytext">
    <w:name w:val="bodytext"/>
    <w:basedOn w:val="a"/>
    <w:uiPriority w:val="99"/>
    <w:rsid w:val="003508F8"/>
    <w:pPr>
      <w:spacing w:before="100" w:beforeAutospacing="1" w:after="100" w:afterAutospacing="1"/>
    </w:pPr>
  </w:style>
  <w:style w:type="paragraph" w:customStyle="1" w:styleId="18">
    <w:name w:val="Основной текст с отступом1"/>
    <w:basedOn w:val="a"/>
    <w:uiPriority w:val="99"/>
    <w:rsid w:val="003508F8"/>
    <w:pPr>
      <w:widowControl w:val="0"/>
      <w:ind w:firstLine="720"/>
      <w:jc w:val="both"/>
    </w:pPr>
    <w:rPr>
      <w:rFonts w:ascii="Arial" w:hAnsi="Arial" w:cs="Arial"/>
      <w:b/>
      <w:bCs/>
    </w:rPr>
  </w:style>
  <w:style w:type="paragraph" w:customStyle="1" w:styleId="29">
    <w:name w:val="Стиль Заголовок 2 + по ширине"/>
    <w:basedOn w:val="2"/>
    <w:uiPriority w:val="99"/>
    <w:rsid w:val="003508F8"/>
    <w:pPr>
      <w:keepLines w:val="0"/>
      <w:numPr>
        <w:ilvl w:val="1"/>
      </w:numPr>
      <w:tabs>
        <w:tab w:val="num" w:pos="754"/>
        <w:tab w:val="left" w:pos="1134"/>
      </w:tabs>
      <w:spacing w:before="120" w:line="288" w:lineRule="auto"/>
      <w:ind w:firstLine="709"/>
      <w:jc w:val="both"/>
    </w:pPr>
    <w:rPr>
      <w:rFonts w:ascii="Times New Roman" w:eastAsia="Times New Roman" w:hAnsi="Times New Roman" w:cs="Times New Roman"/>
      <w:bCs/>
      <w:color w:val="auto"/>
      <w:sz w:val="24"/>
      <w:szCs w:val="20"/>
    </w:rPr>
  </w:style>
  <w:style w:type="paragraph" w:customStyle="1" w:styleId="1">
    <w:name w:val="Список_1"/>
    <w:basedOn w:val="a"/>
    <w:link w:val="19"/>
    <w:uiPriority w:val="99"/>
    <w:rsid w:val="003508F8"/>
    <w:pPr>
      <w:numPr>
        <w:numId w:val="4"/>
      </w:numPr>
      <w:shd w:val="clear" w:color="auto" w:fill="FFFFFF"/>
      <w:jc w:val="both"/>
    </w:pPr>
    <w:rPr>
      <w:sz w:val="28"/>
      <w:szCs w:val="20"/>
    </w:rPr>
  </w:style>
  <w:style w:type="character" w:customStyle="1" w:styleId="19">
    <w:name w:val="Список_1 Знак"/>
    <w:basedOn w:val="a0"/>
    <w:link w:val="1"/>
    <w:uiPriority w:val="99"/>
    <w:locked/>
    <w:rsid w:val="003508F8"/>
    <w:rPr>
      <w:rFonts w:ascii="Times New Roman" w:eastAsia="Times New Roman" w:hAnsi="Times New Roman" w:cs="Times New Roman"/>
      <w:sz w:val="28"/>
      <w:szCs w:val="20"/>
      <w:shd w:val="clear" w:color="auto" w:fill="FFFFFF"/>
      <w:lang w:eastAsia="ru-RU"/>
    </w:rPr>
  </w:style>
  <w:style w:type="paragraph" w:customStyle="1" w:styleId="1a">
    <w:name w:val="Норма_1"/>
    <w:basedOn w:val="a"/>
    <w:uiPriority w:val="99"/>
    <w:rsid w:val="003508F8"/>
    <w:pPr>
      <w:shd w:val="clear" w:color="auto" w:fill="FFFFFF"/>
      <w:ind w:firstLine="680"/>
      <w:jc w:val="both"/>
    </w:pPr>
    <w:rPr>
      <w:sz w:val="28"/>
      <w:szCs w:val="20"/>
    </w:rPr>
  </w:style>
  <w:style w:type="paragraph" w:customStyle="1" w:styleId="39">
    <w:name w:val="Заг_3"/>
    <w:basedOn w:val="a"/>
    <w:uiPriority w:val="99"/>
    <w:rsid w:val="003508F8"/>
    <w:pPr>
      <w:keepNext/>
      <w:suppressAutoHyphens/>
      <w:spacing w:before="120" w:after="120"/>
      <w:jc w:val="center"/>
      <w:outlineLvl w:val="0"/>
    </w:pPr>
    <w:rPr>
      <w:rFonts w:cs="Arial"/>
      <w:b/>
      <w:kern w:val="32"/>
      <w:sz w:val="28"/>
      <w:szCs w:val="28"/>
    </w:rPr>
  </w:style>
  <w:style w:type="paragraph" w:customStyle="1" w:styleId="affd">
    <w:name w:val="Нормальный"/>
    <w:basedOn w:val="a"/>
    <w:uiPriority w:val="99"/>
    <w:rsid w:val="003508F8"/>
    <w:pPr>
      <w:shd w:val="clear" w:color="auto" w:fill="FFFFFF"/>
      <w:ind w:firstLine="680"/>
      <w:jc w:val="both"/>
    </w:pPr>
    <w:rPr>
      <w:sz w:val="28"/>
      <w:szCs w:val="20"/>
    </w:rPr>
  </w:style>
  <w:style w:type="paragraph" w:styleId="affe">
    <w:name w:val="Document Map"/>
    <w:basedOn w:val="a"/>
    <w:link w:val="afff"/>
    <w:uiPriority w:val="99"/>
    <w:semiHidden/>
    <w:rsid w:val="003508F8"/>
    <w:pPr>
      <w:shd w:val="clear" w:color="auto" w:fill="000080"/>
      <w:jc w:val="both"/>
    </w:pPr>
    <w:rPr>
      <w:rFonts w:ascii="Tahoma" w:eastAsia="Calibri" w:hAnsi="Tahoma" w:cs="Tahoma"/>
      <w:sz w:val="20"/>
      <w:szCs w:val="20"/>
      <w:lang w:eastAsia="en-US"/>
    </w:rPr>
  </w:style>
  <w:style w:type="character" w:customStyle="1" w:styleId="afff">
    <w:name w:val="Схема документа Знак"/>
    <w:basedOn w:val="a0"/>
    <w:link w:val="affe"/>
    <w:uiPriority w:val="99"/>
    <w:semiHidden/>
    <w:rsid w:val="003508F8"/>
    <w:rPr>
      <w:rFonts w:ascii="Tahoma" w:eastAsia="Calibri" w:hAnsi="Tahoma" w:cs="Tahoma"/>
      <w:sz w:val="20"/>
      <w:szCs w:val="20"/>
      <w:shd w:val="clear" w:color="auto" w:fill="000080"/>
    </w:rPr>
  </w:style>
  <w:style w:type="numbering" w:customStyle="1" w:styleId="10">
    <w:name w:val="Стиль1"/>
    <w:rsid w:val="003508F8"/>
    <w:pPr>
      <w:numPr>
        <w:numId w:val="3"/>
      </w:numPr>
    </w:pPr>
  </w:style>
  <w:style w:type="paragraph" w:customStyle="1" w:styleId="pboth">
    <w:name w:val="pboth"/>
    <w:basedOn w:val="a"/>
    <w:rsid w:val="003508F8"/>
    <w:pPr>
      <w:spacing w:before="100" w:beforeAutospacing="1" w:after="100" w:afterAutospacing="1"/>
    </w:pPr>
  </w:style>
  <w:style w:type="character" w:customStyle="1" w:styleId="FontStyle51">
    <w:name w:val="Font Style51"/>
    <w:basedOn w:val="a0"/>
    <w:uiPriority w:val="99"/>
    <w:rsid w:val="003508F8"/>
    <w:rPr>
      <w:rFonts w:ascii="Times New Roman" w:hAnsi="Times New Roman" w:cs="Times New Roman"/>
      <w:color w:val="000000"/>
      <w:sz w:val="26"/>
      <w:szCs w:val="26"/>
    </w:rPr>
  </w:style>
  <w:style w:type="character" w:customStyle="1" w:styleId="s7">
    <w:name w:val="s7"/>
    <w:basedOn w:val="a0"/>
    <w:rsid w:val="003508F8"/>
  </w:style>
  <w:style w:type="paragraph" w:customStyle="1" w:styleId="p52">
    <w:name w:val="p52"/>
    <w:basedOn w:val="a"/>
    <w:rsid w:val="003508F8"/>
    <w:pPr>
      <w:spacing w:before="100" w:beforeAutospacing="1" w:after="100" w:afterAutospacing="1"/>
    </w:pPr>
  </w:style>
  <w:style w:type="character" w:customStyle="1" w:styleId="2a">
    <w:name w:val="Средняя сетка 2 Знак"/>
    <w:link w:val="2b"/>
    <w:uiPriority w:val="1"/>
    <w:semiHidden/>
    <w:rsid w:val="003508F8"/>
    <w:rPr>
      <w:rFonts w:ascii="Times New Roman" w:eastAsia="Times New Roman" w:hAnsi="Times New Roman"/>
      <w:sz w:val="24"/>
      <w:szCs w:val="24"/>
    </w:rPr>
  </w:style>
  <w:style w:type="table" w:styleId="2b">
    <w:name w:val="Medium Grid 2"/>
    <w:basedOn w:val="a1"/>
    <w:link w:val="2a"/>
    <w:uiPriority w:val="1"/>
    <w:semiHidden/>
    <w:unhideWhenUsed/>
    <w:rsid w:val="003508F8"/>
    <w:pPr>
      <w:spacing w:after="0" w:line="240" w:lineRule="auto"/>
    </w:pPr>
    <w:rPr>
      <w:rFonts w:ascii="Times New Roman" w:eastAsia="Times New Roman" w:hAnsi="Times New Roman"/>
      <w:sz w:val="24"/>
      <w:szCs w:val="24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tblPr/>
      <w:tcPr>
        <w:shd w:val="clear" w:color="auto" w:fill="E6E6E6" w:themeFill="text1" w:themeFillTint="19"/>
      </w:tcPr>
    </w:tblStylePr>
    <w:tblStylePr w:type="lastRow"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paragraph" w:customStyle="1" w:styleId="western">
    <w:name w:val="western"/>
    <w:basedOn w:val="a"/>
    <w:rsid w:val="003508F8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890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74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library.ru" TargetMode="External"/><Relationship Id="rId13" Type="http://schemas.openxmlformats.org/officeDocument/2006/relationships/hyperlink" Target="http://www.consultant.ru-/" TargetMode="External"/><Relationship Id="rId18" Type="http://schemas.openxmlformats.org/officeDocument/2006/relationships/hyperlink" Target="http://tkknigiunass.ru/?p=4386" TargetMode="External"/><Relationship Id="rId26" Type="http://schemas.openxmlformats.org/officeDocument/2006/relationships/hyperlink" Target="http://www.eLIBRARY.ru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alleng.ru/d/ref/ref001.htm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garant.ru/" TargetMode="External"/><Relationship Id="rId17" Type="http://schemas.openxmlformats.org/officeDocument/2006/relationships/hyperlink" Target="http://www.twirpx.com" TargetMode="External"/><Relationship Id="rId25" Type="http://schemas.openxmlformats.org/officeDocument/2006/relationships/hyperlink" Target="http://www.biblio-online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bio-x.ru/books/osnovy-nauchnoy-raboty-i-oformlenie-rezultatov-nauchnoy-deyatelnosti" TargetMode="External"/><Relationship Id="rId20" Type="http://schemas.openxmlformats.org/officeDocument/2006/relationships/hyperlink" Target="http://www.twirpx.com/file/41508/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consultant.ru/" TargetMode="External"/><Relationship Id="rId24" Type="http://schemas.openxmlformats.org/officeDocument/2006/relationships/hyperlink" Target="http://www.e.lanbook.com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consultant.ru/document/cons_doc_LAW_1870/" TargetMode="External"/><Relationship Id="rId23" Type="http://schemas.openxmlformats.org/officeDocument/2006/relationships/hyperlink" Target="http://anovikov.ru/books/mni.pdf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s://cyberleninka.ru/article/n/industriya-razvlecheniy-v-sovremennom-kulturnom-prostranstve-rossii" TargetMode="External"/><Relationship Id="rId19" Type="http://schemas.openxmlformats.org/officeDocument/2006/relationships/hyperlink" Target="http://anybook4free.ru/book/3249337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ib.msuc.org" TargetMode="External"/><Relationship Id="rId14" Type="http://schemas.openxmlformats.org/officeDocument/2006/relationships/hyperlink" Target="http://mon.gov.ru/" TargetMode="External"/><Relationship Id="rId22" Type="http://schemas.openxmlformats.org/officeDocument/2006/relationships/hyperlink" Target="http://www.razym.ru/naukaobraz/psihfilosofiya/96636-maydanov-as-metodologiya-nauchnogo-tvorchestva.html" TargetMode="External"/><Relationship Id="rId2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78ACB7-CAD1-4ACE-9ADC-13D6963F8C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12775</Words>
  <Characters>72819</Characters>
  <Application>Microsoft Office Word</Application>
  <DocSecurity>0</DocSecurity>
  <Lines>606</Lines>
  <Paragraphs>170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85424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Лев Орлов</cp:lastModifiedBy>
  <cp:revision>23</cp:revision>
  <cp:lastPrinted>2019-02-13T11:02:00Z</cp:lastPrinted>
  <dcterms:created xsi:type="dcterms:W3CDTF">2019-02-27T09:49:00Z</dcterms:created>
  <dcterms:modified xsi:type="dcterms:W3CDTF">2022-08-29T22:34:00Z</dcterms:modified>
</cp:coreProperties>
</file>